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3EB36" w14:textId="1B862FFE" w:rsidR="005B2B40" w:rsidRDefault="005B2B40" w:rsidP="005B2B40">
      <w:pPr>
        <w:jc w:val="both"/>
        <w:outlineLvl w:val="0"/>
        <w:rPr>
          <w:rFonts w:ascii="Calibri" w:hAnsi="Calibri" w:cs="Calibri"/>
          <w:b/>
          <w:color w:val="7F7F7F" w:themeColor="text1" w:themeTint="80"/>
          <w:szCs w:val="22"/>
        </w:rPr>
      </w:pP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EDA41A9" w:rsidR="005B2B40" w:rsidRDefault="00281ACC" w:rsidP="005B2B40">
      <w:pPr>
        <w:jc w:val="both"/>
        <w:outlineLvl w:val="0"/>
        <w:rPr>
          <w:rFonts w:ascii="Calibri" w:hAnsi="Calibri" w:cs="Calibri"/>
          <w:b/>
          <w:color w:val="7F7F7F" w:themeColor="text1" w:themeTint="80"/>
          <w:szCs w:val="22"/>
        </w:rPr>
      </w:pPr>
      <w:r>
        <w:rPr>
          <w:rFonts w:ascii="Calibri" w:hAnsi="Calibri" w:cs="Calibri"/>
          <w:b/>
          <w:noProof/>
          <w:color w:val="7F7F7F" w:themeColor="text1" w:themeTint="80"/>
          <w:szCs w:val="22"/>
        </w:rPr>
        <w:drawing>
          <wp:inline distT="0" distB="0" distL="0" distR="0" wp14:anchorId="11F8CA5E" wp14:editId="1345FBD1">
            <wp:extent cx="1945005" cy="1152525"/>
            <wp:effectExtent l="0" t="0" r="0" b="9525"/>
            <wp:docPr id="14304353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5005" cy="1152525"/>
                    </a:xfrm>
                    <a:prstGeom prst="rect">
                      <a:avLst/>
                    </a:prstGeom>
                    <a:noFill/>
                  </pic:spPr>
                </pic:pic>
              </a:graphicData>
            </a:graphic>
          </wp:inline>
        </w:drawing>
      </w:r>
    </w:p>
    <w:p w14:paraId="47EF398B" w14:textId="50266844" w:rsidR="005B2B40" w:rsidRDefault="005B2B40" w:rsidP="005B2B40">
      <w:pPr>
        <w:jc w:val="both"/>
        <w:outlineLvl w:val="0"/>
        <w:rPr>
          <w:rFonts w:ascii="Calibri" w:hAnsi="Calibri" w:cs="Calibri"/>
          <w:b/>
          <w:color w:val="7F7F7F" w:themeColor="text1" w:themeTint="80"/>
          <w:szCs w:val="22"/>
        </w:rPr>
      </w:pPr>
    </w:p>
    <w:p w14:paraId="6C7ADA1C" w14:textId="77777777" w:rsidR="00D774CD" w:rsidRDefault="00D774CD"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7D0E179E" w14:textId="77777777" w:rsidR="00803624" w:rsidRDefault="00803624" w:rsidP="00173EFE">
      <w:pPr>
        <w:jc w:val="both"/>
        <w:outlineLvl w:val="0"/>
        <w:rPr>
          <w:rFonts w:ascii="Calibri" w:hAnsi="Calibri" w:cs="Calibri"/>
          <w:b/>
          <w:sz w:val="22"/>
          <w:szCs w:val="22"/>
        </w:rPr>
      </w:pPr>
    </w:p>
    <w:p w14:paraId="2A2FA21C" w14:textId="77777777" w:rsidR="00803624" w:rsidRDefault="00803624" w:rsidP="00173EFE">
      <w:pPr>
        <w:jc w:val="both"/>
        <w:outlineLvl w:val="0"/>
        <w:rPr>
          <w:rFonts w:ascii="Calibri" w:hAnsi="Calibri" w:cs="Calibri"/>
          <w:b/>
          <w:sz w:val="22"/>
          <w:szCs w:val="22"/>
        </w:rPr>
      </w:pPr>
    </w:p>
    <w:p w14:paraId="1CBC98A8" w14:textId="77777777" w:rsidR="00803624" w:rsidRDefault="00803624"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Default="008A1B63" w:rsidP="008A1B63">
      <w:pPr>
        <w:jc w:val="center"/>
        <w:outlineLvl w:val="0"/>
        <w:rPr>
          <w:sz w:val="28"/>
          <w:szCs w:val="22"/>
        </w:rPr>
      </w:pPr>
      <w:r w:rsidRPr="00AD06A8">
        <w:rPr>
          <w:sz w:val="28"/>
          <w:szCs w:val="22"/>
        </w:rPr>
        <w:t>Predmet javnega naročila:</w:t>
      </w:r>
    </w:p>
    <w:p w14:paraId="3475B376" w14:textId="77777777" w:rsidR="000C0C87" w:rsidRPr="00AD06A8" w:rsidRDefault="000C0C87" w:rsidP="008A1B63">
      <w:pPr>
        <w:jc w:val="center"/>
        <w:outlineLvl w:val="0"/>
        <w:rPr>
          <w:sz w:val="28"/>
          <w:szCs w:val="22"/>
        </w:rPr>
      </w:pPr>
    </w:p>
    <w:p w14:paraId="7D94BE70" w14:textId="23FDE2BB" w:rsidR="008A1B63" w:rsidRPr="0056124A" w:rsidRDefault="00D376A8" w:rsidP="008A1B63">
      <w:pPr>
        <w:jc w:val="center"/>
        <w:rPr>
          <w:b/>
          <w:sz w:val="22"/>
          <w:szCs w:val="22"/>
        </w:rPr>
      </w:pPr>
      <w:r w:rsidRPr="00D376A8">
        <w:rPr>
          <w:rFonts w:ascii="Cambria" w:hAnsi="Cambria"/>
          <w:b/>
          <w:color w:val="00B050"/>
          <w:sz w:val="28"/>
          <w:szCs w:val="22"/>
        </w:rPr>
        <w:t>OKOLJU PRIJAZNO ČIŠČENJE - VRTEC SEŽANA</w:t>
      </w: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737D7B87" w14:textId="77777777" w:rsidR="00173EFE" w:rsidRDefault="00173EFE" w:rsidP="00173EFE">
      <w:pPr>
        <w:jc w:val="both"/>
        <w:rPr>
          <w:rFonts w:ascii="Calibri" w:hAnsi="Calibri" w:cs="Calibri"/>
          <w:b/>
          <w:sz w:val="22"/>
          <w:szCs w:val="22"/>
        </w:rPr>
      </w:pPr>
    </w:p>
    <w:p w14:paraId="3277E4C7" w14:textId="77777777" w:rsidR="008176C1" w:rsidRDefault="008176C1" w:rsidP="00173EFE">
      <w:pPr>
        <w:jc w:val="both"/>
        <w:rPr>
          <w:rFonts w:ascii="Calibri" w:hAnsi="Calibri" w:cs="Calibri"/>
          <w:b/>
          <w:sz w:val="22"/>
          <w:szCs w:val="22"/>
        </w:rPr>
      </w:pPr>
    </w:p>
    <w:p w14:paraId="0D3499AD" w14:textId="77777777" w:rsidR="008176C1" w:rsidRDefault="008176C1" w:rsidP="00173EFE">
      <w:pPr>
        <w:jc w:val="both"/>
        <w:rPr>
          <w:rFonts w:ascii="Calibri" w:hAnsi="Calibri" w:cs="Calibri"/>
          <w:b/>
          <w:sz w:val="22"/>
          <w:szCs w:val="22"/>
        </w:rPr>
      </w:pPr>
    </w:p>
    <w:p w14:paraId="0E0E63BC" w14:textId="77777777" w:rsidR="008176C1" w:rsidRDefault="008176C1" w:rsidP="00173EFE">
      <w:pPr>
        <w:jc w:val="both"/>
        <w:rPr>
          <w:rFonts w:ascii="Calibri" w:hAnsi="Calibri" w:cs="Calibri"/>
          <w:b/>
          <w:sz w:val="22"/>
          <w:szCs w:val="22"/>
        </w:rPr>
      </w:pPr>
    </w:p>
    <w:p w14:paraId="0E01ECCE" w14:textId="77777777" w:rsidR="008176C1" w:rsidRDefault="008176C1" w:rsidP="00173EFE">
      <w:pPr>
        <w:jc w:val="both"/>
        <w:rPr>
          <w:rFonts w:ascii="Calibri" w:hAnsi="Calibri" w:cs="Calibri"/>
          <w:b/>
          <w:sz w:val="22"/>
          <w:szCs w:val="22"/>
        </w:rPr>
      </w:pPr>
    </w:p>
    <w:p w14:paraId="160C0D60" w14:textId="77777777" w:rsidR="00281ACC" w:rsidRDefault="00281ACC" w:rsidP="00173EFE">
      <w:pPr>
        <w:jc w:val="both"/>
        <w:rPr>
          <w:rFonts w:ascii="Calibri" w:hAnsi="Calibri" w:cs="Calibri"/>
          <w:b/>
          <w:sz w:val="22"/>
          <w:szCs w:val="22"/>
        </w:rPr>
      </w:pPr>
    </w:p>
    <w:p w14:paraId="46D64FB3" w14:textId="77777777" w:rsidR="008176C1" w:rsidRDefault="008176C1" w:rsidP="00173EFE">
      <w:pPr>
        <w:jc w:val="both"/>
        <w:rPr>
          <w:rFonts w:ascii="Calibri" w:hAnsi="Calibri" w:cs="Calibri"/>
          <w:b/>
          <w:sz w:val="22"/>
          <w:szCs w:val="22"/>
        </w:rPr>
      </w:pPr>
    </w:p>
    <w:p w14:paraId="4E1751C0" w14:textId="77777777" w:rsidR="00803624" w:rsidRPr="006E60E1" w:rsidRDefault="00803624"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6C51B21D" w14:textId="77777777" w:rsidR="000C0C87" w:rsidRDefault="000C0C87" w:rsidP="00173EFE">
      <w:pPr>
        <w:jc w:val="both"/>
        <w:rPr>
          <w:rFonts w:ascii="Calibri" w:hAnsi="Calibri" w:cs="Calibri"/>
          <w:b/>
          <w:sz w:val="22"/>
          <w:szCs w:val="22"/>
        </w:rPr>
      </w:pPr>
    </w:p>
    <w:p w14:paraId="23C4ADEB"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73E3087F" w14:textId="77777777" w:rsidR="008039B9" w:rsidRDefault="008039B9"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3964"/>
        <w:gridCol w:w="2127"/>
        <w:gridCol w:w="1842"/>
        <w:gridCol w:w="1984"/>
      </w:tblGrid>
      <w:tr w:rsidR="008B3BC3" w:rsidRPr="001E76B8" w14:paraId="319CC4C9" w14:textId="0A624B1C" w:rsidTr="00CE71BF">
        <w:trPr>
          <w:trHeight w:val="567"/>
          <w:jc w:val="center"/>
        </w:trPr>
        <w:tc>
          <w:tcPr>
            <w:tcW w:w="3964" w:type="dxa"/>
            <w:shd w:val="clear" w:color="auto" w:fill="E2EFD9" w:themeFill="accent6" w:themeFillTint="33"/>
            <w:vAlign w:val="center"/>
          </w:tcPr>
          <w:p w14:paraId="0DA12B2E" w14:textId="77777777" w:rsidR="008B3BC3" w:rsidRPr="001E76B8" w:rsidRDefault="008B3BC3"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2127" w:type="dxa"/>
            <w:shd w:val="clear" w:color="auto" w:fill="E2EFD9" w:themeFill="accent6" w:themeFillTint="33"/>
            <w:vAlign w:val="center"/>
          </w:tcPr>
          <w:p w14:paraId="7B0246D8" w14:textId="77777777"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1842" w:type="dxa"/>
            <w:shd w:val="clear" w:color="auto" w:fill="E2EFD9" w:themeFill="accent6" w:themeFillTint="33"/>
            <w:vAlign w:val="center"/>
          </w:tcPr>
          <w:p w14:paraId="2164C315" w14:textId="2AEF7659"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c>
          <w:tcPr>
            <w:tcW w:w="1984" w:type="dxa"/>
            <w:shd w:val="clear" w:color="auto" w:fill="E2EFD9" w:themeFill="accent6" w:themeFillTint="33"/>
            <w:vAlign w:val="center"/>
          </w:tcPr>
          <w:p w14:paraId="77E83009" w14:textId="3F9C0062" w:rsidR="008B3BC3" w:rsidRPr="001E76B8" w:rsidRDefault="008B3BC3" w:rsidP="008B3BC3">
            <w:pPr>
              <w:jc w:val="center"/>
              <w:rPr>
                <w:rFonts w:asciiTheme="minorHAnsi" w:hAnsiTheme="minorHAnsi" w:cstheme="minorHAnsi"/>
                <w:b/>
                <w:sz w:val="22"/>
                <w:szCs w:val="22"/>
              </w:rPr>
            </w:pPr>
            <w:r>
              <w:rPr>
                <w:rFonts w:asciiTheme="minorHAnsi" w:hAnsiTheme="minorHAnsi" w:cstheme="minorHAnsi"/>
                <w:b/>
                <w:sz w:val="22"/>
                <w:szCs w:val="22"/>
              </w:rPr>
              <w:t>PODIZVAJALEC</w:t>
            </w:r>
          </w:p>
        </w:tc>
      </w:tr>
      <w:tr w:rsidR="008B3BC3" w:rsidRPr="006E60E1" w14:paraId="6A632395" w14:textId="2187B252" w:rsidTr="00CE71BF">
        <w:trPr>
          <w:trHeight w:val="567"/>
          <w:jc w:val="center"/>
        </w:trPr>
        <w:tc>
          <w:tcPr>
            <w:tcW w:w="3964" w:type="dxa"/>
            <w:vAlign w:val="center"/>
          </w:tcPr>
          <w:p w14:paraId="663629C9"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2127" w:type="dxa"/>
            <w:vAlign w:val="center"/>
          </w:tcPr>
          <w:p w14:paraId="46EDEAE5" w14:textId="77777777" w:rsidR="008B3BC3" w:rsidRPr="006E60E1" w:rsidRDefault="008B3BC3" w:rsidP="008B3BC3">
            <w:pPr>
              <w:jc w:val="center"/>
              <w:rPr>
                <w:rFonts w:ascii="Calibri" w:hAnsi="Calibri" w:cs="Calibri"/>
                <w:sz w:val="22"/>
                <w:szCs w:val="22"/>
              </w:rPr>
            </w:pPr>
          </w:p>
        </w:tc>
        <w:tc>
          <w:tcPr>
            <w:tcW w:w="1842" w:type="dxa"/>
            <w:vAlign w:val="center"/>
          </w:tcPr>
          <w:p w14:paraId="30593C18" w14:textId="77777777" w:rsidR="008B3BC3" w:rsidRPr="006E60E1" w:rsidRDefault="008B3BC3" w:rsidP="008B3BC3">
            <w:pPr>
              <w:jc w:val="center"/>
              <w:rPr>
                <w:rFonts w:ascii="Calibri" w:hAnsi="Calibri" w:cs="Calibri"/>
                <w:sz w:val="22"/>
                <w:szCs w:val="22"/>
              </w:rPr>
            </w:pPr>
          </w:p>
        </w:tc>
        <w:tc>
          <w:tcPr>
            <w:tcW w:w="1984" w:type="dxa"/>
            <w:vAlign w:val="center"/>
          </w:tcPr>
          <w:p w14:paraId="6DD0C0BD" w14:textId="77777777" w:rsidR="008B3BC3" w:rsidRPr="006E60E1" w:rsidRDefault="008B3BC3" w:rsidP="008B3BC3">
            <w:pPr>
              <w:jc w:val="center"/>
              <w:rPr>
                <w:rFonts w:ascii="Calibri" w:hAnsi="Calibri" w:cs="Calibri"/>
                <w:sz w:val="22"/>
                <w:szCs w:val="22"/>
              </w:rPr>
            </w:pPr>
          </w:p>
        </w:tc>
      </w:tr>
      <w:tr w:rsidR="008B3BC3" w:rsidRPr="006E60E1" w14:paraId="2FD836F7" w14:textId="7C7F0167" w:rsidTr="00CE71BF">
        <w:trPr>
          <w:trHeight w:val="567"/>
          <w:jc w:val="center"/>
        </w:trPr>
        <w:tc>
          <w:tcPr>
            <w:tcW w:w="3964" w:type="dxa"/>
            <w:vAlign w:val="center"/>
          </w:tcPr>
          <w:p w14:paraId="7858F42D"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079C5584"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2127" w:type="dxa"/>
            <w:vAlign w:val="center"/>
          </w:tcPr>
          <w:p w14:paraId="1389637A" w14:textId="77777777" w:rsidR="008B3BC3" w:rsidRPr="006E60E1" w:rsidRDefault="008B3BC3" w:rsidP="008B3BC3">
            <w:pPr>
              <w:jc w:val="center"/>
              <w:rPr>
                <w:rFonts w:ascii="Calibri" w:hAnsi="Calibri" w:cs="Calibri"/>
                <w:sz w:val="22"/>
                <w:szCs w:val="22"/>
              </w:rPr>
            </w:pPr>
          </w:p>
        </w:tc>
        <w:tc>
          <w:tcPr>
            <w:tcW w:w="1842" w:type="dxa"/>
            <w:vAlign w:val="center"/>
          </w:tcPr>
          <w:p w14:paraId="18B9ED7B" w14:textId="77777777" w:rsidR="008B3BC3" w:rsidRPr="006E60E1" w:rsidRDefault="008B3BC3" w:rsidP="008B3BC3">
            <w:pPr>
              <w:jc w:val="center"/>
              <w:rPr>
                <w:rFonts w:ascii="Calibri" w:hAnsi="Calibri" w:cs="Calibri"/>
                <w:sz w:val="22"/>
                <w:szCs w:val="22"/>
              </w:rPr>
            </w:pPr>
          </w:p>
        </w:tc>
        <w:tc>
          <w:tcPr>
            <w:tcW w:w="1984" w:type="dxa"/>
            <w:vAlign w:val="center"/>
          </w:tcPr>
          <w:p w14:paraId="2F65B83E" w14:textId="77777777" w:rsidR="008B3BC3" w:rsidRPr="006E60E1" w:rsidRDefault="008B3BC3" w:rsidP="008B3BC3">
            <w:pPr>
              <w:jc w:val="center"/>
              <w:rPr>
                <w:rFonts w:ascii="Calibri" w:hAnsi="Calibri" w:cs="Calibri"/>
                <w:sz w:val="22"/>
                <w:szCs w:val="22"/>
              </w:rPr>
            </w:pPr>
          </w:p>
        </w:tc>
      </w:tr>
      <w:tr w:rsidR="008B3BC3" w:rsidRPr="006E60E1" w14:paraId="3C7C3334" w14:textId="6C59E4AF" w:rsidTr="00CE71BF">
        <w:trPr>
          <w:trHeight w:val="567"/>
          <w:jc w:val="center"/>
        </w:trPr>
        <w:tc>
          <w:tcPr>
            <w:tcW w:w="3964" w:type="dxa"/>
            <w:vAlign w:val="center"/>
          </w:tcPr>
          <w:p w14:paraId="14C16CD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5B781B3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2127" w:type="dxa"/>
            <w:vAlign w:val="center"/>
          </w:tcPr>
          <w:p w14:paraId="29B7E00C" w14:textId="77777777" w:rsidR="008B3BC3" w:rsidRPr="006E60E1" w:rsidRDefault="008B3BC3" w:rsidP="008B3BC3">
            <w:pPr>
              <w:jc w:val="center"/>
              <w:rPr>
                <w:rFonts w:ascii="Calibri" w:hAnsi="Calibri" w:cs="Calibri"/>
                <w:sz w:val="22"/>
                <w:szCs w:val="22"/>
              </w:rPr>
            </w:pPr>
          </w:p>
        </w:tc>
        <w:tc>
          <w:tcPr>
            <w:tcW w:w="1842" w:type="dxa"/>
            <w:vAlign w:val="center"/>
          </w:tcPr>
          <w:p w14:paraId="0E1AFD83" w14:textId="77777777" w:rsidR="008B3BC3" w:rsidRPr="006E60E1" w:rsidRDefault="008B3BC3" w:rsidP="008B3BC3">
            <w:pPr>
              <w:jc w:val="center"/>
              <w:rPr>
                <w:rFonts w:ascii="Calibri" w:hAnsi="Calibri" w:cs="Calibri"/>
                <w:sz w:val="22"/>
                <w:szCs w:val="22"/>
              </w:rPr>
            </w:pPr>
          </w:p>
        </w:tc>
        <w:tc>
          <w:tcPr>
            <w:tcW w:w="1984" w:type="dxa"/>
            <w:vAlign w:val="center"/>
          </w:tcPr>
          <w:p w14:paraId="4FA6F653" w14:textId="77777777" w:rsidR="008B3BC3" w:rsidRPr="006E60E1" w:rsidRDefault="008B3BC3" w:rsidP="008B3BC3">
            <w:pPr>
              <w:jc w:val="center"/>
              <w:rPr>
                <w:rFonts w:ascii="Calibri" w:hAnsi="Calibri" w:cs="Calibri"/>
                <w:sz w:val="22"/>
                <w:szCs w:val="22"/>
              </w:rPr>
            </w:pPr>
          </w:p>
        </w:tc>
      </w:tr>
      <w:tr w:rsidR="008B3BC3" w:rsidRPr="006E60E1" w14:paraId="18980150" w14:textId="5344A598" w:rsidTr="00CE71BF">
        <w:trPr>
          <w:trHeight w:val="567"/>
          <w:jc w:val="center"/>
        </w:trPr>
        <w:tc>
          <w:tcPr>
            <w:tcW w:w="3964" w:type="dxa"/>
            <w:vAlign w:val="center"/>
          </w:tcPr>
          <w:p w14:paraId="03C5169B"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3B00DB1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2127" w:type="dxa"/>
            <w:vAlign w:val="center"/>
          </w:tcPr>
          <w:p w14:paraId="2AE14C88" w14:textId="77777777" w:rsidR="008B3BC3" w:rsidRPr="006E60E1" w:rsidRDefault="008B3BC3" w:rsidP="008B3BC3">
            <w:pPr>
              <w:jc w:val="center"/>
              <w:rPr>
                <w:rFonts w:ascii="Calibri" w:hAnsi="Calibri" w:cs="Calibri"/>
                <w:sz w:val="22"/>
                <w:szCs w:val="22"/>
              </w:rPr>
            </w:pPr>
          </w:p>
        </w:tc>
        <w:tc>
          <w:tcPr>
            <w:tcW w:w="1842" w:type="dxa"/>
            <w:vAlign w:val="center"/>
          </w:tcPr>
          <w:p w14:paraId="2041D513" w14:textId="77777777" w:rsidR="008B3BC3" w:rsidRPr="006E60E1" w:rsidRDefault="008B3BC3" w:rsidP="008B3BC3">
            <w:pPr>
              <w:jc w:val="center"/>
              <w:rPr>
                <w:rFonts w:ascii="Calibri" w:hAnsi="Calibri" w:cs="Calibri"/>
                <w:sz w:val="22"/>
                <w:szCs w:val="22"/>
              </w:rPr>
            </w:pPr>
          </w:p>
        </w:tc>
        <w:tc>
          <w:tcPr>
            <w:tcW w:w="1984" w:type="dxa"/>
            <w:vAlign w:val="center"/>
          </w:tcPr>
          <w:p w14:paraId="0B919116" w14:textId="77777777" w:rsidR="008B3BC3" w:rsidRPr="006E60E1" w:rsidRDefault="008B3BC3" w:rsidP="008B3BC3">
            <w:pPr>
              <w:jc w:val="center"/>
              <w:rPr>
                <w:rFonts w:ascii="Calibri" w:hAnsi="Calibri" w:cs="Calibri"/>
                <w:sz w:val="22"/>
                <w:szCs w:val="22"/>
              </w:rPr>
            </w:pPr>
          </w:p>
        </w:tc>
      </w:tr>
      <w:tr w:rsidR="008B3BC3" w:rsidRPr="006E60E1" w14:paraId="678578EB" w14:textId="6A77BCCD" w:rsidTr="00CE71BF">
        <w:trPr>
          <w:trHeight w:val="567"/>
          <w:jc w:val="center"/>
        </w:trPr>
        <w:tc>
          <w:tcPr>
            <w:tcW w:w="3964" w:type="dxa"/>
            <w:vAlign w:val="center"/>
          </w:tcPr>
          <w:p w14:paraId="1A77118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64E791F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2127" w:type="dxa"/>
            <w:vAlign w:val="center"/>
          </w:tcPr>
          <w:p w14:paraId="22D6FC6F" w14:textId="77777777" w:rsidR="008B3BC3" w:rsidRPr="006E60E1" w:rsidRDefault="008B3BC3" w:rsidP="008B3BC3">
            <w:pPr>
              <w:jc w:val="center"/>
              <w:rPr>
                <w:rFonts w:ascii="Calibri" w:hAnsi="Calibri" w:cs="Calibri"/>
                <w:sz w:val="22"/>
                <w:szCs w:val="22"/>
              </w:rPr>
            </w:pPr>
          </w:p>
        </w:tc>
        <w:tc>
          <w:tcPr>
            <w:tcW w:w="1842" w:type="dxa"/>
            <w:vAlign w:val="center"/>
          </w:tcPr>
          <w:p w14:paraId="2C9EEA0B" w14:textId="77777777" w:rsidR="008B3BC3" w:rsidRPr="006E60E1" w:rsidRDefault="008B3BC3" w:rsidP="008B3BC3">
            <w:pPr>
              <w:jc w:val="center"/>
              <w:rPr>
                <w:rFonts w:ascii="Calibri" w:hAnsi="Calibri" w:cs="Calibri"/>
                <w:sz w:val="22"/>
                <w:szCs w:val="22"/>
              </w:rPr>
            </w:pPr>
          </w:p>
        </w:tc>
        <w:tc>
          <w:tcPr>
            <w:tcW w:w="1984" w:type="dxa"/>
            <w:vAlign w:val="center"/>
          </w:tcPr>
          <w:p w14:paraId="0E92ED13" w14:textId="77777777" w:rsidR="008B3BC3" w:rsidRPr="006E60E1" w:rsidRDefault="008B3BC3" w:rsidP="008B3BC3">
            <w:pPr>
              <w:jc w:val="center"/>
              <w:rPr>
                <w:rFonts w:ascii="Calibri" w:hAnsi="Calibri" w:cs="Calibri"/>
                <w:sz w:val="22"/>
                <w:szCs w:val="22"/>
              </w:rPr>
            </w:pPr>
          </w:p>
        </w:tc>
      </w:tr>
      <w:tr w:rsidR="008B3BC3" w:rsidRPr="006E60E1" w14:paraId="7529ADA7" w14:textId="359DBB42" w:rsidTr="00CE71BF">
        <w:trPr>
          <w:trHeight w:val="567"/>
          <w:jc w:val="center"/>
        </w:trPr>
        <w:tc>
          <w:tcPr>
            <w:tcW w:w="3964" w:type="dxa"/>
            <w:vAlign w:val="center"/>
          </w:tcPr>
          <w:p w14:paraId="067CAFCF" w14:textId="77777777" w:rsidR="008B3BC3" w:rsidRPr="006E60E1" w:rsidRDefault="008B3BC3" w:rsidP="008B3BC3">
            <w:pPr>
              <w:rPr>
                <w:rFonts w:ascii="Calibri" w:hAnsi="Calibri" w:cs="Calibri"/>
                <w:sz w:val="22"/>
                <w:szCs w:val="22"/>
              </w:rPr>
            </w:pPr>
          </w:p>
          <w:p w14:paraId="787142E8"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matična številka</w:t>
            </w:r>
          </w:p>
        </w:tc>
        <w:tc>
          <w:tcPr>
            <w:tcW w:w="2127" w:type="dxa"/>
            <w:vAlign w:val="center"/>
          </w:tcPr>
          <w:p w14:paraId="2C20ACA7" w14:textId="77777777" w:rsidR="008B3BC3" w:rsidRPr="006E60E1" w:rsidRDefault="008B3BC3" w:rsidP="008B3BC3">
            <w:pPr>
              <w:jc w:val="center"/>
              <w:rPr>
                <w:rFonts w:ascii="Calibri" w:hAnsi="Calibri" w:cs="Calibri"/>
                <w:sz w:val="22"/>
                <w:szCs w:val="22"/>
              </w:rPr>
            </w:pPr>
          </w:p>
        </w:tc>
        <w:tc>
          <w:tcPr>
            <w:tcW w:w="1842" w:type="dxa"/>
            <w:vAlign w:val="center"/>
          </w:tcPr>
          <w:p w14:paraId="7C8C4B92" w14:textId="77777777" w:rsidR="008B3BC3" w:rsidRPr="006E60E1" w:rsidRDefault="008B3BC3" w:rsidP="008B3BC3">
            <w:pPr>
              <w:jc w:val="center"/>
              <w:rPr>
                <w:rFonts w:ascii="Calibri" w:hAnsi="Calibri" w:cs="Calibri"/>
                <w:sz w:val="22"/>
                <w:szCs w:val="22"/>
              </w:rPr>
            </w:pPr>
          </w:p>
          <w:p w14:paraId="2D3C1621" w14:textId="77777777" w:rsidR="008B3BC3" w:rsidRPr="006E60E1" w:rsidRDefault="008B3BC3" w:rsidP="008B3BC3">
            <w:pPr>
              <w:jc w:val="center"/>
              <w:rPr>
                <w:rFonts w:ascii="Calibri" w:hAnsi="Calibri" w:cs="Calibri"/>
                <w:sz w:val="22"/>
                <w:szCs w:val="22"/>
              </w:rPr>
            </w:pPr>
          </w:p>
        </w:tc>
        <w:tc>
          <w:tcPr>
            <w:tcW w:w="1984" w:type="dxa"/>
            <w:vAlign w:val="center"/>
          </w:tcPr>
          <w:p w14:paraId="7F25A625" w14:textId="77777777" w:rsidR="008B3BC3" w:rsidRPr="006E60E1" w:rsidRDefault="008B3BC3" w:rsidP="008B3BC3">
            <w:pPr>
              <w:jc w:val="center"/>
              <w:rPr>
                <w:rFonts w:ascii="Calibri" w:hAnsi="Calibri" w:cs="Calibri"/>
                <w:sz w:val="22"/>
                <w:szCs w:val="22"/>
              </w:rPr>
            </w:pPr>
          </w:p>
        </w:tc>
      </w:tr>
      <w:tr w:rsidR="008B3BC3" w:rsidRPr="006E60E1" w14:paraId="3C76E1F7" w14:textId="6263CB1B" w:rsidTr="00CE71BF">
        <w:trPr>
          <w:trHeight w:val="567"/>
          <w:jc w:val="center"/>
        </w:trPr>
        <w:tc>
          <w:tcPr>
            <w:tcW w:w="3964" w:type="dxa"/>
            <w:vAlign w:val="center"/>
          </w:tcPr>
          <w:p w14:paraId="5AF7CC50"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ID številka za DDV</w:t>
            </w:r>
          </w:p>
        </w:tc>
        <w:tc>
          <w:tcPr>
            <w:tcW w:w="2127" w:type="dxa"/>
            <w:vAlign w:val="center"/>
          </w:tcPr>
          <w:p w14:paraId="6F660196" w14:textId="77777777" w:rsidR="008B3BC3" w:rsidRPr="006E60E1" w:rsidRDefault="008B3BC3" w:rsidP="008B3BC3">
            <w:pPr>
              <w:jc w:val="center"/>
              <w:rPr>
                <w:rFonts w:ascii="Calibri" w:hAnsi="Calibri" w:cs="Calibri"/>
                <w:sz w:val="22"/>
                <w:szCs w:val="22"/>
              </w:rPr>
            </w:pPr>
          </w:p>
        </w:tc>
        <w:tc>
          <w:tcPr>
            <w:tcW w:w="1842" w:type="dxa"/>
            <w:vAlign w:val="center"/>
          </w:tcPr>
          <w:p w14:paraId="3757C03E" w14:textId="77777777" w:rsidR="008B3BC3" w:rsidRPr="006E60E1" w:rsidRDefault="008B3BC3" w:rsidP="008B3BC3">
            <w:pPr>
              <w:jc w:val="center"/>
              <w:rPr>
                <w:rFonts w:ascii="Calibri" w:hAnsi="Calibri" w:cs="Calibri"/>
                <w:sz w:val="22"/>
                <w:szCs w:val="22"/>
              </w:rPr>
            </w:pPr>
          </w:p>
        </w:tc>
        <w:tc>
          <w:tcPr>
            <w:tcW w:w="1984" w:type="dxa"/>
            <w:vAlign w:val="center"/>
          </w:tcPr>
          <w:p w14:paraId="2973B9C7" w14:textId="77777777" w:rsidR="008B3BC3" w:rsidRPr="006E60E1" w:rsidRDefault="008B3BC3" w:rsidP="008B3BC3">
            <w:pPr>
              <w:jc w:val="center"/>
              <w:rPr>
                <w:rFonts w:ascii="Calibri" w:hAnsi="Calibri" w:cs="Calibri"/>
                <w:sz w:val="22"/>
                <w:szCs w:val="22"/>
              </w:rPr>
            </w:pPr>
          </w:p>
        </w:tc>
      </w:tr>
      <w:tr w:rsidR="008B3BC3" w:rsidRPr="006E60E1" w14:paraId="714B3DD0" w14:textId="57AAE181" w:rsidTr="00CE71BF">
        <w:trPr>
          <w:trHeight w:val="567"/>
          <w:jc w:val="center"/>
        </w:trPr>
        <w:tc>
          <w:tcPr>
            <w:tcW w:w="3964" w:type="dxa"/>
            <w:vAlign w:val="center"/>
          </w:tcPr>
          <w:p w14:paraId="37C79999"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številka TRR</w:t>
            </w:r>
          </w:p>
        </w:tc>
        <w:tc>
          <w:tcPr>
            <w:tcW w:w="2127" w:type="dxa"/>
            <w:vAlign w:val="center"/>
          </w:tcPr>
          <w:p w14:paraId="7F5C4663" w14:textId="77777777" w:rsidR="008B3BC3" w:rsidRPr="006E60E1" w:rsidRDefault="008B3BC3" w:rsidP="008B3BC3">
            <w:pPr>
              <w:jc w:val="center"/>
              <w:rPr>
                <w:rFonts w:ascii="Calibri" w:hAnsi="Calibri" w:cs="Calibri"/>
                <w:sz w:val="22"/>
                <w:szCs w:val="22"/>
              </w:rPr>
            </w:pPr>
          </w:p>
        </w:tc>
        <w:tc>
          <w:tcPr>
            <w:tcW w:w="1842" w:type="dxa"/>
            <w:vAlign w:val="center"/>
          </w:tcPr>
          <w:p w14:paraId="120552EE" w14:textId="77777777" w:rsidR="008B3BC3" w:rsidRPr="006E60E1" w:rsidRDefault="008B3BC3" w:rsidP="008B3BC3">
            <w:pPr>
              <w:jc w:val="center"/>
              <w:rPr>
                <w:rFonts w:ascii="Calibri" w:hAnsi="Calibri" w:cs="Calibri"/>
                <w:sz w:val="22"/>
                <w:szCs w:val="22"/>
              </w:rPr>
            </w:pPr>
          </w:p>
        </w:tc>
        <w:tc>
          <w:tcPr>
            <w:tcW w:w="1984" w:type="dxa"/>
            <w:vAlign w:val="center"/>
          </w:tcPr>
          <w:p w14:paraId="519A0660" w14:textId="77777777" w:rsidR="008B3BC3" w:rsidRPr="006E60E1" w:rsidRDefault="008B3BC3" w:rsidP="008B3BC3">
            <w:pPr>
              <w:jc w:val="center"/>
              <w:rPr>
                <w:rFonts w:ascii="Calibri" w:hAnsi="Calibri" w:cs="Calibri"/>
                <w:sz w:val="22"/>
                <w:szCs w:val="22"/>
              </w:rPr>
            </w:pPr>
          </w:p>
        </w:tc>
      </w:tr>
      <w:tr w:rsidR="008B3BC3" w:rsidRPr="006E60E1" w14:paraId="3DC6D509" w14:textId="1CF37C06" w:rsidTr="00CE71BF">
        <w:trPr>
          <w:trHeight w:val="567"/>
          <w:jc w:val="center"/>
        </w:trPr>
        <w:tc>
          <w:tcPr>
            <w:tcW w:w="3964" w:type="dxa"/>
            <w:vAlign w:val="center"/>
          </w:tcPr>
          <w:p w14:paraId="6E8F4E18" w14:textId="77777777" w:rsidR="008B3BC3" w:rsidRPr="006E60E1" w:rsidRDefault="008B3BC3" w:rsidP="008B3BC3">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2127" w:type="dxa"/>
            <w:vAlign w:val="center"/>
          </w:tcPr>
          <w:p w14:paraId="0AB3E08A" w14:textId="77777777" w:rsidR="008B3BC3" w:rsidRPr="006E60E1" w:rsidRDefault="008B3BC3" w:rsidP="008B3BC3">
            <w:pPr>
              <w:jc w:val="center"/>
              <w:rPr>
                <w:rFonts w:ascii="Calibri" w:hAnsi="Calibri" w:cs="Calibri"/>
                <w:sz w:val="22"/>
                <w:szCs w:val="22"/>
              </w:rPr>
            </w:pPr>
          </w:p>
        </w:tc>
        <w:tc>
          <w:tcPr>
            <w:tcW w:w="1842" w:type="dxa"/>
            <w:vAlign w:val="center"/>
          </w:tcPr>
          <w:p w14:paraId="31B9BE50" w14:textId="77777777" w:rsidR="008B3BC3" w:rsidRPr="006E60E1" w:rsidRDefault="008B3BC3" w:rsidP="008B3BC3">
            <w:pPr>
              <w:jc w:val="center"/>
              <w:rPr>
                <w:rFonts w:ascii="Calibri" w:hAnsi="Calibri" w:cs="Calibri"/>
                <w:sz w:val="22"/>
                <w:szCs w:val="22"/>
              </w:rPr>
            </w:pPr>
          </w:p>
        </w:tc>
        <w:tc>
          <w:tcPr>
            <w:tcW w:w="1984" w:type="dxa"/>
            <w:vAlign w:val="center"/>
          </w:tcPr>
          <w:p w14:paraId="43E9C247" w14:textId="77777777" w:rsidR="008B3BC3" w:rsidRPr="006E60E1" w:rsidRDefault="008B3BC3" w:rsidP="008B3BC3">
            <w:pPr>
              <w:jc w:val="center"/>
              <w:rPr>
                <w:rFonts w:ascii="Calibri" w:hAnsi="Calibri" w:cs="Calibri"/>
                <w:sz w:val="22"/>
                <w:szCs w:val="22"/>
              </w:rPr>
            </w:pPr>
          </w:p>
        </w:tc>
      </w:tr>
      <w:tr w:rsidR="008B3BC3" w:rsidRPr="006E60E1" w14:paraId="12F7428C" w14:textId="79CEFE4C" w:rsidTr="00CE71BF">
        <w:trPr>
          <w:trHeight w:val="567"/>
          <w:jc w:val="center"/>
        </w:trPr>
        <w:tc>
          <w:tcPr>
            <w:tcW w:w="3964" w:type="dxa"/>
            <w:vAlign w:val="center"/>
          </w:tcPr>
          <w:p w14:paraId="0FE7892C" w14:textId="77777777" w:rsidR="008B3BC3" w:rsidRPr="006E60E1" w:rsidRDefault="008B3BC3" w:rsidP="008B3BC3">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2127" w:type="dxa"/>
            <w:vAlign w:val="center"/>
          </w:tcPr>
          <w:p w14:paraId="40861ABA" w14:textId="77777777" w:rsidR="008B3BC3" w:rsidRPr="006E60E1" w:rsidRDefault="008B3BC3" w:rsidP="008B3BC3">
            <w:pPr>
              <w:jc w:val="center"/>
              <w:rPr>
                <w:rFonts w:ascii="Calibri" w:hAnsi="Calibri" w:cs="Calibri"/>
                <w:sz w:val="22"/>
                <w:szCs w:val="22"/>
              </w:rPr>
            </w:pPr>
          </w:p>
        </w:tc>
        <w:tc>
          <w:tcPr>
            <w:tcW w:w="1842" w:type="dxa"/>
            <w:vAlign w:val="center"/>
          </w:tcPr>
          <w:p w14:paraId="73BC1ED2" w14:textId="77777777" w:rsidR="008B3BC3" w:rsidRPr="006E60E1" w:rsidRDefault="008B3BC3" w:rsidP="008B3BC3">
            <w:pPr>
              <w:jc w:val="center"/>
              <w:rPr>
                <w:rFonts w:ascii="Calibri" w:hAnsi="Calibri" w:cs="Calibri"/>
                <w:sz w:val="22"/>
                <w:szCs w:val="22"/>
              </w:rPr>
            </w:pPr>
          </w:p>
        </w:tc>
        <w:tc>
          <w:tcPr>
            <w:tcW w:w="1984" w:type="dxa"/>
            <w:vAlign w:val="center"/>
          </w:tcPr>
          <w:p w14:paraId="14FEA804" w14:textId="77777777" w:rsidR="008B3BC3" w:rsidRPr="006E60E1" w:rsidRDefault="008B3BC3" w:rsidP="008B3BC3">
            <w:pPr>
              <w:jc w:val="center"/>
              <w:rPr>
                <w:rFonts w:ascii="Calibri" w:hAnsi="Calibri" w:cs="Calibri"/>
                <w:sz w:val="22"/>
                <w:szCs w:val="22"/>
              </w:rPr>
            </w:pPr>
          </w:p>
        </w:tc>
      </w:tr>
      <w:tr w:rsidR="008B3BC3" w:rsidRPr="006E60E1" w14:paraId="604BF955" w14:textId="0880656B" w:rsidTr="00CE71BF">
        <w:trPr>
          <w:trHeight w:val="567"/>
          <w:jc w:val="center"/>
        </w:trPr>
        <w:tc>
          <w:tcPr>
            <w:tcW w:w="3964" w:type="dxa"/>
            <w:vAlign w:val="center"/>
          </w:tcPr>
          <w:p w14:paraId="32C0A9D6" w14:textId="77777777" w:rsidR="008B3BC3" w:rsidRDefault="008B3BC3" w:rsidP="008B3BC3">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2127" w:type="dxa"/>
            <w:vAlign w:val="center"/>
          </w:tcPr>
          <w:p w14:paraId="24403A54" w14:textId="77777777" w:rsidR="008B3BC3" w:rsidRPr="006E60E1" w:rsidRDefault="008B3BC3" w:rsidP="008B3BC3">
            <w:pPr>
              <w:jc w:val="center"/>
              <w:rPr>
                <w:rFonts w:ascii="Calibri" w:hAnsi="Calibri" w:cs="Calibri"/>
                <w:sz w:val="22"/>
                <w:szCs w:val="22"/>
              </w:rPr>
            </w:pPr>
          </w:p>
        </w:tc>
        <w:tc>
          <w:tcPr>
            <w:tcW w:w="1842" w:type="dxa"/>
            <w:vAlign w:val="center"/>
          </w:tcPr>
          <w:p w14:paraId="4F0A7C36" w14:textId="77777777" w:rsidR="008B3BC3" w:rsidRPr="006E60E1" w:rsidRDefault="008B3BC3" w:rsidP="008B3BC3">
            <w:pPr>
              <w:jc w:val="center"/>
              <w:rPr>
                <w:rFonts w:ascii="Calibri" w:hAnsi="Calibri" w:cs="Calibri"/>
                <w:sz w:val="22"/>
                <w:szCs w:val="22"/>
              </w:rPr>
            </w:pPr>
          </w:p>
        </w:tc>
        <w:tc>
          <w:tcPr>
            <w:tcW w:w="1984" w:type="dxa"/>
            <w:vAlign w:val="center"/>
          </w:tcPr>
          <w:p w14:paraId="40BF63AE" w14:textId="77777777" w:rsidR="008B3BC3" w:rsidRPr="006E60E1" w:rsidRDefault="008B3BC3" w:rsidP="008B3BC3">
            <w:pPr>
              <w:jc w:val="center"/>
              <w:rPr>
                <w:rFonts w:ascii="Calibri" w:hAnsi="Calibri" w:cs="Calibri"/>
                <w:sz w:val="22"/>
                <w:szCs w:val="22"/>
              </w:rPr>
            </w:pPr>
          </w:p>
        </w:tc>
      </w:tr>
      <w:tr w:rsidR="008B3BC3" w:rsidRPr="006E60E1" w14:paraId="45EA08EC" w14:textId="095FF1B1" w:rsidTr="00CE71BF">
        <w:trPr>
          <w:trHeight w:val="567"/>
          <w:jc w:val="center"/>
        </w:trPr>
        <w:tc>
          <w:tcPr>
            <w:tcW w:w="3964" w:type="dxa"/>
            <w:vAlign w:val="center"/>
          </w:tcPr>
          <w:p w14:paraId="5DA92A4A"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2127" w:type="dxa"/>
            <w:vAlign w:val="center"/>
          </w:tcPr>
          <w:p w14:paraId="3DC82EC0" w14:textId="77777777" w:rsidR="008B3BC3" w:rsidRPr="006E60E1" w:rsidRDefault="008B3BC3" w:rsidP="008B3BC3">
            <w:pPr>
              <w:jc w:val="center"/>
              <w:rPr>
                <w:rFonts w:ascii="Calibri" w:hAnsi="Calibri" w:cs="Calibri"/>
                <w:sz w:val="22"/>
                <w:szCs w:val="22"/>
              </w:rPr>
            </w:pPr>
          </w:p>
        </w:tc>
        <w:tc>
          <w:tcPr>
            <w:tcW w:w="1842" w:type="dxa"/>
            <w:vAlign w:val="center"/>
          </w:tcPr>
          <w:p w14:paraId="43B65BBC" w14:textId="77777777" w:rsidR="008B3BC3" w:rsidRPr="006E60E1" w:rsidRDefault="008B3BC3" w:rsidP="008B3BC3">
            <w:pPr>
              <w:jc w:val="center"/>
              <w:rPr>
                <w:rFonts w:ascii="Calibri" w:hAnsi="Calibri" w:cs="Calibri"/>
                <w:sz w:val="22"/>
                <w:szCs w:val="22"/>
              </w:rPr>
            </w:pPr>
          </w:p>
        </w:tc>
        <w:tc>
          <w:tcPr>
            <w:tcW w:w="1984" w:type="dxa"/>
            <w:vAlign w:val="center"/>
          </w:tcPr>
          <w:p w14:paraId="40C7C0DC" w14:textId="77777777" w:rsidR="008B3BC3" w:rsidRPr="006E60E1" w:rsidRDefault="008B3BC3" w:rsidP="008B3BC3">
            <w:pPr>
              <w:jc w:val="center"/>
              <w:rPr>
                <w:rFonts w:ascii="Calibri" w:hAnsi="Calibri" w:cs="Calibri"/>
                <w:sz w:val="22"/>
                <w:szCs w:val="22"/>
              </w:rPr>
            </w:pPr>
          </w:p>
        </w:tc>
      </w:tr>
      <w:tr w:rsidR="008B3BC3" w:rsidRPr="006E60E1" w14:paraId="28678421" w14:textId="4A3E7C2E" w:rsidTr="00CE71BF">
        <w:trPr>
          <w:trHeight w:val="567"/>
          <w:jc w:val="center"/>
        </w:trPr>
        <w:tc>
          <w:tcPr>
            <w:tcW w:w="3964" w:type="dxa"/>
            <w:vAlign w:val="center"/>
          </w:tcPr>
          <w:p w14:paraId="3E652678"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2127" w:type="dxa"/>
            <w:vAlign w:val="center"/>
          </w:tcPr>
          <w:p w14:paraId="4981902D" w14:textId="77777777" w:rsidR="008B3BC3" w:rsidRPr="006E60E1" w:rsidRDefault="008B3BC3" w:rsidP="008B3BC3">
            <w:pPr>
              <w:jc w:val="center"/>
              <w:rPr>
                <w:rFonts w:ascii="Calibri" w:hAnsi="Calibri" w:cs="Calibri"/>
                <w:sz w:val="22"/>
                <w:szCs w:val="22"/>
              </w:rPr>
            </w:pPr>
          </w:p>
        </w:tc>
        <w:tc>
          <w:tcPr>
            <w:tcW w:w="1842" w:type="dxa"/>
            <w:vAlign w:val="center"/>
          </w:tcPr>
          <w:p w14:paraId="0A84EC3D" w14:textId="77777777" w:rsidR="008B3BC3" w:rsidRPr="006E60E1" w:rsidRDefault="008B3BC3" w:rsidP="008B3BC3">
            <w:pPr>
              <w:jc w:val="center"/>
              <w:rPr>
                <w:rFonts w:ascii="Calibri" w:hAnsi="Calibri" w:cs="Calibri"/>
                <w:sz w:val="22"/>
                <w:szCs w:val="22"/>
              </w:rPr>
            </w:pPr>
          </w:p>
        </w:tc>
        <w:tc>
          <w:tcPr>
            <w:tcW w:w="1984" w:type="dxa"/>
            <w:vAlign w:val="center"/>
          </w:tcPr>
          <w:p w14:paraId="5A2EDCC2" w14:textId="77777777" w:rsidR="008B3BC3" w:rsidRPr="006E60E1" w:rsidRDefault="008B3BC3" w:rsidP="008B3BC3">
            <w:pPr>
              <w:jc w:val="center"/>
              <w:rPr>
                <w:rFonts w:ascii="Calibri" w:hAnsi="Calibri" w:cs="Calibri"/>
                <w:sz w:val="22"/>
                <w:szCs w:val="22"/>
              </w:rPr>
            </w:pPr>
          </w:p>
        </w:tc>
      </w:tr>
      <w:tr w:rsidR="008B3BC3" w:rsidRPr="005A380D" w14:paraId="7B1C4663" w14:textId="52D7D578" w:rsidTr="00CE71BF">
        <w:trPr>
          <w:trHeight w:val="567"/>
          <w:jc w:val="center"/>
        </w:trPr>
        <w:tc>
          <w:tcPr>
            <w:tcW w:w="3964" w:type="dxa"/>
            <w:shd w:val="clear" w:color="auto" w:fill="FFF2CC" w:themeFill="accent4" w:themeFillTint="33"/>
            <w:vAlign w:val="center"/>
          </w:tcPr>
          <w:p w14:paraId="2644A0A9" w14:textId="77777777" w:rsidR="008B3BC3" w:rsidRPr="005A380D" w:rsidRDefault="008B3BC3" w:rsidP="008B3BC3">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2127" w:type="dxa"/>
            <w:shd w:val="clear" w:color="auto" w:fill="FFF2CC" w:themeFill="accent4" w:themeFillTint="33"/>
            <w:vAlign w:val="center"/>
          </w:tcPr>
          <w:p w14:paraId="31D42F7D" w14:textId="77777777" w:rsidR="008B3BC3" w:rsidRPr="005A380D" w:rsidRDefault="008B3BC3" w:rsidP="008B3BC3">
            <w:pPr>
              <w:jc w:val="center"/>
              <w:rPr>
                <w:rFonts w:ascii="Calibri" w:hAnsi="Calibri" w:cs="Calibri"/>
                <w:b/>
                <w:sz w:val="22"/>
                <w:szCs w:val="22"/>
              </w:rPr>
            </w:pPr>
          </w:p>
        </w:tc>
        <w:tc>
          <w:tcPr>
            <w:tcW w:w="1842" w:type="dxa"/>
            <w:shd w:val="clear" w:color="auto" w:fill="FFF2CC" w:themeFill="accent4" w:themeFillTint="33"/>
            <w:vAlign w:val="center"/>
          </w:tcPr>
          <w:p w14:paraId="342E9BD0" w14:textId="77777777" w:rsidR="008B3BC3" w:rsidRPr="005A380D" w:rsidRDefault="008B3BC3" w:rsidP="008B3BC3">
            <w:pPr>
              <w:jc w:val="center"/>
              <w:rPr>
                <w:rFonts w:ascii="Calibri" w:hAnsi="Calibri" w:cs="Calibri"/>
                <w:b/>
                <w:sz w:val="22"/>
                <w:szCs w:val="22"/>
              </w:rPr>
            </w:pPr>
          </w:p>
        </w:tc>
        <w:tc>
          <w:tcPr>
            <w:tcW w:w="1984" w:type="dxa"/>
            <w:shd w:val="clear" w:color="auto" w:fill="FFF2CC" w:themeFill="accent4" w:themeFillTint="33"/>
            <w:vAlign w:val="center"/>
          </w:tcPr>
          <w:p w14:paraId="3D253203" w14:textId="77777777" w:rsidR="008B3BC3" w:rsidRPr="005A380D" w:rsidRDefault="008B3BC3" w:rsidP="008B3BC3">
            <w:pPr>
              <w:jc w:val="center"/>
              <w:rPr>
                <w:rFonts w:ascii="Calibri" w:hAnsi="Calibri" w:cs="Calibri"/>
                <w:b/>
                <w:sz w:val="22"/>
                <w:szCs w:val="22"/>
              </w:rPr>
            </w:pPr>
          </w:p>
        </w:tc>
      </w:tr>
      <w:tr w:rsidR="008B3BC3" w:rsidRPr="005A380D" w14:paraId="133F02FE" w14:textId="56FC79A0" w:rsidTr="00CE71BF">
        <w:trPr>
          <w:trHeight w:val="567"/>
          <w:jc w:val="center"/>
        </w:trPr>
        <w:tc>
          <w:tcPr>
            <w:tcW w:w="3964" w:type="dxa"/>
            <w:shd w:val="clear" w:color="auto" w:fill="FFFFFF" w:themeFill="background1"/>
            <w:vAlign w:val="center"/>
          </w:tcPr>
          <w:p w14:paraId="06C53D47" w14:textId="77777777" w:rsidR="008B3BC3" w:rsidRPr="001E76B8"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8B3BC3" w:rsidRPr="005A380D"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2127" w:type="dxa"/>
            <w:shd w:val="clear" w:color="auto" w:fill="FFFFFF" w:themeFill="background1"/>
            <w:vAlign w:val="center"/>
          </w:tcPr>
          <w:p w14:paraId="5BD4A390"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0793BFAE" w14:textId="47F0A4DE" w:rsidR="008B3BC3" w:rsidRPr="008F7E98" w:rsidRDefault="008B3BC3" w:rsidP="008B3BC3">
            <w:pPr>
              <w:jc w:val="center"/>
              <w:rPr>
                <w:rFonts w:ascii="Calibri" w:hAnsi="Calibri" w:cs="Calibri"/>
                <w:b/>
                <w:sz w:val="10"/>
                <w:szCs w:val="10"/>
              </w:rPr>
            </w:pPr>
          </w:p>
          <w:p w14:paraId="4A2D2D0F" w14:textId="75F1AD77"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842" w:type="dxa"/>
            <w:shd w:val="clear" w:color="auto" w:fill="FFFFFF" w:themeFill="background1"/>
            <w:vAlign w:val="center"/>
          </w:tcPr>
          <w:p w14:paraId="422670CA"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57C1D524" w14:textId="53989FBF" w:rsidR="008B3BC3" w:rsidRPr="008F7E98" w:rsidRDefault="008B3BC3" w:rsidP="008B3BC3">
            <w:pPr>
              <w:jc w:val="center"/>
              <w:rPr>
                <w:rFonts w:ascii="Calibri" w:hAnsi="Calibri" w:cs="Calibri"/>
                <w:b/>
                <w:sz w:val="10"/>
                <w:szCs w:val="10"/>
              </w:rPr>
            </w:pPr>
          </w:p>
          <w:p w14:paraId="421AA52A" w14:textId="2135436C"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984" w:type="dxa"/>
            <w:shd w:val="clear" w:color="auto" w:fill="FFFFFF" w:themeFill="background1"/>
            <w:vAlign w:val="center"/>
          </w:tcPr>
          <w:p w14:paraId="213E6E91"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73246725" w14:textId="77777777" w:rsidR="008B3BC3" w:rsidRPr="008F7E98" w:rsidRDefault="008B3BC3" w:rsidP="008B3BC3">
            <w:pPr>
              <w:jc w:val="center"/>
              <w:rPr>
                <w:rFonts w:ascii="Calibri" w:hAnsi="Calibri" w:cs="Calibri"/>
                <w:b/>
                <w:sz w:val="10"/>
                <w:szCs w:val="10"/>
              </w:rPr>
            </w:pPr>
          </w:p>
          <w:p w14:paraId="2ED2D57A" w14:textId="5695F8AA" w:rsidR="008B3BC3" w:rsidRPr="00300594" w:rsidRDefault="008B3BC3" w:rsidP="008B3BC3">
            <w:pPr>
              <w:jc w:val="center"/>
              <w:rPr>
                <w:rFonts w:ascii="Calibri" w:hAnsi="Calibri" w:cs="Calibri"/>
                <w:sz w:val="16"/>
                <w:szCs w:val="22"/>
              </w:rPr>
            </w:pPr>
            <w:r>
              <w:rPr>
                <w:rFonts w:ascii="Calibri" w:hAnsi="Calibri" w:cs="Calibri"/>
                <w:b/>
                <w:sz w:val="22"/>
                <w:szCs w:val="22"/>
              </w:rPr>
              <w:t>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Default="00CB4E58" w:rsidP="00173EFE">
      <w:pPr>
        <w:rPr>
          <w:rFonts w:ascii="Calibri" w:hAnsi="Calibri" w:cs="Calibri"/>
          <w:sz w:val="22"/>
          <w:szCs w:val="22"/>
        </w:rPr>
      </w:pPr>
    </w:p>
    <w:p w14:paraId="4BE02AFE" w14:textId="77777777" w:rsidR="00C03BB4" w:rsidRPr="006E60E1" w:rsidRDefault="00C03BB4"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63EFBFFD" w14:textId="77777777" w:rsidR="00CE71BF" w:rsidRDefault="00CE71BF" w:rsidP="00173EFE">
      <w:pPr>
        <w:jc w:val="right"/>
        <w:rPr>
          <w:rFonts w:ascii="Calibri" w:hAnsi="Calibri" w:cs="Calibri"/>
          <w:sz w:val="22"/>
          <w:szCs w:val="22"/>
        </w:rPr>
      </w:pPr>
    </w:p>
    <w:p w14:paraId="5A8A6877" w14:textId="77777777" w:rsidR="00CE71BF" w:rsidRDefault="00CE71BF" w:rsidP="00173EFE">
      <w:pPr>
        <w:jc w:val="right"/>
        <w:rPr>
          <w:rFonts w:ascii="Calibri" w:hAnsi="Calibri" w:cs="Calibri"/>
          <w:sz w:val="22"/>
          <w:szCs w:val="22"/>
        </w:rPr>
      </w:pPr>
    </w:p>
    <w:p w14:paraId="2A0A0D8A" w14:textId="77777777" w:rsidR="00D376A8" w:rsidRDefault="00D376A8" w:rsidP="00173EFE">
      <w:pPr>
        <w:jc w:val="right"/>
        <w:rPr>
          <w:rFonts w:ascii="Calibri" w:hAnsi="Calibri" w:cs="Calibri"/>
          <w:sz w:val="22"/>
          <w:szCs w:val="22"/>
        </w:rPr>
      </w:pPr>
    </w:p>
    <w:p w14:paraId="22A05994" w14:textId="77777777" w:rsidR="00803624" w:rsidRDefault="00803624" w:rsidP="00173EFE">
      <w:pPr>
        <w:jc w:val="right"/>
        <w:rPr>
          <w:rFonts w:ascii="Calibri" w:hAnsi="Calibri" w:cs="Calibri"/>
          <w:sz w:val="22"/>
          <w:szCs w:val="22"/>
        </w:rPr>
      </w:pPr>
    </w:p>
    <w:p w14:paraId="1054C8BA" w14:textId="77777777" w:rsidR="00D376A8" w:rsidRDefault="00D376A8" w:rsidP="00173EFE">
      <w:pPr>
        <w:jc w:val="right"/>
        <w:rPr>
          <w:rFonts w:ascii="Calibri" w:hAnsi="Calibri" w:cs="Calibri"/>
          <w:sz w:val="22"/>
          <w:szCs w:val="22"/>
        </w:rPr>
      </w:pPr>
    </w:p>
    <w:p w14:paraId="23860E20" w14:textId="77777777" w:rsidR="00D376A8" w:rsidRDefault="00D376A8" w:rsidP="00173EFE">
      <w:pPr>
        <w:jc w:val="right"/>
        <w:rPr>
          <w:rFonts w:ascii="Calibri" w:hAnsi="Calibri" w:cs="Calibri"/>
          <w:sz w:val="22"/>
          <w:szCs w:val="22"/>
        </w:rPr>
      </w:pPr>
    </w:p>
    <w:p w14:paraId="2E478CB4" w14:textId="5E1D9B00" w:rsidR="006B7EA9" w:rsidRPr="00F96A52" w:rsidRDefault="006B7EA9" w:rsidP="006B7EA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2</w:t>
      </w:r>
    </w:p>
    <w:p w14:paraId="09EDA079"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Ponudnik:</w:t>
      </w:r>
    </w:p>
    <w:p w14:paraId="7C31F594"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23A734BD"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609F07CE"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413D29B4" w14:textId="77777777" w:rsidR="00842E68" w:rsidRDefault="00842E68" w:rsidP="006B7EA9">
      <w:pPr>
        <w:rPr>
          <w:sz w:val="22"/>
          <w:szCs w:val="22"/>
        </w:rPr>
      </w:pPr>
    </w:p>
    <w:p w14:paraId="06079A1E" w14:textId="77777777" w:rsidR="00FE52DB" w:rsidRDefault="00FE52DB" w:rsidP="006B7EA9">
      <w:pPr>
        <w:rPr>
          <w:sz w:val="22"/>
          <w:szCs w:val="22"/>
        </w:rPr>
      </w:pPr>
    </w:p>
    <w:p w14:paraId="3B6214B4" w14:textId="77777777" w:rsidR="00FE52DB" w:rsidRDefault="00FE52DB" w:rsidP="006B7EA9">
      <w:pPr>
        <w:rPr>
          <w:sz w:val="22"/>
          <w:szCs w:val="22"/>
        </w:rPr>
      </w:pPr>
    </w:p>
    <w:p w14:paraId="25DC92D5" w14:textId="27748033" w:rsidR="006B7EA9" w:rsidRPr="008D7657" w:rsidRDefault="006B7EA9" w:rsidP="006B7EA9">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19F9ACD4" w14:textId="6275C7E3" w:rsidR="006B7EA9" w:rsidRDefault="006B7EA9" w:rsidP="006B7EA9">
      <w:pPr>
        <w:jc w:val="center"/>
        <w:rPr>
          <w:rFonts w:ascii="Georgia" w:hAnsi="Georgia"/>
        </w:rPr>
      </w:pPr>
    </w:p>
    <w:p w14:paraId="5B824613" w14:textId="77777777" w:rsidR="00842E68" w:rsidRDefault="00842E68" w:rsidP="006B7EA9">
      <w:pPr>
        <w:jc w:val="center"/>
        <w:rPr>
          <w:rFonts w:ascii="Georgia" w:hAnsi="Georgia"/>
        </w:rPr>
      </w:pPr>
    </w:p>
    <w:p w14:paraId="1F04FF90" w14:textId="7E4A95D2" w:rsidR="006B7EA9" w:rsidRDefault="006B7EA9" w:rsidP="006B7EA9">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00803624">
        <w:rPr>
          <w:rFonts w:ascii="Calibri" w:hAnsi="Calibri" w:cs="Calibri"/>
          <w:sz w:val="22"/>
          <w:szCs w:val="22"/>
        </w:rPr>
        <w:t xml:space="preserve">                                </w:t>
      </w:r>
      <w:r w:rsidRPr="00E97526">
        <w:rPr>
          <w:rFonts w:ascii="Calibri" w:hAnsi="Calibri" w:cs="Calibri"/>
          <w:b/>
          <w:sz w:val="22"/>
          <w:szCs w:val="22"/>
        </w:rPr>
        <w:t>»</w:t>
      </w:r>
      <w:r w:rsidR="00D376A8" w:rsidRPr="00D376A8">
        <w:rPr>
          <w:rFonts w:ascii="Calibri" w:hAnsi="Calibri" w:cs="Calibri"/>
          <w:b/>
          <w:sz w:val="22"/>
          <w:szCs w:val="22"/>
        </w:rPr>
        <w:t>OKOLJU PRIJAZNO ČIŠČENJE - VRTEC SEŽANA</w:t>
      </w:r>
      <w:r>
        <w:rPr>
          <w:rFonts w:ascii="Calibri" w:hAnsi="Calibri" w:cs="Calibri"/>
          <w:sz w:val="22"/>
          <w:szCs w:val="22"/>
        </w:rPr>
        <w:t xml:space="preserve">«, </w:t>
      </w:r>
      <w:r w:rsidRPr="00A5426C">
        <w:rPr>
          <w:rFonts w:ascii="Calibri" w:hAnsi="Calibri" w:cs="Calibri"/>
          <w:sz w:val="22"/>
          <w:szCs w:val="22"/>
        </w:rPr>
        <w:t>podajamo sledeč</w:t>
      </w:r>
      <w:r>
        <w:rPr>
          <w:rFonts w:ascii="Calibri" w:hAnsi="Calibri" w:cs="Calibri"/>
          <w:sz w:val="22"/>
          <w:szCs w:val="22"/>
        </w:rPr>
        <w:t>o ponudbo:</w:t>
      </w:r>
    </w:p>
    <w:p w14:paraId="1AC9994F" w14:textId="77777777" w:rsidR="00C3652E" w:rsidRDefault="00C3652E" w:rsidP="006B7EA9">
      <w:pPr>
        <w:jc w:val="both"/>
        <w:rPr>
          <w:rFonts w:ascii="Calibri" w:hAnsi="Calibri" w:cs="Calibri"/>
          <w:sz w:val="22"/>
          <w:szCs w:val="22"/>
        </w:rPr>
      </w:pPr>
    </w:p>
    <w:p w14:paraId="6440E977" w14:textId="77777777" w:rsidR="00C3652E" w:rsidRDefault="00C3652E" w:rsidP="006B7EA9">
      <w:pPr>
        <w:jc w:val="both"/>
        <w:rPr>
          <w:rFonts w:ascii="Calibri" w:hAnsi="Calibri" w:cs="Calibri"/>
          <w:sz w:val="22"/>
          <w:szCs w:val="22"/>
        </w:rPr>
      </w:pPr>
    </w:p>
    <w:p w14:paraId="5E2F0FB3" w14:textId="77777777" w:rsidR="006B7EA9" w:rsidRDefault="006B7EA9" w:rsidP="006B7EA9">
      <w:pPr>
        <w:jc w:val="both"/>
        <w:rPr>
          <w:rFonts w:ascii="Calibri" w:hAnsi="Calibri" w:cs="Calibri"/>
          <w:b/>
          <w:sz w:val="22"/>
          <w:szCs w:val="22"/>
        </w:rPr>
      </w:pPr>
      <w:r w:rsidRPr="00EB7569">
        <w:rPr>
          <w:rFonts w:ascii="Calibri" w:hAnsi="Calibri" w:cs="Calibri"/>
          <w:b/>
          <w:sz w:val="22"/>
          <w:szCs w:val="22"/>
        </w:rPr>
        <w:t>Ponudbo oddajamo (ustrezno označite):</w:t>
      </w:r>
    </w:p>
    <w:p w14:paraId="2592B607" w14:textId="77777777" w:rsidR="0014205F" w:rsidRPr="00EB7569" w:rsidRDefault="0014205F" w:rsidP="006B7EA9">
      <w:pPr>
        <w:jc w:val="both"/>
        <w:rPr>
          <w:rFonts w:ascii="Calibri" w:hAnsi="Calibri" w:cs="Calibri"/>
          <w:b/>
          <w:sz w:val="22"/>
          <w:szCs w:val="22"/>
        </w:rPr>
      </w:pPr>
    </w:p>
    <w:p w14:paraId="4E7A3585" w14:textId="10248EF8" w:rsidR="006B7EA9" w:rsidRDefault="006B7EA9" w:rsidP="00842E68">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B2DC695" wp14:editId="7628057D">
                <wp:simplePos x="0" y="0"/>
                <wp:positionH relativeFrom="margin">
                  <wp:align>left</wp:align>
                </wp:positionH>
                <wp:positionV relativeFrom="paragraph">
                  <wp:posOffset>8890</wp:posOffset>
                </wp:positionV>
                <wp:extent cx="171450" cy="14287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DE9D" id="Pravokotnik 3" o:spid="_x0000_s1026" style="position:absolute;margin-left:0;margin-top:.7pt;width:13.5pt;height:11.2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samostojno</w:t>
      </w:r>
    </w:p>
    <w:p w14:paraId="416413F2" w14:textId="64E0B46F"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7867718F" wp14:editId="337C838B">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8A2BD" id="Pravokotnik 4"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375E0295" w14:textId="1019122B"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ACF4A6E" wp14:editId="0D673D20">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2E0CF" id="Pravokotnik 6" o:spid="_x0000_s1026" style="position:absolute;margin-left:0;margin-top:-.05pt;width:13.5pt;height:11.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2C95D589" w14:textId="5E525AF7" w:rsidR="006B7EA9"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4CA09BF6" wp14:editId="488C1411">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D7985" id="Pravokotnik 9" o:spid="_x0000_s1026" style="position:absolute;margin-left:0;margin-top:0;width:13.5pt;height:11.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1C6756A5" w14:textId="77777777" w:rsidR="00C3652E" w:rsidRDefault="00C3652E" w:rsidP="006B7EA9">
      <w:pPr>
        <w:jc w:val="both"/>
        <w:rPr>
          <w:rFonts w:ascii="Georgia" w:hAnsi="Georgia"/>
        </w:rPr>
      </w:pPr>
    </w:p>
    <w:p w14:paraId="5275929F" w14:textId="77777777" w:rsidR="00C3652E" w:rsidRDefault="00C3652E" w:rsidP="006B7EA9">
      <w:pPr>
        <w:jc w:val="both"/>
        <w:rPr>
          <w:rFonts w:ascii="Georgia" w:hAnsi="Georgia"/>
        </w:rPr>
      </w:pPr>
    </w:p>
    <w:p w14:paraId="664EE667" w14:textId="07559440" w:rsidR="006B7EA9" w:rsidRDefault="00982036">
      <w:pPr>
        <w:pStyle w:val="Odstavekseznama"/>
        <w:numPr>
          <w:ilvl w:val="0"/>
          <w:numId w:val="9"/>
        </w:numPr>
        <w:jc w:val="both"/>
        <w:rPr>
          <w:rFonts w:asciiTheme="minorHAnsi" w:hAnsiTheme="minorHAnsi" w:cstheme="minorHAnsi"/>
          <w:b/>
          <w:bCs/>
        </w:rPr>
      </w:pPr>
      <w:r w:rsidRPr="000C4F8F">
        <w:rPr>
          <w:rFonts w:asciiTheme="minorHAnsi" w:hAnsiTheme="minorHAnsi" w:cstheme="minorHAnsi"/>
          <w:b/>
          <w:bCs/>
        </w:rPr>
        <w:t>PONUDBENA VREDNOST</w:t>
      </w:r>
    </w:p>
    <w:p w14:paraId="0373DD82" w14:textId="735C79AB" w:rsidR="00C3652E" w:rsidRDefault="00C3652E" w:rsidP="00C3652E">
      <w:pPr>
        <w:jc w:val="both"/>
        <w:rPr>
          <w:rFonts w:asciiTheme="minorHAnsi" w:hAnsiTheme="minorHAnsi" w:cstheme="minorHAnsi"/>
          <w:sz w:val="22"/>
          <w:szCs w:val="22"/>
        </w:rPr>
      </w:pPr>
      <w:r w:rsidRPr="00C3652E">
        <w:rPr>
          <w:rFonts w:asciiTheme="minorHAnsi" w:hAnsiTheme="minorHAnsi" w:cstheme="minorHAnsi"/>
          <w:sz w:val="22"/>
          <w:szCs w:val="22"/>
        </w:rPr>
        <w:t>Storitev čiščenja prostorov v Vrtcu Sežana, ki je predmet javnega razpisa za oddajo javnega naročila in za katerega dajemo ponudbo, bomo izvedli za naslednjo ceno, ki vključuje vse stroške in vse elemente, ki vplivajo na izračun cene storitve in upoštevaje vse zahteve naročnika, ki so navedene v dokumentaciji v zvezi z oddajo javnega naročila</w:t>
      </w:r>
      <w:r>
        <w:rPr>
          <w:rFonts w:asciiTheme="minorHAnsi" w:hAnsiTheme="minorHAnsi" w:cstheme="minorHAnsi"/>
          <w:sz w:val="22"/>
          <w:szCs w:val="22"/>
        </w:rPr>
        <w:t xml:space="preserve"> »</w:t>
      </w:r>
      <w:r w:rsidRPr="00C3652E">
        <w:rPr>
          <w:rFonts w:asciiTheme="minorHAnsi" w:hAnsiTheme="minorHAnsi" w:cstheme="minorHAnsi"/>
          <w:sz w:val="22"/>
          <w:szCs w:val="22"/>
        </w:rPr>
        <w:t>OKOLJU PRIJAZNO ČIŠČENJE - VRTEC SEŽANA</w:t>
      </w:r>
      <w:r>
        <w:rPr>
          <w:rFonts w:asciiTheme="minorHAnsi" w:hAnsiTheme="minorHAnsi" w:cstheme="minorHAnsi"/>
          <w:sz w:val="22"/>
          <w:szCs w:val="22"/>
        </w:rPr>
        <w:t>«.</w:t>
      </w:r>
    </w:p>
    <w:p w14:paraId="1AF6DE96" w14:textId="77777777" w:rsidR="00C3652E" w:rsidRPr="00C3652E" w:rsidRDefault="00C3652E" w:rsidP="00C3652E">
      <w:pPr>
        <w:jc w:val="both"/>
        <w:rPr>
          <w:rFonts w:asciiTheme="minorHAnsi" w:hAnsiTheme="minorHAnsi" w:cstheme="minorHAnsi"/>
          <w:sz w:val="22"/>
          <w:szCs w:val="22"/>
        </w:rPr>
      </w:pPr>
    </w:p>
    <w:p w14:paraId="46D6E3EB" w14:textId="3D134098" w:rsidR="00C3652E" w:rsidRPr="00C3652E" w:rsidRDefault="00C3652E" w:rsidP="00C3652E">
      <w:pPr>
        <w:jc w:val="both"/>
        <w:rPr>
          <w:rFonts w:asciiTheme="minorHAnsi" w:hAnsiTheme="minorHAnsi" w:cstheme="minorHAnsi"/>
          <w:sz w:val="22"/>
          <w:szCs w:val="22"/>
        </w:rPr>
      </w:pPr>
      <w:r w:rsidRPr="00C3652E">
        <w:rPr>
          <w:rFonts w:asciiTheme="minorHAnsi" w:hAnsiTheme="minorHAnsi" w:cstheme="minorHAnsi"/>
          <w:sz w:val="22"/>
          <w:szCs w:val="22"/>
        </w:rPr>
        <w:t>V ponudbeno vrednost oziroma ceno storitve je všteta tudi vsa poraba čistil, razkužil, sredstev za dezinfekcijo in drug potrošni material, ki jih/ga bomo uporabljali pri izvajanju storitve čiščenja prostorov Vrtca Sežana.</w:t>
      </w:r>
    </w:p>
    <w:p w14:paraId="48D0EF70" w14:textId="77777777" w:rsidR="00C3652E" w:rsidRPr="00C3652E" w:rsidRDefault="00C3652E" w:rsidP="00C3652E">
      <w:pPr>
        <w:jc w:val="both"/>
        <w:rPr>
          <w:rFonts w:asciiTheme="minorHAnsi" w:hAnsiTheme="minorHAnsi" w:cstheme="minorHAnsi"/>
          <w:sz w:val="22"/>
          <w:szCs w:val="22"/>
        </w:rPr>
      </w:pPr>
    </w:p>
    <w:p w14:paraId="2DEEFEF4" w14:textId="244366F1" w:rsidR="00C3652E" w:rsidRPr="00803624" w:rsidRDefault="00C3652E" w:rsidP="00C3652E">
      <w:pPr>
        <w:jc w:val="both"/>
        <w:rPr>
          <w:rFonts w:asciiTheme="minorHAnsi" w:hAnsiTheme="minorHAnsi" w:cstheme="minorHAnsi"/>
          <w:i/>
          <w:iCs/>
          <w:sz w:val="22"/>
          <w:szCs w:val="22"/>
        </w:rPr>
      </w:pPr>
      <w:r w:rsidRPr="00803624">
        <w:rPr>
          <w:rFonts w:asciiTheme="minorHAnsi" w:hAnsiTheme="minorHAnsi" w:cstheme="minorHAnsi"/>
          <w:i/>
          <w:iCs/>
          <w:sz w:val="22"/>
          <w:szCs w:val="22"/>
        </w:rPr>
        <w:t>opomba: cene se računajo in vpisujejo na dve decimalni mesti!</w:t>
      </w:r>
    </w:p>
    <w:p w14:paraId="14B9501F" w14:textId="77777777" w:rsidR="00C3652E" w:rsidRDefault="00C3652E" w:rsidP="000C4F8F">
      <w:pPr>
        <w:pStyle w:val="Telobesedila"/>
        <w:jc w:val="left"/>
        <w:rPr>
          <w:rFonts w:asciiTheme="minorHAnsi" w:hAnsiTheme="minorHAnsi" w:cstheme="minorHAnsi"/>
          <w:b/>
          <w:bCs/>
          <w:sz w:val="22"/>
          <w:szCs w:val="22"/>
        </w:rPr>
      </w:pPr>
    </w:p>
    <w:p w14:paraId="018935E8" w14:textId="77777777" w:rsidR="00C3652E" w:rsidRDefault="00C3652E" w:rsidP="000C4F8F">
      <w:pPr>
        <w:pStyle w:val="Telobesedila"/>
        <w:jc w:val="left"/>
        <w:rPr>
          <w:rFonts w:asciiTheme="minorHAnsi" w:hAnsiTheme="minorHAnsi" w:cstheme="minorHAnsi"/>
          <w:b/>
          <w:bCs/>
          <w:sz w:val="22"/>
          <w:szCs w:val="22"/>
        </w:rPr>
      </w:pPr>
    </w:p>
    <w:p w14:paraId="5AEA7EB1" w14:textId="7A7C7C4B" w:rsidR="000C4F8F" w:rsidRPr="000C4F8F" w:rsidRDefault="000C4F8F" w:rsidP="000C4F8F">
      <w:pPr>
        <w:pStyle w:val="Telobesedila"/>
        <w:jc w:val="left"/>
        <w:rPr>
          <w:rFonts w:asciiTheme="minorHAnsi" w:hAnsiTheme="minorHAnsi" w:cstheme="minorHAnsi"/>
          <w:b/>
          <w:bCs/>
          <w:sz w:val="22"/>
          <w:szCs w:val="22"/>
        </w:rPr>
      </w:pPr>
      <w:r w:rsidRPr="000C4F8F">
        <w:rPr>
          <w:rFonts w:asciiTheme="minorHAnsi" w:hAnsiTheme="minorHAnsi" w:cstheme="minorHAnsi"/>
          <w:b/>
          <w:bCs/>
          <w:sz w:val="22"/>
          <w:szCs w:val="22"/>
        </w:rPr>
        <w:t>CENA STORITVE ČIŠČENJA NA M²:</w:t>
      </w:r>
    </w:p>
    <w:p w14:paraId="05E4D2CD" w14:textId="77777777" w:rsidR="000C4F8F" w:rsidRPr="00E67D1F" w:rsidRDefault="000C4F8F" w:rsidP="000C4F8F">
      <w:pPr>
        <w:pStyle w:val="Telobesedila"/>
        <w:jc w:val="left"/>
        <w:rPr>
          <w:rFonts w:asciiTheme="minorHAnsi" w:hAnsiTheme="minorHAnsi" w:cstheme="minorHAnsi"/>
          <w:b/>
          <w:bCs/>
          <w:sz w:val="10"/>
          <w:szCs w:val="10"/>
        </w:rPr>
      </w:pPr>
    </w:p>
    <w:tbl>
      <w:tblPr>
        <w:tblW w:w="7361" w:type="dxa"/>
        <w:tblCellMar>
          <w:left w:w="70" w:type="dxa"/>
          <w:right w:w="70" w:type="dxa"/>
        </w:tblCellMar>
        <w:tblLook w:val="04A0" w:firstRow="1" w:lastRow="0" w:firstColumn="1" w:lastColumn="0" w:noHBand="0" w:noVBand="1"/>
      </w:tblPr>
      <w:tblGrid>
        <w:gridCol w:w="2967"/>
        <w:gridCol w:w="4394"/>
      </w:tblGrid>
      <w:tr w:rsidR="000C4F8F" w:rsidRPr="000C4F8F" w14:paraId="24E108BC" w14:textId="77777777" w:rsidTr="00C3652E">
        <w:trPr>
          <w:trHeight w:val="397"/>
        </w:trPr>
        <w:tc>
          <w:tcPr>
            <w:tcW w:w="296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710B2936" w14:textId="77777777" w:rsidR="000C4F8F" w:rsidRPr="000C4F8F" w:rsidRDefault="000C4F8F">
            <w:pPr>
              <w:spacing w:line="276" w:lineRule="auto"/>
              <w:jc w:val="center"/>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ELEMENT</w:t>
            </w:r>
          </w:p>
        </w:tc>
        <w:tc>
          <w:tcPr>
            <w:tcW w:w="4394" w:type="dxa"/>
            <w:tcBorders>
              <w:top w:val="single" w:sz="8" w:space="0" w:color="538135"/>
              <w:left w:val="nil"/>
              <w:bottom w:val="single" w:sz="8" w:space="0" w:color="538135"/>
              <w:right w:val="single" w:sz="8" w:space="0" w:color="538135"/>
            </w:tcBorders>
            <w:shd w:val="clear" w:color="auto" w:fill="F2F2F2" w:themeFill="background1" w:themeFillShade="F2"/>
            <w:vAlign w:val="center"/>
            <w:hideMark/>
          </w:tcPr>
          <w:p w14:paraId="5438DF72" w14:textId="77777777" w:rsidR="000C4F8F" w:rsidRPr="000C4F8F" w:rsidRDefault="000C4F8F">
            <w:pPr>
              <w:spacing w:line="276" w:lineRule="auto"/>
              <w:jc w:val="center"/>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 xml:space="preserve">CENA STORITEV V EUR </w:t>
            </w:r>
          </w:p>
        </w:tc>
      </w:tr>
      <w:tr w:rsidR="000C4F8F" w:rsidRPr="000C4F8F" w14:paraId="60D5BBB3" w14:textId="77777777" w:rsidTr="00C3652E">
        <w:trPr>
          <w:trHeight w:val="397"/>
        </w:trPr>
        <w:tc>
          <w:tcPr>
            <w:tcW w:w="296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6818D27C" w14:textId="77777777" w:rsidR="000C4F8F" w:rsidRPr="000C4F8F" w:rsidRDefault="000C4F8F">
            <w:pPr>
              <w:spacing w:line="276" w:lineRule="auto"/>
              <w:rPr>
                <w:rFonts w:asciiTheme="minorHAnsi" w:hAnsiTheme="minorHAnsi" w:cstheme="minorHAnsi"/>
                <w:b/>
                <w:bCs/>
                <w:sz w:val="20"/>
                <w:szCs w:val="20"/>
                <w:lang w:eastAsia="en-US"/>
              </w:rPr>
            </w:pPr>
            <w:bookmarkStart w:id="0" w:name="_Hlk159427948"/>
            <w:r w:rsidRPr="000C4F8F">
              <w:rPr>
                <w:rFonts w:asciiTheme="minorHAnsi" w:hAnsiTheme="minorHAnsi" w:cstheme="minorHAnsi"/>
                <w:b/>
                <w:bCs/>
                <w:sz w:val="20"/>
                <w:szCs w:val="20"/>
                <w:lang w:eastAsia="en-US"/>
              </w:rPr>
              <w:t>cena za m² brez DDV</w:t>
            </w:r>
          </w:p>
        </w:tc>
        <w:tc>
          <w:tcPr>
            <w:tcW w:w="4394" w:type="dxa"/>
            <w:tcBorders>
              <w:top w:val="single" w:sz="8" w:space="0" w:color="538135"/>
              <w:left w:val="nil"/>
              <w:bottom w:val="single" w:sz="8" w:space="0" w:color="538135"/>
              <w:right w:val="single" w:sz="8" w:space="0" w:color="538135"/>
            </w:tcBorders>
            <w:vAlign w:val="center"/>
          </w:tcPr>
          <w:p w14:paraId="1B4FD61C" w14:textId="77777777" w:rsidR="000C4F8F" w:rsidRPr="000C4F8F" w:rsidRDefault="000C4F8F">
            <w:pPr>
              <w:spacing w:line="276" w:lineRule="auto"/>
              <w:jc w:val="center"/>
              <w:rPr>
                <w:rFonts w:asciiTheme="minorHAnsi" w:hAnsiTheme="minorHAnsi" w:cstheme="minorHAnsi"/>
                <w:sz w:val="20"/>
                <w:szCs w:val="20"/>
                <w:lang w:eastAsia="en-US"/>
              </w:rPr>
            </w:pPr>
          </w:p>
        </w:tc>
      </w:tr>
      <w:tr w:rsidR="000C4F8F" w:rsidRPr="000C4F8F" w14:paraId="6EB5AEEE" w14:textId="77777777" w:rsidTr="00C3652E">
        <w:trPr>
          <w:trHeight w:val="397"/>
        </w:trPr>
        <w:tc>
          <w:tcPr>
            <w:tcW w:w="296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028E9F78" w14:textId="77777777" w:rsidR="000C4F8F" w:rsidRPr="000C4F8F" w:rsidRDefault="000C4F8F">
            <w:pPr>
              <w:spacing w:line="276" w:lineRule="auto"/>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DDV – 22%</w:t>
            </w:r>
          </w:p>
        </w:tc>
        <w:tc>
          <w:tcPr>
            <w:tcW w:w="4394" w:type="dxa"/>
            <w:tcBorders>
              <w:top w:val="single" w:sz="8" w:space="0" w:color="538135"/>
              <w:left w:val="nil"/>
              <w:bottom w:val="single" w:sz="8" w:space="0" w:color="538135"/>
              <w:right w:val="single" w:sz="8" w:space="0" w:color="538135"/>
            </w:tcBorders>
            <w:vAlign w:val="center"/>
          </w:tcPr>
          <w:p w14:paraId="34885F1D" w14:textId="77777777" w:rsidR="000C4F8F" w:rsidRPr="000C4F8F" w:rsidRDefault="000C4F8F">
            <w:pPr>
              <w:spacing w:line="276" w:lineRule="auto"/>
              <w:jc w:val="center"/>
              <w:rPr>
                <w:rFonts w:asciiTheme="minorHAnsi" w:hAnsiTheme="minorHAnsi" w:cstheme="minorHAnsi"/>
                <w:sz w:val="20"/>
                <w:szCs w:val="20"/>
                <w:lang w:eastAsia="en-US"/>
              </w:rPr>
            </w:pPr>
          </w:p>
        </w:tc>
      </w:tr>
      <w:tr w:rsidR="000C4F8F" w:rsidRPr="000C4F8F" w14:paraId="165DB158" w14:textId="77777777" w:rsidTr="00C3652E">
        <w:trPr>
          <w:trHeight w:val="397"/>
        </w:trPr>
        <w:tc>
          <w:tcPr>
            <w:tcW w:w="2967" w:type="dxa"/>
            <w:tcBorders>
              <w:top w:val="single" w:sz="8" w:space="0" w:color="538135"/>
              <w:left w:val="single" w:sz="8" w:space="0" w:color="538135"/>
              <w:bottom w:val="single" w:sz="8" w:space="0" w:color="538135"/>
              <w:right w:val="single" w:sz="8" w:space="0" w:color="538135"/>
            </w:tcBorders>
            <w:shd w:val="clear" w:color="auto" w:fill="E2EFD9" w:themeFill="accent6" w:themeFillTint="33"/>
            <w:vAlign w:val="center"/>
            <w:hideMark/>
          </w:tcPr>
          <w:p w14:paraId="4B04D7AC" w14:textId="77777777" w:rsidR="000C4F8F" w:rsidRPr="000C4F8F" w:rsidRDefault="000C4F8F">
            <w:pPr>
              <w:spacing w:line="276" w:lineRule="auto"/>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SKUPAJ CENA Z DDV za 1 m²</w:t>
            </w:r>
          </w:p>
        </w:tc>
        <w:tc>
          <w:tcPr>
            <w:tcW w:w="4394" w:type="dxa"/>
            <w:tcBorders>
              <w:top w:val="single" w:sz="8" w:space="0" w:color="538135"/>
              <w:left w:val="nil"/>
              <w:bottom w:val="single" w:sz="8" w:space="0" w:color="538135"/>
              <w:right w:val="single" w:sz="8" w:space="0" w:color="538135"/>
            </w:tcBorders>
            <w:shd w:val="clear" w:color="auto" w:fill="E2EFD9" w:themeFill="accent6" w:themeFillTint="33"/>
            <w:vAlign w:val="center"/>
          </w:tcPr>
          <w:p w14:paraId="13D2BB07" w14:textId="77777777" w:rsidR="000C4F8F" w:rsidRPr="000C4F8F" w:rsidRDefault="000C4F8F">
            <w:pPr>
              <w:spacing w:line="276" w:lineRule="auto"/>
              <w:jc w:val="center"/>
              <w:rPr>
                <w:rFonts w:asciiTheme="minorHAnsi" w:hAnsiTheme="minorHAnsi" w:cstheme="minorHAnsi"/>
                <w:sz w:val="20"/>
                <w:szCs w:val="20"/>
                <w:lang w:eastAsia="en-US"/>
              </w:rPr>
            </w:pPr>
          </w:p>
        </w:tc>
      </w:tr>
      <w:bookmarkEnd w:id="0"/>
    </w:tbl>
    <w:p w14:paraId="2369407B" w14:textId="77777777" w:rsidR="000C4F8F" w:rsidRDefault="000C4F8F" w:rsidP="00E67D1F">
      <w:pPr>
        <w:pStyle w:val="Telobesedila"/>
        <w:ind w:left="720"/>
        <w:jc w:val="center"/>
        <w:rPr>
          <w:rFonts w:asciiTheme="minorHAnsi" w:eastAsiaTheme="minorEastAsia" w:hAnsiTheme="minorHAnsi" w:cstheme="minorHAnsi"/>
          <w:szCs w:val="20"/>
          <w:lang w:eastAsia="en-US"/>
        </w:rPr>
      </w:pPr>
    </w:p>
    <w:p w14:paraId="1415CED5" w14:textId="77777777" w:rsidR="00C3652E" w:rsidRDefault="00C3652E" w:rsidP="00E67D1F">
      <w:pPr>
        <w:pStyle w:val="Telobesedila"/>
        <w:ind w:left="720"/>
        <w:jc w:val="center"/>
        <w:rPr>
          <w:rFonts w:asciiTheme="minorHAnsi" w:eastAsiaTheme="minorEastAsia" w:hAnsiTheme="minorHAnsi" w:cstheme="minorHAnsi"/>
          <w:szCs w:val="20"/>
          <w:lang w:eastAsia="en-US"/>
        </w:rPr>
      </w:pPr>
    </w:p>
    <w:p w14:paraId="2B54E86D" w14:textId="77777777" w:rsidR="00C3652E" w:rsidRDefault="00C3652E" w:rsidP="00E67D1F">
      <w:pPr>
        <w:pStyle w:val="Telobesedila"/>
        <w:ind w:left="720"/>
        <w:jc w:val="center"/>
        <w:rPr>
          <w:rFonts w:asciiTheme="minorHAnsi" w:eastAsiaTheme="minorEastAsia" w:hAnsiTheme="minorHAnsi" w:cstheme="minorHAnsi"/>
          <w:szCs w:val="20"/>
          <w:lang w:eastAsia="en-US"/>
        </w:rPr>
      </w:pPr>
    </w:p>
    <w:p w14:paraId="11F97B19" w14:textId="77777777" w:rsidR="00C3652E" w:rsidRDefault="00C3652E" w:rsidP="00E67D1F">
      <w:pPr>
        <w:pStyle w:val="Telobesedila"/>
        <w:ind w:left="720"/>
        <w:jc w:val="center"/>
        <w:rPr>
          <w:rFonts w:asciiTheme="minorHAnsi" w:eastAsiaTheme="minorEastAsia" w:hAnsiTheme="minorHAnsi" w:cstheme="minorHAnsi"/>
          <w:szCs w:val="20"/>
          <w:lang w:eastAsia="en-US"/>
        </w:rPr>
      </w:pPr>
    </w:p>
    <w:p w14:paraId="73703457" w14:textId="77777777" w:rsidR="00C3652E" w:rsidRDefault="00C3652E" w:rsidP="00E67D1F">
      <w:pPr>
        <w:pStyle w:val="Telobesedila"/>
        <w:ind w:left="720"/>
        <w:jc w:val="center"/>
        <w:rPr>
          <w:rFonts w:asciiTheme="minorHAnsi" w:eastAsiaTheme="minorEastAsia" w:hAnsiTheme="minorHAnsi" w:cstheme="minorHAnsi"/>
          <w:szCs w:val="20"/>
          <w:lang w:eastAsia="en-US"/>
        </w:rPr>
      </w:pPr>
    </w:p>
    <w:p w14:paraId="74D5C8E7" w14:textId="77777777" w:rsidR="00803624" w:rsidRDefault="00803624" w:rsidP="00E67D1F">
      <w:pPr>
        <w:pStyle w:val="Telobesedila"/>
        <w:ind w:left="720"/>
        <w:jc w:val="center"/>
        <w:rPr>
          <w:rFonts w:asciiTheme="minorHAnsi" w:eastAsiaTheme="minorEastAsia" w:hAnsiTheme="minorHAnsi" w:cstheme="minorHAnsi"/>
          <w:szCs w:val="20"/>
          <w:lang w:eastAsia="en-US"/>
        </w:rPr>
      </w:pPr>
    </w:p>
    <w:p w14:paraId="550C0851" w14:textId="77777777" w:rsidR="00803624" w:rsidRDefault="00803624" w:rsidP="00E67D1F">
      <w:pPr>
        <w:pStyle w:val="Telobesedila"/>
        <w:ind w:left="720"/>
        <w:jc w:val="center"/>
        <w:rPr>
          <w:rFonts w:asciiTheme="minorHAnsi" w:eastAsiaTheme="minorEastAsia" w:hAnsiTheme="minorHAnsi" w:cstheme="minorHAnsi"/>
          <w:szCs w:val="20"/>
          <w:lang w:eastAsia="en-US"/>
        </w:rPr>
      </w:pPr>
    </w:p>
    <w:p w14:paraId="171AA873" w14:textId="77777777" w:rsidR="00C3652E" w:rsidRPr="000C4F8F" w:rsidRDefault="00C3652E" w:rsidP="00E67D1F">
      <w:pPr>
        <w:pStyle w:val="Telobesedila"/>
        <w:ind w:left="720"/>
        <w:jc w:val="center"/>
        <w:rPr>
          <w:rFonts w:asciiTheme="minorHAnsi" w:eastAsiaTheme="minorEastAsia" w:hAnsiTheme="minorHAnsi" w:cstheme="minorHAnsi"/>
          <w:szCs w:val="20"/>
          <w:lang w:eastAsia="en-US"/>
        </w:rPr>
      </w:pPr>
    </w:p>
    <w:p w14:paraId="17DB7B6A" w14:textId="77777777" w:rsidR="000C4F8F" w:rsidRPr="000C4F8F" w:rsidRDefault="000C4F8F" w:rsidP="00E67D1F">
      <w:pPr>
        <w:pStyle w:val="Telobesedila"/>
        <w:ind w:left="720"/>
        <w:jc w:val="center"/>
        <w:rPr>
          <w:rFonts w:asciiTheme="minorHAnsi" w:hAnsiTheme="minorHAnsi" w:cstheme="minorHAnsi"/>
          <w:sz w:val="22"/>
          <w:szCs w:val="22"/>
        </w:rPr>
      </w:pPr>
    </w:p>
    <w:p w14:paraId="5A1A44FB" w14:textId="77777777" w:rsidR="000C4F8F" w:rsidRPr="000C4F8F" w:rsidRDefault="000C4F8F" w:rsidP="000C4F8F">
      <w:pPr>
        <w:jc w:val="both"/>
        <w:rPr>
          <w:rFonts w:asciiTheme="minorHAnsi" w:hAnsiTheme="minorHAnsi" w:cstheme="minorHAnsi"/>
          <w:b/>
          <w:bCs/>
          <w:sz w:val="22"/>
          <w:szCs w:val="22"/>
        </w:rPr>
      </w:pPr>
      <w:r w:rsidRPr="000C4F8F">
        <w:rPr>
          <w:rFonts w:asciiTheme="minorHAnsi" w:hAnsiTheme="minorHAnsi" w:cstheme="minorHAnsi"/>
          <w:b/>
          <w:bCs/>
          <w:sz w:val="22"/>
          <w:szCs w:val="22"/>
        </w:rPr>
        <w:lastRenderedPageBreak/>
        <w:t>MESEČNA CENA STORITVE ČIŠČENJA:</w:t>
      </w:r>
    </w:p>
    <w:p w14:paraId="6A5FB83C" w14:textId="77777777" w:rsidR="00C3652E" w:rsidRDefault="00C3652E" w:rsidP="000C4F8F">
      <w:pPr>
        <w:jc w:val="both"/>
        <w:rPr>
          <w:rFonts w:asciiTheme="minorHAnsi" w:hAnsiTheme="minorHAnsi" w:cstheme="minorHAnsi"/>
          <w:bCs/>
          <w:sz w:val="22"/>
          <w:szCs w:val="22"/>
        </w:rPr>
      </w:pPr>
    </w:p>
    <w:p w14:paraId="3CD54938" w14:textId="1F753472" w:rsidR="000C4F8F" w:rsidRDefault="000C4F8F" w:rsidP="000C4F8F">
      <w:pPr>
        <w:jc w:val="both"/>
        <w:rPr>
          <w:rFonts w:asciiTheme="minorHAnsi" w:hAnsiTheme="minorHAnsi" w:cstheme="minorHAnsi"/>
          <w:bCs/>
          <w:sz w:val="22"/>
          <w:szCs w:val="22"/>
        </w:rPr>
      </w:pPr>
      <w:r w:rsidRPr="00E67D1F">
        <w:rPr>
          <w:rFonts w:asciiTheme="minorHAnsi" w:hAnsiTheme="minorHAnsi" w:cstheme="minorHAnsi"/>
          <w:bCs/>
          <w:sz w:val="22"/>
          <w:szCs w:val="22"/>
        </w:rPr>
        <w:t>Glede na ceno za 1 m² znaša mesečna cena storitve čiščenja prostorov VRTCA SEŽANA (za vse prostore,</w:t>
      </w:r>
      <w:r w:rsidRPr="000C4F8F">
        <w:rPr>
          <w:rFonts w:asciiTheme="minorHAnsi" w:hAnsiTheme="minorHAnsi" w:cstheme="minorHAnsi"/>
          <w:bCs/>
          <w:sz w:val="22"/>
          <w:szCs w:val="22"/>
        </w:rPr>
        <w:t xml:space="preserve"> ki so predvideni za čiščenje, celotno površino predvideno za čiščenje in upoštevaje zahtevan režim čiščenja), in glede na zahteve naročnika, za skupno površino </w:t>
      </w:r>
      <w:r w:rsidR="00E653AA" w:rsidRPr="00E653AA">
        <w:rPr>
          <w:rFonts w:asciiTheme="minorHAnsi" w:hAnsiTheme="minorHAnsi" w:cstheme="minorHAnsi"/>
          <w:bCs/>
          <w:sz w:val="22"/>
          <w:szCs w:val="22"/>
        </w:rPr>
        <w:t xml:space="preserve">7.123 </w:t>
      </w:r>
      <w:r w:rsidRPr="000C4F8F">
        <w:rPr>
          <w:rFonts w:asciiTheme="minorHAnsi" w:hAnsiTheme="minorHAnsi" w:cstheme="minorHAnsi"/>
          <w:bCs/>
          <w:sz w:val="22"/>
          <w:szCs w:val="22"/>
        </w:rPr>
        <w:t xml:space="preserve">m²:  </w:t>
      </w:r>
    </w:p>
    <w:p w14:paraId="4F58694E" w14:textId="77777777" w:rsidR="000C4F8F" w:rsidRPr="000C4F8F" w:rsidRDefault="000C4F8F" w:rsidP="000C4F8F">
      <w:pPr>
        <w:jc w:val="both"/>
        <w:rPr>
          <w:rFonts w:asciiTheme="minorHAnsi" w:hAnsiTheme="minorHAnsi" w:cstheme="minorHAnsi"/>
          <w:bCs/>
          <w:sz w:val="22"/>
          <w:szCs w:val="22"/>
        </w:rPr>
      </w:pPr>
    </w:p>
    <w:tbl>
      <w:tblPr>
        <w:tblW w:w="7361" w:type="dxa"/>
        <w:tblCellMar>
          <w:left w:w="70" w:type="dxa"/>
          <w:right w:w="70" w:type="dxa"/>
        </w:tblCellMar>
        <w:tblLook w:val="04A0" w:firstRow="1" w:lastRow="0" w:firstColumn="1" w:lastColumn="0" w:noHBand="0" w:noVBand="1"/>
      </w:tblPr>
      <w:tblGrid>
        <w:gridCol w:w="3370"/>
        <w:gridCol w:w="3991"/>
      </w:tblGrid>
      <w:tr w:rsidR="000C4F8F" w:rsidRPr="000C4F8F" w14:paraId="719EE24C" w14:textId="77777777" w:rsidTr="00C3652E">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4A497486" w14:textId="77777777" w:rsidR="000C4F8F" w:rsidRPr="000C4F8F" w:rsidRDefault="000C4F8F">
            <w:pPr>
              <w:spacing w:line="276" w:lineRule="auto"/>
              <w:jc w:val="center"/>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ELEMENT</w:t>
            </w:r>
          </w:p>
        </w:tc>
        <w:tc>
          <w:tcPr>
            <w:tcW w:w="3991"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7F08046E" w14:textId="77777777" w:rsidR="000C4F8F" w:rsidRPr="000C4F8F" w:rsidRDefault="000C4F8F">
            <w:pPr>
              <w:spacing w:line="276" w:lineRule="auto"/>
              <w:jc w:val="center"/>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 xml:space="preserve">VREDNOST STORITEV V EUR/mesec </w:t>
            </w:r>
          </w:p>
        </w:tc>
      </w:tr>
      <w:tr w:rsidR="000C4F8F" w:rsidRPr="000C4F8F" w14:paraId="1EF07AA3" w14:textId="77777777" w:rsidTr="00C3652E">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775C8500" w14:textId="77777777" w:rsidR="000C4F8F" w:rsidRPr="000C4F8F" w:rsidRDefault="000C4F8F">
            <w:pPr>
              <w:spacing w:line="276" w:lineRule="auto"/>
              <w:rPr>
                <w:rFonts w:asciiTheme="minorHAnsi" w:hAnsiTheme="minorHAnsi" w:cstheme="minorHAnsi"/>
                <w:b/>
                <w:bCs/>
                <w:sz w:val="20"/>
                <w:szCs w:val="20"/>
                <w:lang w:eastAsia="en-US"/>
              </w:rPr>
            </w:pPr>
            <w:bookmarkStart w:id="1" w:name="_Hlk159427971"/>
            <w:r w:rsidRPr="000C4F8F">
              <w:rPr>
                <w:rFonts w:asciiTheme="minorHAnsi" w:hAnsiTheme="minorHAnsi" w:cstheme="minorHAnsi"/>
                <w:b/>
                <w:bCs/>
                <w:sz w:val="20"/>
                <w:szCs w:val="20"/>
                <w:lang w:eastAsia="en-US"/>
              </w:rPr>
              <w:t>cena mesečne storitve brez DDV</w:t>
            </w:r>
          </w:p>
        </w:tc>
        <w:tc>
          <w:tcPr>
            <w:tcW w:w="3991" w:type="dxa"/>
            <w:tcBorders>
              <w:top w:val="single" w:sz="8" w:space="0" w:color="538135"/>
              <w:left w:val="single" w:sz="8" w:space="0" w:color="538135"/>
              <w:bottom w:val="single" w:sz="8" w:space="0" w:color="538135"/>
              <w:right w:val="single" w:sz="8" w:space="0" w:color="538135"/>
            </w:tcBorders>
            <w:vAlign w:val="center"/>
          </w:tcPr>
          <w:p w14:paraId="336759E5" w14:textId="77777777" w:rsidR="000C4F8F" w:rsidRPr="000C4F8F" w:rsidRDefault="000C4F8F">
            <w:pPr>
              <w:spacing w:line="276" w:lineRule="auto"/>
              <w:jc w:val="center"/>
              <w:rPr>
                <w:rFonts w:asciiTheme="minorHAnsi" w:hAnsiTheme="minorHAnsi" w:cstheme="minorHAnsi"/>
                <w:b/>
                <w:bCs/>
                <w:sz w:val="20"/>
                <w:szCs w:val="20"/>
                <w:lang w:eastAsia="en-US"/>
              </w:rPr>
            </w:pPr>
          </w:p>
        </w:tc>
      </w:tr>
      <w:tr w:rsidR="000C4F8F" w:rsidRPr="000C4F8F" w14:paraId="4E076D28" w14:textId="77777777" w:rsidTr="00C3652E">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0A9D8DE5" w14:textId="77777777" w:rsidR="000C4F8F" w:rsidRPr="000C4F8F" w:rsidRDefault="000C4F8F">
            <w:pPr>
              <w:spacing w:line="276" w:lineRule="auto"/>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DDV -22%</w:t>
            </w:r>
          </w:p>
        </w:tc>
        <w:tc>
          <w:tcPr>
            <w:tcW w:w="3991" w:type="dxa"/>
            <w:tcBorders>
              <w:top w:val="single" w:sz="8" w:space="0" w:color="538135"/>
              <w:left w:val="single" w:sz="8" w:space="0" w:color="538135"/>
              <w:bottom w:val="single" w:sz="8" w:space="0" w:color="538135"/>
              <w:right w:val="single" w:sz="8" w:space="0" w:color="538135"/>
            </w:tcBorders>
            <w:vAlign w:val="center"/>
          </w:tcPr>
          <w:p w14:paraId="59593307" w14:textId="77777777" w:rsidR="000C4F8F" w:rsidRPr="000C4F8F" w:rsidRDefault="000C4F8F">
            <w:pPr>
              <w:spacing w:line="276" w:lineRule="auto"/>
              <w:jc w:val="center"/>
              <w:rPr>
                <w:rFonts w:asciiTheme="minorHAnsi" w:hAnsiTheme="minorHAnsi" w:cstheme="minorHAnsi"/>
                <w:b/>
                <w:bCs/>
                <w:sz w:val="20"/>
                <w:szCs w:val="20"/>
                <w:lang w:eastAsia="en-US"/>
              </w:rPr>
            </w:pPr>
          </w:p>
        </w:tc>
      </w:tr>
      <w:tr w:rsidR="000C4F8F" w:rsidRPr="000C4F8F" w14:paraId="5FA7FDE7" w14:textId="77777777" w:rsidTr="00C3652E">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E2EFD9" w:themeFill="accent6" w:themeFillTint="33"/>
            <w:vAlign w:val="center"/>
            <w:hideMark/>
          </w:tcPr>
          <w:p w14:paraId="0DF37AAA" w14:textId="77777777" w:rsidR="000C4F8F" w:rsidRPr="000C4F8F" w:rsidRDefault="000C4F8F">
            <w:pPr>
              <w:spacing w:line="276" w:lineRule="auto"/>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 xml:space="preserve">SKUPAJ CENA z DDV / mesec </w:t>
            </w:r>
          </w:p>
        </w:tc>
        <w:tc>
          <w:tcPr>
            <w:tcW w:w="3991" w:type="dxa"/>
            <w:tcBorders>
              <w:top w:val="single" w:sz="8" w:space="0" w:color="538135"/>
              <w:left w:val="single" w:sz="8" w:space="0" w:color="538135"/>
              <w:bottom w:val="single" w:sz="8" w:space="0" w:color="538135"/>
              <w:right w:val="single" w:sz="8" w:space="0" w:color="538135"/>
            </w:tcBorders>
            <w:shd w:val="clear" w:color="auto" w:fill="E2EFD9" w:themeFill="accent6" w:themeFillTint="33"/>
            <w:vAlign w:val="center"/>
          </w:tcPr>
          <w:p w14:paraId="50B58B25" w14:textId="77777777" w:rsidR="000C4F8F" w:rsidRPr="000C4F8F" w:rsidRDefault="000C4F8F">
            <w:pPr>
              <w:spacing w:line="276" w:lineRule="auto"/>
              <w:jc w:val="center"/>
              <w:rPr>
                <w:rFonts w:asciiTheme="minorHAnsi" w:hAnsiTheme="minorHAnsi" w:cstheme="minorHAnsi"/>
                <w:b/>
                <w:bCs/>
                <w:sz w:val="20"/>
                <w:szCs w:val="20"/>
                <w:lang w:eastAsia="en-US"/>
              </w:rPr>
            </w:pPr>
          </w:p>
        </w:tc>
      </w:tr>
      <w:bookmarkEnd w:id="1"/>
    </w:tbl>
    <w:p w14:paraId="015BB64E" w14:textId="77777777" w:rsidR="00C3652E" w:rsidRDefault="00C3652E" w:rsidP="00C3652E">
      <w:pPr>
        <w:pStyle w:val="Telobesedila"/>
        <w:ind w:left="720"/>
        <w:jc w:val="center"/>
        <w:rPr>
          <w:rFonts w:asciiTheme="minorHAnsi" w:hAnsiTheme="minorHAnsi" w:cstheme="minorHAnsi"/>
          <w:sz w:val="22"/>
          <w:szCs w:val="22"/>
        </w:rPr>
      </w:pPr>
    </w:p>
    <w:p w14:paraId="5E41B540" w14:textId="77777777" w:rsidR="00C3652E" w:rsidRDefault="00C3652E" w:rsidP="00C3652E">
      <w:pPr>
        <w:pStyle w:val="Telobesedila"/>
        <w:ind w:left="720"/>
        <w:jc w:val="center"/>
        <w:rPr>
          <w:rFonts w:asciiTheme="minorHAnsi" w:hAnsiTheme="minorHAnsi" w:cstheme="minorHAnsi"/>
          <w:sz w:val="22"/>
          <w:szCs w:val="22"/>
        </w:rPr>
      </w:pPr>
    </w:p>
    <w:p w14:paraId="366D91C6" w14:textId="1837DEE7" w:rsidR="00C3652E" w:rsidRPr="000C4F8F" w:rsidRDefault="00C3652E" w:rsidP="00C3652E">
      <w:pPr>
        <w:jc w:val="both"/>
        <w:rPr>
          <w:rFonts w:asciiTheme="minorHAnsi" w:hAnsiTheme="minorHAnsi" w:cstheme="minorHAnsi"/>
          <w:b/>
          <w:bCs/>
          <w:sz w:val="22"/>
          <w:szCs w:val="22"/>
        </w:rPr>
      </w:pPr>
      <w:r>
        <w:rPr>
          <w:rFonts w:asciiTheme="minorHAnsi" w:hAnsiTheme="minorHAnsi" w:cstheme="minorHAnsi"/>
          <w:b/>
          <w:bCs/>
          <w:sz w:val="22"/>
          <w:szCs w:val="22"/>
        </w:rPr>
        <w:t xml:space="preserve">LETNA </w:t>
      </w:r>
      <w:r w:rsidRPr="000C4F8F">
        <w:rPr>
          <w:rFonts w:asciiTheme="minorHAnsi" w:hAnsiTheme="minorHAnsi" w:cstheme="minorHAnsi"/>
          <w:b/>
          <w:bCs/>
          <w:sz w:val="22"/>
          <w:szCs w:val="22"/>
        </w:rPr>
        <w:t>CENA STORITVE ČIŠČENJA:</w:t>
      </w:r>
    </w:p>
    <w:p w14:paraId="2D841243" w14:textId="77777777" w:rsidR="00C3652E" w:rsidRDefault="00C3652E" w:rsidP="00C3652E">
      <w:pPr>
        <w:jc w:val="both"/>
        <w:rPr>
          <w:rFonts w:asciiTheme="minorHAnsi" w:hAnsiTheme="minorHAnsi" w:cstheme="minorHAnsi"/>
          <w:bCs/>
          <w:sz w:val="22"/>
          <w:szCs w:val="22"/>
        </w:rPr>
      </w:pPr>
    </w:p>
    <w:p w14:paraId="247E1EB1" w14:textId="4D65B53D" w:rsidR="00C3652E" w:rsidRDefault="00C3652E" w:rsidP="00C3652E">
      <w:pPr>
        <w:jc w:val="both"/>
        <w:rPr>
          <w:rFonts w:asciiTheme="minorHAnsi" w:hAnsiTheme="minorHAnsi" w:cstheme="minorHAnsi"/>
          <w:bCs/>
          <w:sz w:val="22"/>
          <w:szCs w:val="22"/>
        </w:rPr>
      </w:pPr>
      <w:r w:rsidRPr="00C3652E">
        <w:rPr>
          <w:rFonts w:asciiTheme="minorHAnsi" w:hAnsiTheme="minorHAnsi" w:cstheme="minorHAnsi"/>
          <w:bCs/>
          <w:sz w:val="22"/>
          <w:szCs w:val="22"/>
        </w:rPr>
        <w:t xml:space="preserve">Glede na mesečno ceno storitve čiščenja, znaša letna cena storitve čiščenja prostorov VRTCA SEŽANA (za vse objekte in prostore, ki so predvideni za čiščenje, celotno površino predvideno za čiščenje in upoštevaje zahtevan režim čiščenja), in glede na zahteve naročnika, za skupno površino </w:t>
      </w:r>
      <w:r w:rsidR="00E653AA" w:rsidRPr="00E653AA">
        <w:rPr>
          <w:rFonts w:asciiTheme="minorHAnsi" w:hAnsiTheme="minorHAnsi" w:cstheme="minorHAnsi"/>
          <w:bCs/>
          <w:sz w:val="22"/>
          <w:szCs w:val="22"/>
        </w:rPr>
        <w:t xml:space="preserve">7.123 </w:t>
      </w:r>
      <w:r w:rsidRPr="000C4F8F">
        <w:rPr>
          <w:rFonts w:asciiTheme="minorHAnsi" w:hAnsiTheme="minorHAnsi" w:cstheme="minorHAnsi"/>
          <w:bCs/>
          <w:sz w:val="22"/>
          <w:szCs w:val="22"/>
        </w:rPr>
        <w:t xml:space="preserve">m²:  </w:t>
      </w:r>
    </w:p>
    <w:p w14:paraId="156C2F5D" w14:textId="77777777" w:rsidR="00C3652E" w:rsidRPr="000C4F8F" w:rsidRDefault="00C3652E" w:rsidP="00C3652E">
      <w:pPr>
        <w:jc w:val="both"/>
        <w:rPr>
          <w:rFonts w:asciiTheme="minorHAnsi" w:hAnsiTheme="minorHAnsi" w:cstheme="minorHAnsi"/>
          <w:bCs/>
          <w:sz w:val="22"/>
          <w:szCs w:val="22"/>
        </w:rPr>
      </w:pPr>
    </w:p>
    <w:tbl>
      <w:tblPr>
        <w:tblW w:w="7361" w:type="dxa"/>
        <w:tblCellMar>
          <w:left w:w="70" w:type="dxa"/>
          <w:right w:w="70" w:type="dxa"/>
        </w:tblCellMar>
        <w:tblLook w:val="04A0" w:firstRow="1" w:lastRow="0" w:firstColumn="1" w:lastColumn="0" w:noHBand="0" w:noVBand="1"/>
      </w:tblPr>
      <w:tblGrid>
        <w:gridCol w:w="3370"/>
        <w:gridCol w:w="3991"/>
      </w:tblGrid>
      <w:tr w:rsidR="00C3652E" w:rsidRPr="000C4F8F" w14:paraId="6D237CBC" w14:textId="77777777" w:rsidTr="00C3652E">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7261CC10" w14:textId="77777777" w:rsidR="00C3652E" w:rsidRPr="000C4F8F" w:rsidRDefault="00C3652E" w:rsidP="00F62811">
            <w:pPr>
              <w:spacing w:line="276" w:lineRule="auto"/>
              <w:jc w:val="center"/>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ELEMENT</w:t>
            </w:r>
          </w:p>
        </w:tc>
        <w:tc>
          <w:tcPr>
            <w:tcW w:w="3991"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2CDE7461" w14:textId="25046BC3" w:rsidR="00C3652E" w:rsidRPr="000C4F8F" w:rsidRDefault="00C3652E" w:rsidP="00F62811">
            <w:pPr>
              <w:spacing w:line="276" w:lineRule="auto"/>
              <w:jc w:val="center"/>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VREDNOST STORITEV V EUR/</w:t>
            </w:r>
            <w:r>
              <w:rPr>
                <w:rFonts w:asciiTheme="minorHAnsi" w:hAnsiTheme="minorHAnsi" w:cstheme="minorHAnsi"/>
                <w:b/>
                <w:bCs/>
                <w:sz w:val="20"/>
                <w:szCs w:val="20"/>
                <w:lang w:eastAsia="en-US"/>
              </w:rPr>
              <w:t>1 leto</w:t>
            </w:r>
          </w:p>
        </w:tc>
      </w:tr>
      <w:tr w:rsidR="00C3652E" w:rsidRPr="000C4F8F" w14:paraId="37BF4303" w14:textId="77777777" w:rsidTr="00C3652E">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05752DCA" w14:textId="70BD39F8" w:rsidR="00C3652E" w:rsidRPr="000C4F8F" w:rsidRDefault="00C3652E" w:rsidP="00F62811">
            <w:pPr>
              <w:spacing w:line="276" w:lineRule="auto"/>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 xml:space="preserve">cena </w:t>
            </w:r>
            <w:r>
              <w:rPr>
                <w:rFonts w:asciiTheme="minorHAnsi" w:hAnsiTheme="minorHAnsi" w:cstheme="minorHAnsi"/>
                <w:b/>
                <w:bCs/>
                <w:sz w:val="20"/>
                <w:szCs w:val="20"/>
                <w:lang w:eastAsia="en-US"/>
              </w:rPr>
              <w:t>letne</w:t>
            </w:r>
            <w:r w:rsidRPr="000C4F8F">
              <w:rPr>
                <w:rFonts w:asciiTheme="minorHAnsi" w:hAnsiTheme="minorHAnsi" w:cstheme="minorHAnsi"/>
                <w:b/>
                <w:bCs/>
                <w:sz w:val="20"/>
                <w:szCs w:val="20"/>
                <w:lang w:eastAsia="en-US"/>
              </w:rPr>
              <w:t xml:space="preserve"> storitve brez DDV</w:t>
            </w:r>
          </w:p>
        </w:tc>
        <w:tc>
          <w:tcPr>
            <w:tcW w:w="3991" w:type="dxa"/>
            <w:tcBorders>
              <w:top w:val="single" w:sz="8" w:space="0" w:color="538135"/>
              <w:left w:val="single" w:sz="8" w:space="0" w:color="538135"/>
              <w:bottom w:val="single" w:sz="8" w:space="0" w:color="538135"/>
              <w:right w:val="single" w:sz="8" w:space="0" w:color="538135"/>
            </w:tcBorders>
            <w:vAlign w:val="center"/>
          </w:tcPr>
          <w:p w14:paraId="7B6A4AAA" w14:textId="77777777" w:rsidR="00C3652E" w:rsidRPr="000C4F8F" w:rsidRDefault="00C3652E" w:rsidP="00F62811">
            <w:pPr>
              <w:spacing w:line="276" w:lineRule="auto"/>
              <w:jc w:val="center"/>
              <w:rPr>
                <w:rFonts w:asciiTheme="minorHAnsi" w:hAnsiTheme="minorHAnsi" w:cstheme="minorHAnsi"/>
                <w:b/>
                <w:bCs/>
                <w:sz w:val="20"/>
                <w:szCs w:val="20"/>
                <w:lang w:eastAsia="en-US"/>
              </w:rPr>
            </w:pPr>
          </w:p>
        </w:tc>
      </w:tr>
      <w:tr w:rsidR="00C3652E" w:rsidRPr="000C4F8F" w14:paraId="52CCB7AA" w14:textId="77777777" w:rsidTr="00C3652E">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3F7A8941" w14:textId="77777777" w:rsidR="00C3652E" w:rsidRPr="000C4F8F" w:rsidRDefault="00C3652E" w:rsidP="00F62811">
            <w:pPr>
              <w:spacing w:line="276" w:lineRule="auto"/>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DDV -22%</w:t>
            </w:r>
          </w:p>
        </w:tc>
        <w:tc>
          <w:tcPr>
            <w:tcW w:w="3991" w:type="dxa"/>
            <w:tcBorders>
              <w:top w:val="single" w:sz="8" w:space="0" w:color="538135"/>
              <w:left w:val="single" w:sz="8" w:space="0" w:color="538135"/>
              <w:bottom w:val="single" w:sz="8" w:space="0" w:color="538135"/>
              <w:right w:val="single" w:sz="8" w:space="0" w:color="538135"/>
            </w:tcBorders>
            <w:vAlign w:val="center"/>
          </w:tcPr>
          <w:p w14:paraId="5AF0612C" w14:textId="77777777" w:rsidR="00C3652E" w:rsidRPr="000C4F8F" w:rsidRDefault="00C3652E" w:rsidP="00F62811">
            <w:pPr>
              <w:spacing w:line="276" w:lineRule="auto"/>
              <w:jc w:val="center"/>
              <w:rPr>
                <w:rFonts w:asciiTheme="minorHAnsi" w:hAnsiTheme="minorHAnsi" w:cstheme="minorHAnsi"/>
                <w:b/>
                <w:bCs/>
                <w:sz w:val="20"/>
                <w:szCs w:val="20"/>
                <w:lang w:eastAsia="en-US"/>
              </w:rPr>
            </w:pPr>
          </w:p>
        </w:tc>
      </w:tr>
      <w:tr w:rsidR="00C3652E" w:rsidRPr="000C4F8F" w14:paraId="5DD775A5" w14:textId="77777777" w:rsidTr="00C3652E">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E2EFD9" w:themeFill="accent6" w:themeFillTint="33"/>
            <w:vAlign w:val="center"/>
            <w:hideMark/>
          </w:tcPr>
          <w:p w14:paraId="12AED711" w14:textId="77777777" w:rsidR="00C3652E" w:rsidRPr="000C4F8F" w:rsidRDefault="00C3652E" w:rsidP="00F62811">
            <w:pPr>
              <w:spacing w:line="276" w:lineRule="auto"/>
              <w:rPr>
                <w:rFonts w:asciiTheme="minorHAnsi" w:hAnsiTheme="minorHAnsi" w:cstheme="minorHAnsi"/>
                <w:b/>
                <w:bCs/>
                <w:sz w:val="20"/>
                <w:szCs w:val="20"/>
                <w:lang w:eastAsia="en-US"/>
              </w:rPr>
            </w:pPr>
            <w:r w:rsidRPr="000C4F8F">
              <w:rPr>
                <w:rFonts w:asciiTheme="minorHAnsi" w:hAnsiTheme="minorHAnsi" w:cstheme="minorHAnsi"/>
                <w:b/>
                <w:bCs/>
                <w:sz w:val="20"/>
                <w:szCs w:val="20"/>
                <w:lang w:eastAsia="en-US"/>
              </w:rPr>
              <w:t xml:space="preserve">SKUPAJ CENA z DDV / mesec </w:t>
            </w:r>
          </w:p>
        </w:tc>
        <w:tc>
          <w:tcPr>
            <w:tcW w:w="3991" w:type="dxa"/>
            <w:tcBorders>
              <w:top w:val="single" w:sz="8" w:space="0" w:color="538135"/>
              <w:left w:val="single" w:sz="8" w:space="0" w:color="538135"/>
              <w:bottom w:val="single" w:sz="8" w:space="0" w:color="538135"/>
              <w:right w:val="single" w:sz="8" w:space="0" w:color="538135"/>
            </w:tcBorders>
            <w:shd w:val="clear" w:color="auto" w:fill="E2EFD9" w:themeFill="accent6" w:themeFillTint="33"/>
            <w:vAlign w:val="center"/>
          </w:tcPr>
          <w:p w14:paraId="587D66A4" w14:textId="77777777" w:rsidR="00C3652E" w:rsidRPr="000C4F8F" w:rsidRDefault="00C3652E" w:rsidP="00F62811">
            <w:pPr>
              <w:spacing w:line="276" w:lineRule="auto"/>
              <w:jc w:val="center"/>
              <w:rPr>
                <w:rFonts w:asciiTheme="minorHAnsi" w:hAnsiTheme="minorHAnsi" w:cstheme="minorHAnsi"/>
                <w:b/>
                <w:bCs/>
                <w:sz w:val="20"/>
                <w:szCs w:val="20"/>
                <w:lang w:eastAsia="en-US"/>
              </w:rPr>
            </w:pPr>
          </w:p>
        </w:tc>
      </w:tr>
    </w:tbl>
    <w:p w14:paraId="4AC48399" w14:textId="385F79EE" w:rsidR="000C4F8F" w:rsidRDefault="00C3652E" w:rsidP="00C3652E">
      <w:pPr>
        <w:jc w:val="both"/>
        <w:rPr>
          <w:rFonts w:asciiTheme="minorHAnsi" w:eastAsiaTheme="minorEastAsia" w:hAnsiTheme="minorHAnsi" w:cstheme="minorHAnsi"/>
          <w:bCs/>
          <w:i/>
          <w:iCs/>
          <w:sz w:val="20"/>
          <w:szCs w:val="20"/>
        </w:rPr>
      </w:pPr>
      <w:r w:rsidRPr="00C3652E">
        <w:rPr>
          <w:rFonts w:asciiTheme="minorHAnsi" w:eastAsiaTheme="minorEastAsia" w:hAnsiTheme="minorHAnsi" w:cstheme="minorHAnsi"/>
          <w:bCs/>
          <w:i/>
          <w:iCs/>
          <w:sz w:val="20"/>
          <w:szCs w:val="20"/>
        </w:rPr>
        <w:t>*opomba: ponudnik letno ceno izračuna tako, da ceno mesečne storitve pomnoži z 12</w:t>
      </w:r>
    </w:p>
    <w:p w14:paraId="36A022B0" w14:textId="77777777" w:rsidR="00C3652E" w:rsidRDefault="00C3652E" w:rsidP="00C3652E">
      <w:pPr>
        <w:jc w:val="both"/>
        <w:rPr>
          <w:rFonts w:asciiTheme="minorHAnsi" w:eastAsiaTheme="minorEastAsia" w:hAnsiTheme="minorHAnsi" w:cstheme="minorHAnsi"/>
          <w:bCs/>
          <w:i/>
          <w:iCs/>
          <w:sz w:val="20"/>
          <w:szCs w:val="20"/>
        </w:rPr>
      </w:pPr>
    </w:p>
    <w:p w14:paraId="65405A8D" w14:textId="77777777" w:rsidR="00C3652E" w:rsidRPr="00C3652E" w:rsidRDefault="00C3652E" w:rsidP="00C3652E">
      <w:pPr>
        <w:jc w:val="both"/>
        <w:rPr>
          <w:rFonts w:asciiTheme="minorHAnsi" w:eastAsiaTheme="minorEastAsia" w:hAnsiTheme="minorHAnsi" w:cstheme="minorHAnsi"/>
          <w:bCs/>
          <w:i/>
          <w:iCs/>
          <w:sz w:val="20"/>
          <w:szCs w:val="20"/>
        </w:rPr>
      </w:pPr>
    </w:p>
    <w:p w14:paraId="30605BE2" w14:textId="3B29BCD7" w:rsidR="000C4F8F" w:rsidRPr="00C3652E" w:rsidRDefault="000C4F8F" w:rsidP="000C4F8F">
      <w:pPr>
        <w:jc w:val="both"/>
        <w:rPr>
          <w:rFonts w:asciiTheme="minorHAnsi" w:hAnsiTheme="minorHAnsi" w:cstheme="minorHAnsi"/>
          <w:b/>
          <w:bCs/>
          <w:sz w:val="22"/>
          <w:szCs w:val="22"/>
        </w:rPr>
      </w:pPr>
      <w:r w:rsidRPr="00C3652E">
        <w:rPr>
          <w:rFonts w:asciiTheme="minorHAnsi" w:hAnsiTheme="minorHAnsi" w:cstheme="minorHAnsi"/>
          <w:b/>
          <w:bCs/>
          <w:sz w:val="22"/>
          <w:szCs w:val="22"/>
        </w:rPr>
        <w:t>KONČNA VREDNOST PONUDBE ZA CELOTNO OBDOBJE ODDAJE</w:t>
      </w:r>
      <w:r w:rsidR="00C3652E" w:rsidRPr="00C3652E">
        <w:rPr>
          <w:rFonts w:asciiTheme="minorHAnsi" w:hAnsiTheme="minorHAnsi" w:cstheme="minorHAnsi"/>
          <w:b/>
          <w:bCs/>
          <w:sz w:val="22"/>
          <w:szCs w:val="22"/>
        </w:rPr>
        <w:t xml:space="preserve"> NAROČILA (24 mesecev)</w:t>
      </w:r>
      <w:r w:rsidRPr="00C3652E">
        <w:rPr>
          <w:rFonts w:asciiTheme="minorHAnsi" w:hAnsiTheme="minorHAnsi" w:cstheme="minorHAnsi"/>
          <w:b/>
          <w:bCs/>
          <w:sz w:val="22"/>
          <w:szCs w:val="22"/>
        </w:rPr>
        <w:t>:</w:t>
      </w:r>
    </w:p>
    <w:p w14:paraId="7F47E548" w14:textId="77777777" w:rsidR="00C3652E" w:rsidRDefault="00C3652E" w:rsidP="000C4F8F">
      <w:pPr>
        <w:jc w:val="both"/>
        <w:rPr>
          <w:rFonts w:asciiTheme="minorHAnsi" w:hAnsiTheme="minorHAnsi" w:cstheme="minorHAnsi"/>
          <w:bCs/>
          <w:sz w:val="22"/>
          <w:szCs w:val="22"/>
        </w:rPr>
      </w:pPr>
    </w:p>
    <w:p w14:paraId="7BB1C36A" w14:textId="313AB821" w:rsidR="000C4F8F" w:rsidRPr="00C3652E" w:rsidRDefault="000C4F8F" w:rsidP="000C4F8F">
      <w:pPr>
        <w:jc w:val="both"/>
        <w:rPr>
          <w:rFonts w:asciiTheme="minorHAnsi" w:hAnsiTheme="minorHAnsi" w:cstheme="minorHAnsi"/>
          <w:bCs/>
          <w:sz w:val="22"/>
          <w:szCs w:val="22"/>
        </w:rPr>
      </w:pPr>
      <w:r w:rsidRPr="00C3652E">
        <w:rPr>
          <w:rFonts w:asciiTheme="minorHAnsi" w:hAnsiTheme="minorHAnsi" w:cstheme="minorHAnsi"/>
          <w:bCs/>
          <w:sz w:val="22"/>
          <w:szCs w:val="22"/>
        </w:rPr>
        <w:t xml:space="preserve">Glede na </w:t>
      </w:r>
      <w:r w:rsidR="00C3652E" w:rsidRPr="00C3652E">
        <w:rPr>
          <w:rFonts w:asciiTheme="minorHAnsi" w:hAnsiTheme="minorHAnsi" w:cstheme="minorHAnsi"/>
          <w:bCs/>
          <w:sz w:val="22"/>
          <w:szCs w:val="22"/>
        </w:rPr>
        <w:t>letno</w:t>
      </w:r>
      <w:r w:rsidRPr="00C3652E">
        <w:rPr>
          <w:rFonts w:asciiTheme="minorHAnsi" w:hAnsiTheme="minorHAnsi" w:cstheme="minorHAnsi"/>
          <w:bCs/>
          <w:sz w:val="22"/>
          <w:szCs w:val="22"/>
        </w:rPr>
        <w:t xml:space="preserve"> ceno storitve čiščenja, znaša </w:t>
      </w:r>
      <w:r w:rsidR="00C3652E" w:rsidRPr="00C3652E">
        <w:rPr>
          <w:rFonts w:asciiTheme="minorHAnsi" w:hAnsiTheme="minorHAnsi" w:cstheme="minorHAnsi"/>
          <w:bCs/>
          <w:sz w:val="22"/>
          <w:szCs w:val="22"/>
        </w:rPr>
        <w:t>skupna končna vrednost naše ponudbe za</w:t>
      </w:r>
      <w:r w:rsidRPr="00C3652E">
        <w:rPr>
          <w:rFonts w:asciiTheme="minorHAnsi" w:hAnsiTheme="minorHAnsi" w:cstheme="minorHAnsi"/>
          <w:bCs/>
          <w:sz w:val="22"/>
          <w:szCs w:val="22"/>
        </w:rPr>
        <w:t xml:space="preserve"> storitve čiščenja prostorov VRTCA SEŽANA (za vse prostore, ki so predvideni za čiščenje, celotno površino predvideno za čiščenje in upoštevaje zahtevan režim čiščenja), in glede na zahteve naročnika, za skupno površino </w:t>
      </w:r>
      <w:r w:rsidR="00E653AA" w:rsidRPr="00E653AA">
        <w:rPr>
          <w:rFonts w:asciiTheme="minorHAnsi" w:hAnsiTheme="minorHAnsi" w:cstheme="minorHAnsi"/>
          <w:bCs/>
          <w:sz w:val="22"/>
          <w:szCs w:val="22"/>
        </w:rPr>
        <w:t xml:space="preserve">7.123 </w:t>
      </w:r>
      <w:r w:rsidRPr="00C3652E">
        <w:rPr>
          <w:rFonts w:asciiTheme="minorHAnsi" w:hAnsiTheme="minorHAnsi" w:cstheme="minorHAnsi"/>
          <w:bCs/>
          <w:sz w:val="22"/>
          <w:szCs w:val="22"/>
        </w:rPr>
        <w:t xml:space="preserve">m²:  </w:t>
      </w:r>
    </w:p>
    <w:p w14:paraId="65633EDB" w14:textId="77777777" w:rsidR="00E67D1F" w:rsidRPr="00C3652E" w:rsidRDefault="00E67D1F" w:rsidP="000C4F8F">
      <w:pPr>
        <w:jc w:val="both"/>
        <w:rPr>
          <w:rFonts w:asciiTheme="minorHAnsi" w:hAnsiTheme="minorHAnsi" w:cstheme="minorHAnsi"/>
          <w:bCs/>
          <w:sz w:val="22"/>
          <w:szCs w:val="22"/>
        </w:rPr>
      </w:pPr>
    </w:p>
    <w:tbl>
      <w:tblPr>
        <w:tblW w:w="8070" w:type="dxa"/>
        <w:tblCellMar>
          <w:left w:w="70" w:type="dxa"/>
          <w:right w:w="70" w:type="dxa"/>
        </w:tblCellMar>
        <w:tblLook w:val="04A0" w:firstRow="1" w:lastRow="0" w:firstColumn="1" w:lastColumn="0" w:noHBand="0" w:noVBand="1"/>
      </w:tblPr>
      <w:tblGrid>
        <w:gridCol w:w="4526"/>
        <w:gridCol w:w="3544"/>
      </w:tblGrid>
      <w:tr w:rsidR="000C4F8F" w:rsidRPr="00C3652E" w14:paraId="48E46FDF" w14:textId="77777777" w:rsidTr="00C3652E">
        <w:trPr>
          <w:trHeight w:val="397"/>
        </w:trPr>
        <w:tc>
          <w:tcPr>
            <w:tcW w:w="4526"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182B3C50" w14:textId="79446236" w:rsidR="000C4F8F" w:rsidRPr="00C3652E" w:rsidRDefault="000C4F8F">
            <w:pPr>
              <w:spacing w:line="276" w:lineRule="auto"/>
              <w:jc w:val="center"/>
              <w:rPr>
                <w:rFonts w:asciiTheme="minorHAnsi" w:hAnsiTheme="minorHAnsi" w:cstheme="minorHAnsi"/>
                <w:b/>
                <w:bCs/>
                <w:sz w:val="20"/>
                <w:szCs w:val="20"/>
                <w:lang w:eastAsia="en-US"/>
              </w:rPr>
            </w:pPr>
            <w:r w:rsidRPr="00C3652E">
              <w:rPr>
                <w:rFonts w:asciiTheme="minorHAnsi" w:hAnsiTheme="minorHAnsi" w:cstheme="minorHAnsi"/>
                <w:b/>
                <w:bCs/>
                <w:sz w:val="20"/>
                <w:szCs w:val="20"/>
                <w:lang w:eastAsia="en-US"/>
              </w:rPr>
              <w:t>ELEMENT</w:t>
            </w:r>
          </w:p>
        </w:tc>
        <w:tc>
          <w:tcPr>
            <w:tcW w:w="3544"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4DB58CB9" w14:textId="391D4FB0" w:rsidR="000C4F8F" w:rsidRPr="00C3652E" w:rsidRDefault="000C4F8F">
            <w:pPr>
              <w:spacing w:line="276" w:lineRule="auto"/>
              <w:jc w:val="center"/>
              <w:rPr>
                <w:rFonts w:asciiTheme="minorHAnsi" w:hAnsiTheme="minorHAnsi" w:cstheme="minorHAnsi"/>
                <w:b/>
                <w:bCs/>
                <w:sz w:val="20"/>
                <w:szCs w:val="20"/>
                <w:lang w:eastAsia="en-US"/>
              </w:rPr>
            </w:pPr>
            <w:r w:rsidRPr="00C3652E">
              <w:rPr>
                <w:rFonts w:asciiTheme="minorHAnsi" w:hAnsiTheme="minorHAnsi" w:cstheme="minorHAnsi"/>
                <w:b/>
                <w:bCs/>
                <w:sz w:val="20"/>
                <w:szCs w:val="20"/>
                <w:lang w:eastAsia="en-US"/>
              </w:rPr>
              <w:t>VREDNOST STORITEV V EUR /</w:t>
            </w:r>
            <w:r w:rsidR="00E67D1F" w:rsidRPr="00C3652E">
              <w:rPr>
                <w:rFonts w:asciiTheme="minorHAnsi" w:hAnsiTheme="minorHAnsi" w:cstheme="minorHAnsi"/>
                <w:b/>
                <w:bCs/>
                <w:sz w:val="20"/>
                <w:szCs w:val="20"/>
                <w:lang w:eastAsia="en-US"/>
              </w:rPr>
              <w:t xml:space="preserve">2 </w:t>
            </w:r>
            <w:r w:rsidRPr="00C3652E">
              <w:rPr>
                <w:rFonts w:asciiTheme="minorHAnsi" w:hAnsiTheme="minorHAnsi" w:cstheme="minorHAnsi"/>
                <w:b/>
                <w:bCs/>
                <w:sz w:val="20"/>
                <w:szCs w:val="20"/>
                <w:lang w:eastAsia="en-US"/>
              </w:rPr>
              <w:t>let</w:t>
            </w:r>
            <w:r w:rsidR="00E67D1F" w:rsidRPr="00C3652E">
              <w:rPr>
                <w:rFonts w:asciiTheme="minorHAnsi" w:hAnsiTheme="minorHAnsi" w:cstheme="minorHAnsi"/>
                <w:b/>
                <w:bCs/>
                <w:sz w:val="20"/>
                <w:szCs w:val="20"/>
                <w:lang w:eastAsia="en-US"/>
              </w:rPr>
              <w:t>i</w:t>
            </w:r>
          </w:p>
        </w:tc>
      </w:tr>
      <w:tr w:rsidR="000C4F8F" w:rsidRPr="00C3652E" w14:paraId="74903910" w14:textId="77777777" w:rsidTr="00C3652E">
        <w:trPr>
          <w:trHeight w:val="397"/>
        </w:trPr>
        <w:tc>
          <w:tcPr>
            <w:tcW w:w="4526"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7EA48F9B" w14:textId="5FEBB962" w:rsidR="000C4F8F" w:rsidRPr="00C3652E" w:rsidRDefault="000C4F8F">
            <w:pPr>
              <w:spacing w:line="276" w:lineRule="auto"/>
              <w:rPr>
                <w:rFonts w:asciiTheme="minorHAnsi" w:hAnsiTheme="minorHAnsi" w:cstheme="minorHAnsi"/>
                <w:b/>
                <w:bCs/>
                <w:sz w:val="20"/>
                <w:szCs w:val="20"/>
                <w:lang w:eastAsia="en-US"/>
              </w:rPr>
            </w:pPr>
            <w:bookmarkStart w:id="2" w:name="_Hlk159428027"/>
            <w:r w:rsidRPr="00C3652E">
              <w:rPr>
                <w:rFonts w:asciiTheme="minorHAnsi" w:hAnsiTheme="minorHAnsi" w:cstheme="minorHAnsi"/>
                <w:b/>
                <w:bCs/>
                <w:sz w:val="20"/>
                <w:szCs w:val="20"/>
                <w:lang w:eastAsia="en-US"/>
              </w:rPr>
              <w:t xml:space="preserve">cena </w:t>
            </w:r>
            <w:r w:rsidR="00C3652E">
              <w:rPr>
                <w:rFonts w:asciiTheme="minorHAnsi" w:hAnsiTheme="minorHAnsi" w:cstheme="minorHAnsi"/>
                <w:b/>
                <w:bCs/>
                <w:sz w:val="20"/>
                <w:szCs w:val="20"/>
                <w:lang w:eastAsia="en-US"/>
              </w:rPr>
              <w:t>2-</w:t>
            </w:r>
            <w:r w:rsidRPr="00C3652E">
              <w:rPr>
                <w:rFonts w:asciiTheme="minorHAnsi" w:hAnsiTheme="minorHAnsi" w:cstheme="minorHAnsi"/>
                <w:b/>
                <w:bCs/>
                <w:sz w:val="20"/>
                <w:szCs w:val="20"/>
                <w:lang w:eastAsia="en-US"/>
              </w:rPr>
              <w:t>letne storitve brez DDV</w:t>
            </w:r>
          </w:p>
        </w:tc>
        <w:tc>
          <w:tcPr>
            <w:tcW w:w="3544" w:type="dxa"/>
            <w:tcBorders>
              <w:top w:val="single" w:sz="8" w:space="0" w:color="538135"/>
              <w:left w:val="single" w:sz="8" w:space="0" w:color="538135"/>
              <w:bottom w:val="single" w:sz="8" w:space="0" w:color="538135"/>
              <w:right w:val="single" w:sz="8" w:space="0" w:color="538135"/>
            </w:tcBorders>
            <w:vAlign w:val="center"/>
          </w:tcPr>
          <w:p w14:paraId="0A262619" w14:textId="77777777" w:rsidR="000C4F8F" w:rsidRPr="00C3652E" w:rsidRDefault="000C4F8F">
            <w:pPr>
              <w:spacing w:line="276" w:lineRule="auto"/>
              <w:jc w:val="center"/>
              <w:rPr>
                <w:rFonts w:asciiTheme="minorHAnsi" w:hAnsiTheme="minorHAnsi" w:cstheme="minorHAnsi"/>
                <w:sz w:val="20"/>
                <w:szCs w:val="20"/>
                <w:lang w:eastAsia="en-US"/>
              </w:rPr>
            </w:pPr>
          </w:p>
        </w:tc>
      </w:tr>
      <w:tr w:rsidR="000C4F8F" w:rsidRPr="00C3652E" w14:paraId="6F81A1DB" w14:textId="77777777" w:rsidTr="00C3652E">
        <w:trPr>
          <w:trHeight w:val="397"/>
        </w:trPr>
        <w:tc>
          <w:tcPr>
            <w:tcW w:w="4526"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14:paraId="5BEA0C8D" w14:textId="77777777" w:rsidR="000C4F8F" w:rsidRPr="00C3652E" w:rsidRDefault="000C4F8F">
            <w:pPr>
              <w:spacing w:line="276" w:lineRule="auto"/>
              <w:rPr>
                <w:rFonts w:asciiTheme="minorHAnsi" w:hAnsiTheme="minorHAnsi" w:cstheme="minorHAnsi"/>
                <w:b/>
                <w:bCs/>
                <w:sz w:val="20"/>
                <w:szCs w:val="20"/>
                <w:lang w:eastAsia="en-US"/>
              </w:rPr>
            </w:pPr>
            <w:r w:rsidRPr="00C3652E">
              <w:rPr>
                <w:rFonts w:asciiTheme="minorHAnsi" w:hAnsiTheme="minorHAnsi" w:cstheme="minorHAnsi"/>
                <w:b/>
                <w:bCs/>
                <w:sz w:val="20"/>
                <w:szCs w:val="20"/>
                <w:lang w:eastAsia="en-US"/>
              </w:rPr>
              <w:t>DDV -22%</w:t>
            </w:r>
          </w:p>
        </w:tc>
        <w:tc>
          <w:tcPr>
            <w:tcW w:w="3544" w:type="dxa"/>
            <w:tcBorders>
              <w:top w:val="single" w:sz="8" w:space="0" w:color="538135"/>
              <w:left w:val="single" w:sz="8" w:space="0" w:color="538135"/>
              <w:bottom w:val="single" w:sz="8" w:space="0" w:color="538135"/>
              <w:right w:val="single" w:sz="8" w:space="0" w:color="538135"/>
            </w:tcBorders>
            <w:vAlign w:val="center"/>
          </w:tcPr>
          <w:p w14:paraId="3CF0733C" w14:textId="77777777" w:rsidR="000C4F8F" w:rsidRPr="00C3652E" w:rsidRDefault="000C4F8F">
            <w:pPr>
              <w:spacing w:line="276" w:lineRule="auto"/>
              <w:jc w:val="center"/>
              <w:rPr>
                <w:rFonts w:asciiTheme="minorHAnsi" w:hAnsiTheme="minorHAnsi" w:cstheme="minorHAnsi"/>
                <w:sz w:val="20"/>
                <w:szCs w:val="20"/>
                <w:lang w:eastAsia="en-US"/>
              </w:rPr>
            </w:pPr>
          </w:p>
        </w:tc>
      </w:tr>
      <w:tr w:rsidR="000C4F8F" w:rsidRPr="00C3652E" w14:paraId="39D20560" w14:textId="77777777" w:rsidTr="00C3652E">
        <w:trPr>
          <w:trHeight w:val="397"/>
        </w:trPr>
        <w:tc>
          <w:tcPr>
            <w:tcW w:w="4526" w:type="dxa"/>
            <w:tcBorders>
              <w:top w:val="single" w:sz="8" w:space="0" w:color="538135"/>
              <w:left w:val="single" w:sz="8" w:space="0" w:color="538135"/>
              <w:bottom w:val="single" w:sz="8" w:space="0" w:color="538135"/>
              <w:right w:val="single" w:sz="8" w:space="0" w:color="538135"/>
            </w:tcBorders>
            <w:shd w:val="clear" w:color="auto" w:fill="FFFFCC"/>
            <w:vAlign w:val="center"/>
            <w:hideMark/>
          </w:tcPr>
          <w:p w14:paraId="5B2B3F53" w14:textId="2E5DBB04" w:rsidR="000C4F8F" w:rsidRPr="00C3652E" w:rsidRDefault="000C4F8F">
            <w:pPr>
              <w:spacing w:line="276" w:lineRule="auto"/>
              <w:rPr>
                <w:rFonts w:asciiTheme="minorHAnsi" w:hAnsiTheme="minorHAnsi" w:cstheme="minorHAnsi"/>
                <w:b/>
                <w:bCs/>
                <w:sz w:val="20"/>
                <w:szCs w:val="20"/>
                <w:lang w:eastAsia="en-US"/>
              </w:rPr>
            </w:pPr>
            <w:r w:rsidRPr="00C3652E">
              <w:rPr>
                <w:rFonts w:asciiTheme="minorHAnsi" w:hAnsiTheme="minorHAnsi" w:cstheme="minorHAnsi"/>
                <w:b/>
                <w:bCs/>
                <w:sz w:val="20"/>
                <w:szCs w:val="20"/>
                <w:lang w:eastAsia="en-US"/>
              </w:rPr>
              <w:t xml:space="preserve">SKUPAJ PONUDBENA VREDNOST z DDV / </w:t>
            </w:r>
            <w:r w:rsidR="00E67D1F" w:rsidRPr="00C3652E">
              <w:rPr>
                <w:rFonts w:asciiTheme="minorHAnsi" w:hAnsiTheme="minorHAnsi" w:cstheme="minorHAnsi"/>
                <w:b/>
                <w:bCs/>
                <w:sz w:val="20"/>
                <w:szCs w:val="20"/>
                <w:lang w:eastAsia="en-US"/>
              </w:rPr>
              <w:t xml:space="preserve">2 </w:t>
            </w:r>
            <w:r w:rsidRPr="00C3652E">
              <w:rPr>
                <w:rFonts w:asciiTheme="minorHAnsi" w:hAnsiTheme="minorHAnsi" w:cstheme="minorHAnsi"/>
                <w:b/>
                <w:bCs/>
                <w:sz w:val="20"/>
                <w:szCs w:val="20"/>
                <w:lang w:eastAsia="en-US"/>
              </w:rPr>
              <w:t>let</w:t>
            </w:r>
            <w:r w:rsidR="00E67D1F" w:rsidRPr="00C3652E">
              <w:rPr>
                <w:rFonts w:asciiTheme="minorHAnsi" w:hAnsiTheme="minorHAnsi" w:cstheme="minorHAnsi"/>
                <w:b/>
                <w:bCs/>
                <w:sz w:val="20"/>
                <w:szCs w:val="20"/>
                <w:lang w:eastAsia="en-US"/>
              </w:rPr>
              <w:t>i</w:t>
            </w:r>
            <w:r w:rsidRPr="00C3652E">
              <w:rPr>
                <w:rFonts w:asciiTheme="minorHAnsi" w:hAnsiTheme="minorHAnsi" w:cstheme="minorHAnsi"/>
                <w:b/>
                <w:bCs/>
                <w:sz w:val="20"/>
                <w:szCs w:val="20"/>
                <w:lang w:eastAsia="en-US"/>
              </w:rPr>
              <w:t xml:space="preserve"> </w:t>
            </w:r>
          </w:p>
        </w:tc>
        <w:tc>
          <w:tcPr>
            <w:tcW w:w="3544" w:type="dxa"/>
            <w:tcBorders>
              <w:top w:val="single" w:sz="8" w:space="0" w:color="538135"/>
              <w:left w:val="single" w:sz="8" w:space="0" w:color="538135"/>
              <w:bottom w:val="single" w:sz="8" w:space="0" w:color="538135"/>
              <w:right w:val="single" w:sz="8" w:space="0" w:color="538135"/>
            </w:tcBorders>
            <w:shd w:val="clear" w:color="auto" w:fill="FFFFCC"/>
            <w:vAlign w:val="center"/>
          </w:tcPr>
          <w:p w14:paraId="25293B3B" w14:textId="77777777" w:rsidR="000C4F8F" w:rsidRPr="00C3652E" w:rsidRDefault="000C4F8F">
            <w:pPr>
              <w:spacing w:line="276" w:lineRule="auto"/>
              <w:jc w:val="center"/>
              <w:rPr>
                <w:rFonts w:asciiTheme="minorHAnsi" w:hAnsiTheme="minorHAnsi" w:cstheme="minorHAnsi"/>
                <w:sz w:val="20"/>
                <w:szCs w:val="20"/>
                <w:lang w:eastAsia="en-US"/>
              </w:rPr>
            </w:pPr>
          </w:p>
        </w:tc>
      </w:tr>
    </w:tbl>
    <w:bookmarkEnd w:id="2"/>
    <w:p w14:paraId="3245970E" w14:textId="4B58FD40" w:rsidR="00C3652E" w:rsidRDefault="00C3652E" w:rsidP="00C3652E">
      <w:pPr>
        <w:jc w:val="both"/>
        <w:rPr>
          <w:rFonts w:asciiTheme="minorHAnsi" w:eastAsiaTheme="minorEastAsia" w:hAnsiTheme="minorHAnsi" w:cstheme="minorHAnsi"/>
          <w:bCs/>
          <w:i/>
          <w:iCs/>
          <w:sz w:val="20"/>
          <w:szCs w:val="20"/>
        </w:rPr>
      </w:pPr>
      <w:r w:rsidRPr="00C3652E">
        <w:rPr>
          <w:rFonts w:asciiTheme="minorHAnsi" w:eastAsiaTheme="minorEastAsia" w:hAnsiTheme="minorHAnsi" w:cstheme="minorHAnsi"/>
          <w:bCs/>
          <w:i/>
          <w:iCs/>
          <w:sz w:val="20"/>
          <w:szCs w:val="20"/>
        </w:rPr>
        <w:t xml:space="preserve">*opomba: ponudnik </w:t>
      </w:r>
      <w:r>
        <w:rPr>
          <w:rFonts w:asciiTheme="minorHAnsi" w:eastAsiaTheme="minorEastAsia" w:hAnsiTheme="minorHAnsi" w:cstheme="minorHAnsi"/>
          <w:bCs/>
          <w:i/>
          <w:iCs/>
          <w:sz w:val="20"/>
          <w:szCs w:val="20"/>
        </w:rPr>
        <w:t>2-</w:t>
      </w:r>
      <w:r w:rsidRPr="00C3652E">
        <w:rPr>
          <w:rFonts w:asciiTheme="minorHAnsi" w:eastAsiaTheme="minorEastAsia" w:hAnsiTheme="minorHAnsi" w:cstheme="minorHAnsi"/>
          <w:bCs/>
          <w:i/>
          <w:iCs/>
          <w:sz w:val="20"/>
          <w:szCs w:val="20"/>
        </w:rPr>
        <w:t xml:space="preserve">letno </w:t>
      </w:r>
      <w:r>
        <w:rPr>
          <w:rFonts w:asciiTheme="minorHAnsi" w:eastAsiaTheme="minorEastAsia" w:hAnsiTheme="minorHAnsi" w:cstheme="minorHAnsi"/>
          <w:bCs/>
          <w:i/>
          <w:iCs/>
          <w:sz w:val="20"/>
          <w:szCs w:val="20"/>
        </w:rPr>
        <w:t>končno vrednost</w:t>
      </w:r>
      <w:r w:rsidRPr="00C3652E">
        <w:rPr>
          <w:rFonts w:asciiTheme="minorHAnsi" w:eastAsiaTheme="minorEastAsia" w:hAnsiTheme="minorHAnsi" w:cstheme="minorHAnsi"/>
          <w:bCs/>
          <w:i/>
          <w:iCs/>
          <w:sz w:val="20"/>
          <w:szCs w:val="20"/>
        </w:rPr>
        <w:t xml:space="preserve"> izračuna tako, da </w:t>
      </w:r>
      <w:r>
        <w:rPr>
          <w:rFonts w:asciiTheme="minorHAnsi" w:eastAsiaTheme="minorEastAsia" w:hAnsiTheme="minorHAnsi" w:cstheme="minorHAnsi"/>
          <w:bCs/>
          <w:i/>
          <w:iCs/>
          <w:sz w:val="20"/>
          <w:szCs w:val="20"/>
        </w:rPr>
        <w:t>ceno letne</w:t>
      </w:r>
      <w:r w:rsidRPr="00C3652E">
        <w:rPr>
          <w:rFonts w:asciiTheme="minorHAnsi" w:eastAsiaTheme="minorEastAsia" w:hAnsiTheme="minorHAnsi" w:cstheme="minorHAnsi"/>
          <w:bCs/>
          <w:i/>
          <w:iCs/>
          <w:sz w:val="20"/>
          <w:szCs w:val="20"/>
        </w:rPr>
        <w:t xml:space="preserve"> storitve pomnoži z 2</w:t>
      </w:r>
    </w:p>
    <w:p w14:paraId="2B1F1317" w14:textId="77777777" w:rsidR="000C4F8F" w:rsidRDefault="000C4F8F" w:rsidP="00E67D1F">
      <w:pPr>
        <w:pStyle w:val="Odstavekseznama"/>
        <w:rPr>
          <w:rFonts w:cs="Calibri"/>
        </w:rPr>
      </w:pPr>
    </w:p>
    <w:p w14:paraId="5747C9C8" w14:textId="77777777" w:rsidR="00803624" w:rsidRPr="000C4F8F" w:rsidRDefault="00803624" w:rsidP="00E67D1F">
      <w:pPr>
        <w:pStyle w:val="Odstavekseznama"/>
        <w:rPr>
          <w:rFonts w:cs="Calibri"/>
        </w:rPr>
      </w:pPr>
    </w:p>
    <w:p w14:paraId="622C142C" w14:textId="57D3A663" w:rsidR="000C4F8F" w:rsidRPr="00E67D1F" w:rsidRDefault="000C4F8F" w:rsidP="00E67D1F">
      <w:pPr>
        <w:jc w:val="both"/>
        <w:rPr>
          <w:rFonts w:asciiTheme="minorHAnsi" w:hAnsiTheme="minorHAnsi" w:cstheme="minorHAnsi"/>
          <w:b/>
          <w:bCs/>
          <w:sz w:val="22"/>
          <w:szCs w:val="22"/>
        </w:rPr>
      </w:pPr>
      <w:r w:rsidRPr="00E67D1F">
        <w:rPr>
          <w:rFonts w:asciiTheme="minorHAnsi" w:hAnsiTheme="minorHAnsi" w:cstheme="minorHAnsi"/>
          <w:b/>
          <w:bCs/>
          <w:sz w:val="22"/>
          <w:szCs w:val="22"/>
        </w:rPr>
        <w:t>Cene iz ponudbenega predračuna so fiksne za obdobje 2</w:t>
      </w:r>
      <w:r w:rsidR="00E67D1F" w:rsidRPr="00E67D1F">
        <w:rPr>
          <w:rFonts w:asciiTheme="minorHAnsi" w:hAnsiTheme="minorHAnsi" w:cstheme="minorHAnsi"/>
          <w:b/>
          <w:bCs/>
          <w:sz w:val="22"/>
          <w:szCs w:val="22"/>
        </w:rPr>
        <w:t>4</w:t>
      </w:r>
      <w:r w:rsidRPr="00E67D1F">
        <w:rPr>
          <w:rFonts w:asciiTheme="minorHAnsi" w:hAnsiTheme="minorHAnsi" w:cstheme="minorHAnsi"/>
          <w:b/>
          <w:bCs/>
          <w:sz w:val="22"/>
          <w:szCs w:val="22"/>
        </w:rPr>
        <w:t xml:space="preserve"> mesecev od podpisa pogodbe, in sicer</w:t>
      </w:r>
      <w:r w:rsidR="00E67D1F">
        <w:rPr>
          <w:rFonts w:asciiTheme="minorHAnsi" w:hAnsiTheme="minorHAnsi" w:cstheme="minorHAnsi"/>
          <w:b/>
          <w:bCs/>
          <w:sz w:val="22"/>
          <w:szCs w:val="22"/>
        </w:rPr>
        <w:t xml:space="preserve"> </w:t>
      </w:r>
      <w:r w:rsidRPr="00E67D1F">
        <w:rPr>
          <w:rFonts w:asciiTheme="minorHAnsi" w:hAnsiTheme="minorHAnsi" w:cstheme="minorHAnsi"/>
          <w:b/>
          <w:bCs/>
          <w:sz w:val="22"/>
          <w:szCs w:val="22"/>
        </w:rPr>
        <w:t>od</w:t>
      </w:r>
      <w:r w:rsidR="00E67D1F" w:rsidRPr="00E67D1F">
        <w:rPr>
          <w:rFonts w:asciiTheme="minorHAnsi" w:hAnsiTheme="minorHAnsi" w:cstheme="minorHAnsi"/>
          <w:b/>
          <w:bCs/>
          <w:sz w:val="22"/>
          <w:szCs w:val="22"/>
        </w:rPr>
        <w:t xml:space="preserve"> 1</w:t>
      </w:r>
      <w:r w:rsidRPr="00E67D1F">
        <w:rPr>
          <w:rFonts w:asciiTheme="minorHAnsi" w:hAnsiTheme="minorHAnsi" w:cstheme="minorHAnsi"/>
          <w:b/>
          <w:bCs/>
          <w:sz w:val="22"/>
          <w:szCs w:val="22"/>
        </w:rPr>
        <w:t xml:space="preserve">. </w:t>
      </w:r>
      <w:r w:rsidR="00E67D1F" w:rsidRPr="00E67D1F">
        <w:rPr>
          <w:rFonts w:asciiTheme="minorHAnsi" w:hAnsiTheme="minorHAnsi" w:cstheme="minorHAnsi"/>
          <w:b/>
          <w:bCs/>
          <w:sz w:val="22"/>
          <w:szCs w:val="22"/>
        </w:rPr>
        <w:t>9</w:t>
      </w:r>
      <w:r w:rsidRPr="00E67D1F">
        <w:rPr>
          <w:rFonts w:asciiTheme="minorHAnsi" w:hAnsiTheme="minorHAnsi" w:cstheme="minorHAnsi"/>
          <w:b/>
          <w:bCs/>
          <w:sz w:val="22"/>
          <w:szCs w:val="22"/>
        </w:rPr>
        <w:t xml:space="preserve">. 2024 do </w:t>
      </w:r>
      <w:r w:rsidR="00E67D1F" w:rsidRPr="00E67D1F">
        <w:rPr>
          <w:rFonts w:asciiTheme="minorHAnsi" w:hAnsiTheme="minorHAnsi" w:cstheme="minorHAnsi"/>
          <w:b/>
          <w:bCs/>
          <w:sz w:val="22"/>
          <w:szCs w:val="22"/>
        </w:rPr>
        <w:t>31</w:t>
      </w:r>
      <w:r w:rsidRPr="00E67D1F">
        <w:rPr>
          <w:rFonts w:asciiTheme="minorHAnsi" w:hAnsiTheme="minorHAnsi" w:cstheme="minorHAnsi"/>
          <w:b/>
          <w:bCs/>
          <w:sz w:val="22"/>
          <w:szCs w:val="22"/>
        </w:rPr>
        <w:t xml:space="preserve">. </w:t>
      </w:r>
      <w:r w:rsidR="00E67D1F" w:rsidRPr="00E67D1F">
        <w:rPr>
          <w:rFonts w:asciiTheme="minorHAnsi" w:hAnsiTheme="minorHAnsi" w:cstheme="minorHAnsi"/>
          <w:b/>
          <w:bCs/>
          <w:sz w:val="22"/>
          <w:szCs w:val="22"/>
        </w:rPr>
        <w:t>8</w:t>
      </w:r>
      <w:r w:rsidRPr="00E67D1F">
        <w:rPr>
          <w:rFonts w:asciiTheme="minorHAnsi" w:hAnsiTheme="minorHAnsi" w:cstheme="minorHAnsi"/>
          <w:b/>
          <w:bCs/>
          <w:sz w:val="22"/>
          <w:szCs w:val="22"/>
        </w:rPr>
        <w:t>. 202</w:t>
      </w:r>
      <w:r w:rsidR="00E67D1F" w:rsidRPr="00E67D1F">
        <w:rPr>
          <w:rFonts w:asciiTheme="minorHAnsi" w:hAnsiTheme="minorHAnsi" w:cstheme="minorHAnsi"/>
          <w:b/>
          <w:bCs/>
          <w:sz w:val="22"/>
          <w:szCs w:val="22"/>
        </w:rPr>
        <w:t>6</w:t>
      </w:r>
      <w:r w:rsidRPr="00E67D1F">
        <w:rPr>
          <w:rFonts w:asciiTheme="minorHAnsi" w:hAnsiTheme="minorHAnsi" w:cstheme="minorHAnsi"/>
          <w:b/>
          <w:bCs/>
          <w:sz w:val="22"/>
          <w:szCs w:val="22"/>
        </w:rPr>
        <w:t xml:space="preserve">. </w:t>
      </w:r>
    </w:p>
    <w:p w14:paraId="0AEC9717" w14:textId="77777777" w:rsidR="000C4F8F" w:rsidRDefault="000C4F8F" w:rsidP="000C4F8F">
      <w:pPr>
        <w:jc w:val="both"/>
        <w:rPr>
          <w:rFonts w:asciiTheme="minorHAnsi" w:hAnsiTheme="minorHAnsi" w:cstheme="minorHAnsi"/>
          <w:b/>
          <w:bCs/>
        </w:rPr>
      </w:pPr>
    </w:p>
    <w:p w14:paraId="5AB4795B" w14:textId="77777777" w:rsidR="00C3652E" w:rsidRDefault="00C3652E" w:rsidP="000C4F8F">
      <w:pPr>
        <w:jc w:val="both"/>
        <w:rPr>
          <w:rFonts w:asciiTheme="minorHAnsi" w:hAnsiTheme="minorHAnsi" w:cstheme="minorHAnsi"/>
          <w:b/>
          <w:bCs/>
        </w:rPr>
      </w:pPr>
    </w:p>
    <w:p w14:paraId="1F6C28A6" w14:textId="77777777" w:rsidR="00C3652E" w:rsidRDefault="00C3652E" w:rsidP="000C4F8F">
      <w:pPr>
        <w:jc w:val="both"/>
        <w:rPr>
          <w:rFonts w:asciiTheme="minorHAnsi" w:hAnsiTheme="minorHAnsi" w:cstheme="minorHAnsi"/>
          <w:b/>
          <w:bCs/>
        </w:rPr>
      </w:pPr>
    </w:p>
    <w:p w14:paraId="4949D0EB" w14:textId="77777777" w:rsidR="00803624" w:rsidRDefault="00803624" w:rsidP="000C4F8F">
      <w:pPr>
        <w:jc w:val="both"/>
        <w:rPr>
          <w:rFonts w:asciiTheme="minorHAnsi" w:hAnsiTheme="minorHAnsi" w:cstheme="minorHAnsi"/>
          <w:b/>
          <w:bCs/>
        </w:rPr>
      </w:pPr>
    </w:p>
    <w:p w14:paraId="6D2A0A61" w14:textId="77777777" w:rsidR="00C3652E" w:rsidRPr="000C4F8F" w:rsidRDefault="00C3652E" w:rsidP="000C4F8F">
      <w:pPr>
        <w:jc w:val="both"/>
        <w:rPr>
          <w:rFonts w:asciiTheme="minorHAnsi" w:hAnsiTheme="minorHAnsi" w:cstheme="minorHAnsi"/>
          <w:b/>
          <w:bCs/>
        </w:rPr>
      </w:pPr>
    </w:p>
    <w:p w14:paraId="3F8D22DD" w14:textId="14605DB1" w:rsidR="006B7EA9" w:rsidRDefault="006B7EA9" w:rsidP="006B7EA9">
      <w:pPr>
        <w:jc w:val="both"/>
        <w:rPr>
          <w:rFonts w:asciiTheme="minorHAnsi" w:hAnsiTheme="minorHAnsi" w:cstheme="minorHAnsi"/>
          <w:sz w:val="22"/>
        </w:rPr>
      </w:pPr>
    </w:p>
    <w:p w14:paraId="7ED397AB" w14:textId="77777777" w:rsidR="00982036" w:rsidRDefault="00982036">
      <w:pPr>
        <w:pStyle w:val="Odstavekseznama"/>
        <w:numPr>
          <w:ilvl w:val="0"/>
          <w:numId w:val="9"/>
        </w:numPr>
        <w:rPr>
          <w:rFonts w:asciiTheme="minorHAnsi" w:hAnsiTheme="minorHAnsi" w:cstheme="minorHAnsi"/>
        </w:rPr>
      </w:pPr>
      <w:r w:rsidRPr="00982036">
        <w:rPr>
          <w:rFonts w:asciiTheme="minorHAnsi" w:hAnsiTheme="minorHAnsi" w:cstheme="minorHAnsi"/>
          <w:b/>
          <w:bCs/>
        </w:rPr>
        <w:lastRenderedPageBreak/>
        <w:t>DOKAZILA ZA MERILO »Družbeno odgovorno podjetje (DOP)«</w:t>
      </w:r>
      <w:r w:rsidRPr="00982036">
        <w:rPr>
          <w:rFonts w:asciiTheme="minorHAnsi" w:hAnsiTheme="minorHAnsi" w:cstheme="minorHAnsi"/>
        </w:rPr>
        <w:t xml:space="preserve"> </w:t>
      </w:r>
    </w:p>
    <w:p w14:paraId="1C1AB452" w14:textId="77777777" w:rsidR="00842E68" w:rsidRDefault="00982036" w:rsidP="00842E68">
      <w:pPr>
        <w:spacing w:line="276" w:lineRule="auto"/>
        <w:ind w:left="708"/>
        <w:jc w:val="both"/>
        <w:rPr>
          <w:rFonts w:asciiTheme="minorHAnsi" w:hAnsiTheme="minorHAnsi" w:cstheme="minorHAnsi"/>
          <w:sz w:val="22"/>
          <w:szCs w:val="22"/>
        </w:rPr>
      </w:pPr>
      <w:r w:rsidRPr="00842E68">
        <w:rPr>
          <w:rFonts w:asciiTheme="minorHAnsi" w:hAnsiTheme="minorHAnsi" w:cstheme="minorHAnsi"/>
          <w:sz w:val="22"/>
          <w:szCs w:val="22"/>
        </w:rPr>
        <w:t>Za uveljavitev točk iz naslova merila »</w:t>
      </w:r>
      <w:r w:rsidRPr="006E0779">
        <w:rPr>
          <w:rFonts w:asciiTheme="minorHAnsi" w:hAnsiTheme="minorHAnsi" w:cstheme="minorHAnsi"/>
          <w:b/>
          <w:bCs/>
          <w:sz w:val="22"/>
          <w:szCs w:val="22"/>
        </w:rPr>
        <w:t>Družbeno odgovorno podjetje (DOP)«</w:t>
      </w:r>
      <w:r w:rsidRPr="00842E68">
        <w:rPr>
          <w:rFonts w:asciiTheme="minorHAnsi" w:hAnsiTheme="minorHAnsi" w:cstheme="minorHAnsi"/>
          <w:sz w:val="22"/>
          <w:szCs w:val="22"/>
        </w:rPr>
        <w:t xml:space="preserve"> prilagamo certifikat __________________________(številka certifikata). </w:t>
      </w:r>
    </w:p>
    <w:p w14:paraId="42171776" w14:textId="6A76F5C4" w:rsidR="006B7EA9" w:rsidRPr="00CE71BF" w:rsidRDefault="00982036" w:rsidP="00842E68">
      <w:pPr>
        <w:spacing w:line="276" w:lineRule="auto"/>
        <w:ind w:left="708"/>
        <w:jc w:val="both"/>
        <w:rPr>
          <w:rFonts w:asciiTheme="minorHAnsi" w:hAnsiTheme="minorHAnsi" w:cstheme="minorHAnsi"/>
          <w:sz w:val="22"/>
          <w:szCs w:val="22"/>
        </w:rPr>
      </w:pPr>
      <w:r w:rsidRPr="00CE71BF">
        <w:rPr>
          <w:rFonts w:asciiTheme="minorHAnsi" w:hAnsiTheme="minorHAnsi" w:cstheme="minorHAnsi"/>
          <w:b/>
          <w:bCs/>
          <w:sz w:val="22"/>
          <w:szCs w:val="22"/>
        </w:rPr>
        <w:t>Obvezna priloga veljaven certifikat</w:t>
      </w:r>
      <w:r w:rsidR="00CE71BF">
        <w:rPr>
          <w:rFonts w:asciiTheme="minorHAnsi" w:hAnsiTheme="minorHAnsi" w:cstheme="minorHAnsi"/>
          <w:b/>
          <w:bCs/>
          <w:sz w:val="22"/>
          <w:szCs w:val="22"/>
        </w:rPr>
        <w:t>.</w:t>
      </w:r>
    </w:p>
    <w:p w14:paraId="561996E0" w14:textId="5750DA99" w:rsidR="006B7EA9" w:rsidRDefault="006B7EA9" w:rsidP="006B7EA9">
      <w:pPr>
        <w:jc w:val="both"/>
        <w:rPr>
          <w:rFonts w:asciiTheme="minorHAnsi" w:hAnsiTheme="minorHAnsi" w:cstheme="minorHAnsi"/>
          <w:sz w:val="22"/>
        </w:rPr>
      </w:pPr>
    </w:p>
    <w:p w14:paraId="53DF1418" w14:textId="77777777" w:rsidR="003E1A2C" w:rsidRDefault="003E1A2C" w:rsidP="006B7EA9">
      <w:pPr>
        <w:jc w:val="both"/>
        <w:rPr>
          <w:rFonts w:asciiTheme="minorHAnsi" w:hAnsiTheme="minorHAnsi" w:cstheme="minorHAnsi"/>
          <w:sz w:val="22"/>
        </w:rPr>
      </w:pPr>
    </w:p>
    <w:p w14:paraId="4ED749A0" w14:textId="53716F9C" w:rsidR="006B7EA9" w:rsidRDefault="006B7EA9">
      <w:pPr>
        <w:pStyle w:val="Odstavekseznama"/>
        <w:numPr>
          <w:ilvl w:val="0"/>
          <w:numId w:val="9"/>
        </w:numPr>
        <w:jc w:val="both"/>
        <w:rPr>
          <w:rFonts w:asciiTheme="minorHAnsi" w:hAnsiTheme="minorHAnsi" w:cstheme="minorHAnsi"/>
          <w:b/>
          <w:bCs/>
        </w:rPr>
      </w:pPr>
      <w:r w:rsidRPr="00842E68">
        <w:rPr>
          <w:rFonts w:asciiTheme="minorHAnsi" w:hAnsiTheme="minorHAnsi" w:cstheme="minorHAnsi"/>
          <w:b/>
          <w:bCs/>
        </w:rPr>
        <w:t>Ponudba velja do vključno 4 mesece od datuma za prejem ponudb.</w:t>
      </w:r>
    </w:p>
    <w:p w14:paraId="41D38FFC" w14:textId="3012C7DE" w:rsidR="00842E68" w:rsidRDefault="00842E68" w:rsidP="00842E68">
      <w:pPr>
        <w:pStyle w:val="Odstavekseznama"/>
        <w:jc w:val="both"/>
        <w:rPr>
          <w:rFonts w:asciiTheme="minorHAnsi" w:hAnsiTheme="minorHAnsi" w:cstheme="minorHAnsi"/>
          <w:b/>
          <w:bCs/>
        </w:rPr>
      </w:pPr>
    </w:p>
    <w:p w14:paraId="5B8A5FBF" w14:textId="77777777" w:rsidR="003E1A2C" w:rsidRPr="00842E68" w:rsidRDefault="003E1A2C" w:rsidP="00842E68">
      <w:pPr>
        <w:pStyle w:val="Odstavekseznama"/>
        <w:jc w:val="both"/>
        <w:rPr>
          <w:rFonts w:asciiTheme="minorHAnsi" w:hAnsiTheme="minorHAnsi" w:cstheme="minorHAnsi"/>
          <w:b/>
          <w:bCs/>
        </w:rPr>
      </w:pPr>
    </w:p>
    <w:p w14:paraId="3EFCBFF4" w14:textId="41858B25" w:rsidR="006B7EA9" w:rsidRPr="0014205F" w:rsidRDefault="006B7EA9">
      <w:pPr>
        <w:pStyle w:val="Odstavekseznama"/>
        <w:numPr>
          <w:ilvl w:val="0"/>
          <w:numId w:val="9"/>
        </w:numPr>
        <w:jc w:val="both"/>
        <w:rPr>
          <w:rFonts w:asciiTheme="minorHAnsi" w:hAnsiTheme="minorHAnsi" w:cstheme="minorHAnsi"/>
          <w:b/>
          <w:bCs/>
        </w:rPr>
      </w:pPr>
      <w:r w:rsidRPr="0014205F">
        <w:rPr>
          <w:rFonts w:asciiTheme="minorHAnsi" w:hAnsiTheme="minorHAnsi" w:cstheme="minorHAnsi"/>
          <w:b/>
          <w:bCs/>
        </w:rPr>
        <w:t xml:space="preserve">Cene iz ponudbenega predračuna so fiksne za obdobje 24 mesecev od podpisa pogodbe, in sicer od 1. </w:t>
      </w:r>
      <w:r w:rsidR="00281ACC">
        <w:rPr>
          <w:rFonts w:asciiTheme="minorHAnsi" w:hAnsiTheme="minorHAnsi" w:cstheme="minorHAnsi"/>
          <w:b/>
          <w:bCs/>
        </w:rPr>
        <w:t>9</w:t>
      </w:r>
      <w:r w:rsidRPr="0014205F">
        <w:rPr>
          <w:rFonts w:asciiTheme="minorHAnsi" w:hAnsiTheme="minorHAnsi" w:cstheme="minorHAnsi"/>
          <w:b/>
          <w:bCs/>
        </w:rPr>
        <w:t>. 202</w:t>
      </w:r>
      <w:r w:rsidR="0014205F" w:rsidRPr="0014205F">
        <w:rPr>
          <w:rFonts w:asciiTheme="minorHAnsi" w:hAnsiTheme="minorHAnsi" w:cstheme="minorHAnsi"/>
          <w:b/>
          <w:bCs/>
        </w:rPr>
        <w:t>4</w:t>
      </w:r>
      <w:r w:rsidRPr="0014205F">
        <w:rPr>
          <w:rFonts w:asciiTheme="minorHAnsi" w:hAnsiTheme="minorHAnsi" w:cstheme="minorHAnsi"/>
          <w:b/>
          <w:bCs/>
        </w:rPr>
        <w:t xml:space="preserve"> do 31. </w:t>
      </w:r>
      <w:r w:rsidR="00281ACC">
        <w:rPr>
          <w:rFonts w:asciiTheme="minorHAnsi" w:hAnsiTheme="minorHAnsi" w:cstheme="minorHAnsi"/>
          <w:b/>
          <w:bCs/>
        </w:rPr>
        <w:t>8</w:t>
      </w:r>
      <w:r w:rsidRPr="0014205F">
        <w:rPr>
          <w:rFonts w:asciiTheme="minorHAnsi" w:hAnsiTheme="minorHAnsi" w:cstheme="minorHAnsi"/>
          <w:b/>
          <w:bCs/>
        </w:rPr>
        <w:t>. 202</w:t>
      </w:r>
      <w:r w:rsidR="0014205F" w:rsidRPr="0014205F">
        <w:rPr>
          <w:rFonts w:asciiTheme="minorHAnsi" w:hAnsiTheme="minorHAnsi" w:cstheme="minorHAnsi"/>
          <w:b/>
          <w:bCs/>
        </w:rPr>
        <w:t>6</w:t>
      </w:r>
      <w:r w:rsidRPr="0014205F">
        <w:rPr>
          <w:rFonts w:asciiTheme="minorHAnsi" w:hAnsiTheme="minorHAnsi" w:cstheme="minorHAnsi"/>
          <w:b/>
          <w:bCs/>
        </w:rPr>
        <w:t xml:space="preserve">. </w:t>
      </w:r>
    </w:p>
    <w:p w14:paraId="5B7CB8F1" w14:textId="54D63F05" w:rsidR="00281ACC" w:rsidRDefault="00281ACC" w:rsidP="00281ACC">
      <w:pPr>
        <w:ind w:left="708"/>
        <w:jc w:val="both"/>
        <w:rPr>
          <w:rFonts w:asciiTheme="minorHAnsi" w:hAnsiTheme="minorHAnsi" w:cstheme="minorHAnsi"/>
          <w:sz w:val="22"/>
        </w:rPr>
      </w:pPr>
      <w:r w:rsidRPr="00281ACC">
        <w:rPr>
          <w:rFonts w:asciiTheme="minorHAnsi" w:hAnsiTheme="minorHAnsi" w:cstheme="minorHAnsi"/>
          <w:sz w:val="22"/>
        </w:rPr>
        <w:t>Vrednost ponudbe mora biti izražena v EUR. Cene v ponudbenem predračunu se obvezno računajo in vpisujejo na dve decimalni mesti, skupna končna vrednost ponudbe se izračuna in vpiše na dve decimalni mesti.</w:t>
      </w:r>
    </w:p>
    <w:p w14:paraId="40F6BA22" w14:textId="77777777" w:rsidR="00281ACC" w:rsidRDefault="00281ACC" w:rsidP="00281ACC">
      <w:pPr>
        <w:ind w:left="708"/>
        <w:jc w:val="both"/>
        <w:rPr>
          <w:rFonts w:asciiTheme="minorHAnsi" w:hAnsiTheme="minorHAnsi" w:cstheme="minorHAnsi"/>
          <w:sz w:val="22"/>
        </w:rPr>
      </w:pPr>
    </w:p>
    <w:p w14:paraId="0AFD52B9" w14:textId="3C8BD525" w:rsidR="00281ACC" w:rsidRPr="00281ACC" w:rsidRDefault="00281ACC" w:rsidP="00281ACC">
      <w:pPr>
        <w:ind w:left="708"/>
        <w:jc w:val="both"/>
        <w:rPr>
          <w:rFonts w:asciiTheme="minorHAnsi" w:hAnsiTheme="minorHAnsi" w:cstheme="minorHAnsi"/>
          <w:sz w:val="22"/>
        </w:rPr>
      </w:pPr>
      <w:r w:rsidRPr="00281ACC">
        <w:rPr>
          <w:rFonts w:asciiTheme="minorHAnsi" w:hAnsiTheme="minorHAnsi" w:cstheme="minorHAnsi"/>
          <w:sz w:val="22"/>
        </w:rPr>
        <w:t>Pri izračunu ponudbene vrednosti morajo ponudniki upoštevati vse elemente, ki vplivajo na izračun cene: stroške dela, materialne stroške (čistilna sredstva, razkužila, PVC vrečke za odpadke (velikosti 50 x 60 cm, 30 l, močne LD material, črne, poraba cca 600 vrečk mesečno), drobni inventar, strojna oprema za čiščenje, ostali pripomočki, ki so potrebni pri opravljanju storitve čiščenja), morebitni popust, davek na dodano vrednost, morebitne ostale stroške ipd. Ponudniki morajo pri pripravi ponudbi upoštevati površino, ki se čisti, vrsto površin, prostore, vse lokacije objektov, zahtevnost čiščenja glede na dejavnost, ki jo izvaja naročnik in zahteve naročnika v zvezi s čiščenjem prostorov, ki so navedene v tej dokumentaciji in zahteve v zvezi s čistili, ki jih bo ponudnik uporabljal pri čiščenju prostorov in so navedene v tej dokumentaciji.</w:t>
      </w:r>
    </w:p>
    <w:p w14:paraId="335B4525" w14:textId="77777777" w:rsidR="00281ACC" w:rsidRPr="00281ACC" w:rsidRDefault="00281ACC" w:rsidP="00281ACC">
      <w:pPr>
        <w:ind w:firstLine="360"/>
        <w:jc w:val="both"/>
        <w:rPr>
          <w:rFonts w:asciiTheme="minorHAnsi" w:hAnsiTheme="minorHAnsi" w:cstheme="minorHAnsi"/>
          <w:sz w:val="22"/>
        </w:rPr>
      </w:pPr>
    </w:p>
    <w:p w14:paraId="4F787049" w14:textId="77777777" w:rsidR="00281ACC" w:rsidRPr="00281ACC" w:rsidRDefault="00281ACC" w:rsidP="00C3652E">
      <w:pPr>
        <w:ind w:left="708"/>
        <w:jc w:val="both"/>
        <w:rPr>
          <w:rFonts w:asciiTheme="minorHAnsi" w:hAnsiTheme="minorHAnsi" w:cstheme="minorHAnsi"/>
          <w:sz w:val="22"/>
        </w:rPr>
      </w:pPr>
      <w:r w:rsidRPr="00281ACC">
        <w:rPr>
          <w:rFonts w:asciiTheme="minorHAnsi" w:hAnsiTheme="minorHAnsi" w:cstheme="minorHAnsi"/>
          <w:sz w:val="22"/>
        </w:rPr>
        <w:t>Cena mora vključevati vse stroške ponudnika, ki so potrebni za izvedbo storitev čiščenja v obsegu, ki ga zahteva naročnik:</w:t>
      </w:r>
    </w:p>
    <w:p w14:paraId="5A78842C" w14:textId="13AC8383" w:rsidR="00281ACC" w:rsidRPr="00281ACC" w:rsidRDefault="00281ACC">
      <w:pPr>
        <w:pStyle w:val="Odstavekseznama"/>
        <w:numPr>
          <w:ilvl w:val="0"/>
          <w:numId w:val="13"/>
        </w:numPr>
        <w:spacing w:line="240" w:lineRule="auto"/>
        <w:jc w:val="both"/>
        <w:rPr>
          <w:rFonts w:asciiTheme="minorHAnsi" w:hAnsiTheme="minorHAnsi" w:cstheme="minorHAnsi"/>
        </w:rPr>
      </w:pPr>
      <w:r w:rsidRPr="00281ACC">
        <w:rPr>
          <w:rFonts w:asciiTheme="minorHAnsi" w:hAnsiTheme="minorHAnsi" w:cstheme="minorHAnsi"/>
        </w:rPr>
        <w:t>redno dnevno čiščenje,</w:t>
      </w:r>
    </w:p>
    <w:p w14:paraId="5C737C27" w14:textId="5D29E16D" w:rsidR="00281ACC" w:rsidRPr="00281ACC" w:rsidRDefault="00281ACC">
      <w:pPr>
        <w:pStyle w:val="Odstavekseznama"/>
        <w:numPr>
          <w:ilvl w:val="0"/>
          <w:numId w:val="13"/>
        </w:numPr>
        <w:spacing w:line="240" w:lineRule="auto"/>
        <w:jc w:val="both"/>
        <w:rPr>
          <w:rFonts w:asciiTheme="minorHAnsi" w:hAnsiTheme="minorHAnsi" w:cstheme="minorHAnsi"/>
        </w:rPr>
      </w:pPr>
      <w:r w:rsidRPr="00281ACC">
        <w:rPr>
          <w:rFonts w:asciiTheme="minorHAnsi" w:hAnsiTheme="minorHAnsi" w:cstheme="minorHAnsi"/>
        </w:rPr>
        <w:t>redno tedensko čiščenje,</w:t>
      </w:r>
    </w:p>
    <w:p w14:paraId="556EBAC9" w14:textId="6F845FA5" w:rsidR="00281ACC" w:rsidRPr="00281ACC" w:rsidRDefault="00281ACC">
      <w:pPr>
        <w:pStyle w:val="Odstavekseznama"/>
        <w:numPr>
          <w:ilvl w:val="0"/>
          <w:numId w:val="13"/>
        </w:numPr>
        <w:spacing w:line="240" w:lineRule="auto"/>
        <w:jc w:val="both"/>
        <w:rPr>
          <w:rFonts w:asciiTheme="minorHAnsi" w:hAnsiTheme="minorHAnsi" w:cstheme="minorHAnsi"/>
        </w:rPr>
      </w:pPr>
      <w:r w:rsidRPr="00281ACC">
        <w:rPr>
          <w:rFonts w:asciiTheme="minorHAnsi" w:hAnsiTheme="minorHAnsi" w:cstheme="minorHAnsi"/>
        </w:rPr>
        <w:t>redno mesečno čiščenje,</w:t>
      </w:r>
    </w:p>
    <w:p w14:paraId="140089F6" w14:textId="05262B11" w:rsidR="00281ACC" w:rsidRPr="00281ACC" w:rsidRDefault="00281ACC">
      <w:pPr>
        <w:pStyle w:val="Odstavekseznama"/>
        <w:numPr>
          <w:ilvl w:val="0"/>
          <w:numId w:val="13"/>
        </w:numPr>
        <w:spacing w:line="240" w:lineRule="auto"/>
        <w:jc w:val="both"/>
        <w:rPr>
          <w:rFonts w:asciiTheme="minorHAnsi" w:hAnsiTheme="minorHAnsi" w:cstheme="minorHAnsi"/>
        </w:rPr>
      </w:pPr>
      <w:r w:rsidRPr="00281ACC">
        <w:rPr>
          <w:rFonts w:asciiTheme="minorHAnsi" w:hAnsiTheme="minorHAnsi" w:cstheme="minorHAnsi"/>
        </w:rPr>
        <w:t>občasna čiščenja,</w:t>
      </w:r>
    </w:p>
    <w:p w14:paraId="28D5070B" w14:textId="77777777" w:rsidR="00281ACC" w:rsidRPr="00281ACC" w:rsidRDefault="00281ACC">
      <w:pPr>
        <w:pStyle w:val="Odstavekseznama"/>
        <w:numPr>
          <w:ilvl w:val="0"/>
          <w:numId w:val="13"/>
        </w:numPr>
        <w:spacing w:line="240" w:lineRule="auto"/>
        <w:jc w:val="both"/>
        <w:rPr>
          <w:rFonts w:asciiTheme="minorHAnsi" w:hAnsiTheme="minorHAnsi" w:cstheme="minorHAnsi"/>
        </w:rPr>
      </w:pPr>
      <w:r w:rsidRPr="00281ACC">
        <w:rPr>
          <w:rFonts w:asciiTheme="minorHAnsi" w:hAnsiTheme="minorHAnsi" w:cstheme="minorHAnsi"/>
        </w:rPr>
        <w:t>material, čistila in dezinfekcijska sredstva v obsegu, ki so potrebna, da se doseže zahtevana in dogovorjena</w:t>
      </w:r>
    </w:p>
    <w:p w14:paraId="2B9D08EC" w14:textId="47D7473F" w:rsidR="00281ACC" w:rsidRPr="00281ACC" w:rsidRDefault="00281ACC">
      <w:pPr>
        <w:pStyle w:val="Odstavekseznama"/>
        <w:numPr>
          <w:ilvl w:val="0"/>
          <w:numId w:val="13"/>
        </w:numPr>
        <w:spacing w:line="240" w:lineRule="auto"/>
        <w:jc w:val="both"/>
        <w:rPr>
          <w:rFonts w:asciiTheme="minorHAnsi" w:hAnsiTheme="minorHAnsi" w:cstheme="minorHAnsi"/>
        </w:rPr>
      </w:pPr>
      <w:r w:rsidRPr="00281ACC">
        <w:rPr>
          <w:rFonts w:asciiTheme="minorHAnsi" w:hAnsiTheme="minorHAnsi" w:cstheme="minorHAnsi"/>
        </w:rPr>
        <w:t>kakovost čiščenja, vrečke za odpadke,</w:t>
      </w:r>
    </w:p>
    <w:p w14:paraId="426C0F8A" w14:textId="409FB4E9" w:rsidR="00281ACC" w:rsidRPr="00281ACC" w:rsidRDefault="00281ACC">
      <w:pPr>
        <w:pStyle w:val="Odstavekseznama"/>
        <w:numPr>
          <w:ilvl w:val="0"/>
          <w:numId w:val="13"/>
        </w:numPr>
        <w:spacing w:line="240" w:lineRule="auto"/>
        <w:jc w:val="both"/>
        <w:rPr>
          <w:rFonts w:asciiTheme="minorHAnsi" w:hAnsiTheme="minorHAnsi" w:cstheme="minorHAnsi"/>
        </w:rPr>
      </w:pPr>
      <w:r w:rsidRPr="00281ACC">
        <w:rPr>
          <w:rFonts w:asciiTheme="minorHAnsi" w:hAnsiTheme="minorHAnsi" w:cstheme="minorHAnsi"/>
        </w:rPr>
        <w:t>popuste, rabate,</w:t>
      </w:r>
    </w:p>
    <w:p w14:paraId="36F6D929" w14:textId="367113AE" w:rsidR="00842E68" w:rsidRPr="00281ACC" w:rsidRDefault="00281ACC">
      <w:pPr>
        <w:pStyle w:val="Odstavekseznama"/>
        <w:numPr>
          <w:ilvl w:val="0"/>
          <w:numId w:val="13"/>
        </w:numPr>
        <w:spacing w:line="240" w:lineRule="auto"/>
        <w:jc w:val="both"/>
        <w:rPr>
          <w:rFonts w:asciiTheme="minorHAnsi" w:hAnsiTheme="minorHAnsi" w:cstheme="minorHAnsi"/>
        </w:rPr>
      </w:pPr>
      <w:r w:rsidRPr="00281ACC">
        <w:rPr>
          <w:rFonts w:asciiTheme="minorHAnsi" w:hAnsiTheme="minorHAnsi" w:cstheme="minorHAnsi"/>
        </w:rPr>
        <w:t>ostale stroške.</w:t>
      </w:r>
    </w:p>
    <w:p w14:paraId="07B58C64" w14:textId="77777777" w:rsidR="00FE52DB" w:rsidRDefault="00FE52DB" w:rsidP="00842E68">
      <w:pPr>
        <w:ind w:firstLine="360"/>
        <w:jc w:val="both"/>
        <w:rPr>
          <w:rFonts w:asciiTheme="minorHAnsi" w:hAnsiTheme="minorHAnsi" w:cstheme="minorHAnsi"/>
          <w:sz w:val="22"/>
        </w:rPr>
      </w:pPr>
    </w:p>
    <w:p w14:paraId="5F358583" w14:textId="2929A7AB" w:rsidR="006B7EA9" w:rsidRPr="00D376A8" w:rsidRDefault="00842E68">
      <w:pPr>
        <w:pStyle w:val="Odstavekseznama"/>
        <w:numPr>
          <w:ilvl w:val="0"/>
          <w:numId w:val="9"/>
        </w:numPr>
        <w:jc w:val="both"/>
        <w:rPr>
          <w:rFonts w:asciiTheme="minorHAnsi" w:hAnsiTheme="minorHAnsi" w:cstheme="minorHAnsi"/>
          <w:b/>
          <w:bCs/>
        </w:rPr>
      </w:pPr>
      <w:r w:rsidRPr="00D376A8">
        <w:rPr>
          <w:rFonts w:asciiTheme="minorHAnsi" w:hAnsiTheme="minorHAnsi" w:cstheme="minorHAnsi"/>
          <w:b/>
          <w:bCs/>
        </w:rPr>
        <w:t xml:space="preserve">Izjavljamo, da bomo zagotovili </w:t>
      </w:r>
      <w:r w:rsidR="00E653AA" w:rsidRPr="00E653AA">
        <w:rPr>
          <w:rFonts w:asciiTheme="minorHAnsi" w:hAnsiTheme="minorHAnsi" w:cstheme="minorHAnsi"/>
          <w:b/>
          <w:bCs/>
        </w:rPr>
        <w:t xml:space="preserve">11 zaposlenih za polni delovni čas (8 ur) in en zaposlen za </w:t>
      </w:r>
      <w:r w:rsidR="00E653AA">
        <w:rPr>
          <w:rFonts w:asciiTheme="minorHAnsi" w:hAnsiTheme="minorHAnsi" w:cstheme="minorHAnsi"/>
          <w:b/>
          <w:bCs/>
        </w:rPr>
        <w:t xml:space="preserve">                    </w:t>
      </w:r>
      <w:r w:rsidR="00E653AA" w:rsidRPr="00E653AA">
        <w:rPr>
          <w:rFonts w:asciiTheme="minorHAnsi" w:hAnsiTheme="minorHAnsi" w:cstheme="minorHAnsi"/>
          <w:b/>
          <w:bCs/>
        </w:rPr>
        <w:t>6 ur</w:t>
      </w:r>
      <w:r w:rsidR="00E653AA" w:rsidRPr="00E653AA">
        <w:rPr>
          <w:rFonts w:asciiTheme="minorHAnsi" w:hAnsiTheme="minorHAnsi" w:cstheme="minorHAnsi"/>
          <w:b/>
          <w:bCs/>
        </w:rPr>
        <w:t xml:space="preserve"> </w:t>
      </w:r>
      <w:r w:rsidRPr="00D376A8">
        <w:rPr>
          <w:rFonts w:asciiTheme="minorHAnsi" w:hAnsiTheme="minorHAnsi" w:cstheme="minorHAnsi"/>
          <w:b/>
          <w:bCs/>
        </w:rPr>
        <w:t xml:space="preserve">oz. </w:t>
      </w:r>
      <w:r w:rsidR="00CE71BF" w:rsidRPr="00D376A8">
        <w:rPr>
          <w:rFonts w:asciiTheme="minorHAnsi" w:hAnsiTheme="minorHAnsi" w:cstheme="minorHAnsi"/>
          <w:b/>
          <w:bCs/>
        </w:rPr>
        <w:t xml:space="preserve">da bomo zagotovili </w:t>
      </w:r>
      <w:r w:rsidR="006E0779">
        <w:rPr>
          <w:rFonts w:asciiTheme="minorHAnsi" w:hAnsiTheme="minorHAnsi" w:cstheme="minorHAnsi"/>
          <w:b/>
          <w:bCs/>
        </w:rPr>
        <w:t>9</w:t>
      </w:r>
      <w:r w:rsidR="00E653AA">
        <w:rPr>
          <w:rFonts w:asciiTheme="minorHAnsi" w:hAnsiTheme="minorHAnsi" w:cstheme="minorHAnsi"/>
          <w:b/>
          <w:bCs/>
        </w:rPr>
        <w:t>4</w:t>
      </w:r>
      <w:r w:rsidR="006B7EA9" w:rsidRPr="00D376A8">
        <w:rPr>
          <w:rFonts w:asciiTheme="minorHAnsi" w:hAnsiTheme="minorHAnsi" w:cstheme="minorHAnsi"/>
          <w:b/>
          <w:bCs/>
        </w:rPr>
        <w:t xml:space="preserve"> ur dnevne prisotnosti</w:t>
      </w:r>
      <w:r w:rsidRPr="00D376A8">
        <w:rPr>
          <w:rFonts w:asciiTheme="minorHAnsi" w:hAnsiTheme="minorHAnsi" w:cstheme="minorHAnsi"/>
          <w:b/>
          <w:bCs/>
        </w:rPr>
        <w:t xml:space="preserve"> zaposlenih</w:t>
      </w:r>
      <w:r w:rsidR="006B7EA9" w:rsidRPr="00D376A8">
        <w:rPr>
          <w:rFonts w:asciiTheme="minorHAnsi" w:hAnsiTheme="minorHAnsi" w:cstheme="minorHAnsi"/>
          <w:b/>
          <w:bCs/>
        </w:rPr>
        <w:t>.</w:t>
      </w:r>
    </w:p>
    <w:p w14:paraId="7467A021" w14:textId="77777777" w:rsidR="00842E68" w:rsidRDefault="00842E68" w:rsidP="006B7EA9">
      <w:pPr>
        <w:jc w:val="both"/>
        <w:rPr>
          <w:rFonts w:asciiTheme="minorHAnsi" w:hAnsiTheme="minorHAnsi" w:cstheme="minorHAnsi"/>
          <w:sz w:val="22"/>
        </w:rPr>
      </w:pPr>
    </w:p>
    <w:p w14:paraId="4CFC24E3" w14:textId="77777777" w:rsidR="006E0779" w:rsidRDefault="006E0779" w:rsidP="006B7EA9">
      <w:pPr>
        <w:jc w:val="both"/>
        <w:rPr>
          <w:rFonts w:asciiTheme="minorHAnsi" w:hAnsiTheme="minorHAnsi" w:cstheme="minorHAnsi"/>
          <w:sz w:val="22"/>
        </w:rPr>
      </w:pPr>
    </w:p>
    <w:p w14:paraId="63719996" w14:textId="77777777" w:rsidR="006E0779" w:rsidRDefault="006E0779" w:rsidP="006B7EA9">
      <w:pPr>
        <w:jc w:val="both"/>
        <w:rPr>
          <w:rFonts w:asciiTheme="minorHAnsi" w:hAnsiTheme="minorHAnsi" w:cstheme="minorHAnsi"/>
          <w:sz w:val="22"/>
        </w:rPr>
      </w:pPr>
    </w:p>
    <w:p w14:paraId="30B7D3C2" w14:textId="77777777" w:rsidR="00321E94" w:rsidRPr="006E60E1" w:rsidRDefault="00321E94" w:rsidP="00321E94">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7439711" w14:textId="77777777" w:rsidR="00321E94" w:rsidRPr="008C6A79" w:rsidRDefault="00321E94" w:rsidP="00321E9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829A4E7" w14:textId="77777777" w:rsidR="00321E94" w:rsidRDefault="00321E94" w:rsidP="00321E94">
      <w:pPr>
        <w:rPr>
          <w:rFonts w:ascii="Calibri" w:hAnsi="Calibri" w:cs="Calibri"/>
          <w:sz w:val="20"/>
          <w:szCs w:val="22"/>
        </w:rPr>
      </w:pPr>
    </w:p>
    <w:p w14:paraId="4CA2AD65" w14:textId="77777777" w:rsidR="00803624" w:rsidRDefault="00803624" w:rsidP="00321E94">
      <w:pPr>
        <w:rPr>
          <w:rFonts w:ascii="Calibri" w:hAnsi="Calibri" w:cs="Calibri"/>
          <w:sz w:val="20"/>
          <w:szCs w:val="22"/>
        </w:rPr>
      </w:pPr>
    </w:p>
    <w:p w14:paraId="72C2241D" w14:textId="77777777" w:rsidR="00803624" w:rsidRDefault="00803624" w:rsidP="00321E94">
      <w:pPr>
        <w:rPr>
          <w:rFonts w:ascii="Calibri" w:hAnsi="Calibri" w:cs="Calibri"/>
          <w:sz w:val="20"/>
          <w:szCs w:val="22"/>
        </w:rPr>
      </w:pPr>
    </w:p>
    <w:p w14:paraId="312177A5" w14:textId="77777777" w:rsidR="00552072" w:rsidRDefault="00552072" w:rsidP="00321E94">
      <w:pPr>
        <w:rPr>
          <w:rFonts w:ascii="Calibri" w:hAnsi="Calibri" w:cs="Calibri"/>
          <w:sz w:val="20"/>
          <w:szCs w:val="22"/>
        </w:rPr>
      </w:pPr>
    </w:p>
    <w:p w14:paraId="7C19FD2B" w14:textId="77777777" w:rsidR="00321E94" w:rsidRPr="006B195F" w:rsidRDefault="00321E94" w:rsidP="00321E94">
      <w:pPr>
        <w:rPr>
          <w:rFonts w:ascii="Calibri" w:hAnsi="Calibri" w:cs="Calibri"/>
          <w:sz w:val="2"/>
          <w:szCs w:val="2"/>
        </w:rPr>
      </w:pPr>
    </w:p>
    <w:p w14:paraId="0C12670A" w14:textId="77777777" w:rsidR="00321E94" w:rsidRPr="00321E94" w:rsidRDefault="00321E94" w:rsidP="00321E94">
      <w:pPr>
        <w:pBdr>
          <w:bottom w:val="outset" w:sz="2" w:space="0" w:color="auto"/>
        </w:pBdr>
        <w:jc w:val="both"/>
        <w:rPr>
          <w:rFonts w:asciiTheme="minorHAnsi" w:hAnsiTheme="minorHAnsi" w:cstheme="minorHAnsi"/>
          <w:b/>
          <w:bCs/>
          <w:sz w:val="18"/>
          <w:szCs w:val="18"/>
        </w:rPr>
      </w:pPr>
    </w:p>
    <w:p w14:paraId="74519FBA" w14:textId="77777777" w:rsidR="00321E94" w:rsidRDefault="00321E94" w:rsidP="00321E94">
      <w:pPr>
        <w:jc w:val="both"/>
        <w:rPr>
          <w:rFonts w:asciiTheme="minorHAnsi" w:hAnsiTheme="minorHAnsi" w:cstheme="minorHAnsi"/>
          <w:sz w:val="18"/>
          <w:szCs w:val="18"/>
        </w:rPr>
      </w:pPr>
      <w:r w:rsidRPr="00321E94">
        <w:rPr>
          <w:rFonts w:asciiTheme="minorHAnsi" w:hAnsiTheme="minorHAnsi" w:cstheme="minorHAnsi"/>
          <w:b/>
          <w:bCs/>
          <w:sz w:val="18"/>
          <w:szCs w:val="18"/>
        </w:rPr>
        <w:t>navodilo</w:t>
      </w:r>
      <w:r w:rsidRPr="00321E94">
        <w:rPr>
          <w:rFonts w:asciiTheme="minorHAnsi" w:hAnsiTheme="minorHAnsi" w:cstheme="minorHAnsi"/>
          <w:b/>
          <w:sz w:val="18"/>
          <w:szCs w:val="18"/>
        </w:rPr>
        <w:t>: Obrazec št. 2 se izpolni, datira in podpiše (lahko elektronski podpis).</w:t>
      </w:r>
      <w:r w:rsidRPr="00321E94">
        <w:rPr>
          <w:rFonts w:asciiTheme="minorHAnsi" w:hAnsiTheme="minorHAnsi" w:cstheme="minorHAnsi"/>
          <w:sz w:val="18"/>
          <w:szCs w:val="18"/>
        </w:rPr>
        <w:t xml:space="preserve"> </w:t>
      </w:r>
    </w:p>
    <w:p w14:paraId="68AE1FEB"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2F85F53F" w14:textId="7C28886D" w:rsidR="009F7C1C" w:rsidRPr="00F96A52" w:rsidRDefault="009F7C1C" w:rsidP="009F7C1C">
      <w:pPr>
        <w:jc w:val="right"/>
        <w:outlineLvl w:val="0"/>
        <w:rPr>
          <w:rFonts w:ascii="Calibri" w:eastAsia="Batang" w:hAnsi="Calibri" w:cs="Calibri"/>
          <w:b/>
          <w:sz w:val="22"/>
          <w:szCs w:val="22"/>
        </w:rPr>
      </w:pPr>
      <w:bookmarkStart w:id="3" w:name="_Hlk69901942"/>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0D843429" w:rsidR="009F7C1C" w:rsidRPr="00FD5C3B" w:rsidRDefault="009F7C1C">
      <w:pPr>
        <w:pStyle w:val="Odstavekseznama"/>
        <w:numPr>
          <w:ilvl w:val="0"/>
          <w:numId w:val="1"/>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r w:rsidR="003227A6" w:rsidRPr="003227A6">
        <w:rPr>
          <w:rFonts w:asciiTheme="minorHAnsi" w:eastAsia="Times New Roman" w:hAnsiTheme="minorHAnsi" w:cstheme="minorHAnsi"/>
          <w:szCs w:val="24"/>
          <w:lang w:eastAsia="sl-SI"/>
        </w:rPr>
        <w:t>VRTEC SEŽANA, Ulica Jožeta Pahorja 1, 6210 Sežana</w:t>
      </w:r>
      <w:r w:rsidRPr="00FD5C3B">
        <w:rPr>
          <w:rFonts w:asciiTheme="minorHAnsi" w:eastAsia="Times New Roman" w:hAnsiTheme="minorHAnsi" w:cstheme="minorHAnsi"/>
          <w:szCs w:val="24"/>
          <w:lang w:eastAsia="sl-SI"/>
        </w:rPr>
        <w:t>, se z njimi strinjamo in soglašamo ter jih v celoti sprejemamo;</w:t>
      </w:r>
    </w:p>
    <w:p w14:paraId="46557D6A" w14:textId="7EA6E44F"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smo seznanjeni s pogojevanim rokom veljavnosti ponudbenih cen. Za čas </w:t>
      </w:r>
      <w:r w:rsidR="00517A67">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24 mesecev od sklenitve pogodbe bomo zagotavljali nespremenjene cene.</w:t>
      </w:r>
    </w:p>
    <w:p w14:paraId="3301C11E" w14:textId="77777777" w:rsidR="005D4BA3" w:rsidRPr="0023324E" w:rsidRDefault="0004670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w:t>
      </w:r>
      <w:r w:rsidR="005D4BA3" w:rsidRPr="0023324E">
        <w:rPr>
          <w:rFonts w:asciiTheme="minorHAnsi" w:eastAsia="Times New Roman" w:hAnsiTheme="minorHAnsi" w:cstheme="minorHAnsi"/>
          <w:lang w:eastAsia="sl-SI"/>
        </w:rPr>
        <w:t>bomo izstavi mesečni račun, glede na dejansko opravljeno storitev</w:t>
      </w:r>
      <w:r w:rsidRPr="0023324E">
        <w:rPr>
          <w:rFonts w:asciiTheme="minorHAnsi" w:eastAsia="Times New Roman" w:hAnsiTheme="minorHAnsi" w:cstheme="minorHAnsi"/>
          <w:lang w:eastAsia="sl-SI"/>
        </w:rPr>
        <w:t xml:space="preserve"> </w:t>
      </w:r>
      <w:r w:rsidR="005D4BA3" w:rsidRPr="0023324E">
        <w:rPr>
          <w:rFonts w:asciiTheme="minorHAnsi" w:eastAsia="Times New Roman" w:hAnsiTheme="minorHAnsi" w:cstheme="minorHAnsi"/>
          <w:lang w:eastAsia="sl-SI"/>
        </w:rPr>
        <w:t>po enotah.</w:t>
      </w:r>
    </w:p>
    <w:p w14:paraId="4E063B35" w14:textId="77777777" w:rsidR="00805E32" w:rsidRPr="0023324E" w:rsidRDefault="00805E32">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77821660" w14:textId="0D03EE4C" w:rsidR="005D4BA3" w:rsidRPr="0023324E" w:rsidRDefault="005D4BA3">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bomo v primeru </w:t>
      </w:r>
      <w:r w:rsidR="0004670C" w:rsidRPr="0023324E">
        <w:rPr>
          <w:rFonts w:asciiTheme="minorHAnsi" w:eastAsia="Times New Roman" w:hAnsiTheme="minorHAnsi" w:cstheme="minorHAnsi"/>
          <w:lang w:eastAsia="sl-SI"/>
        </w:rPr>
        <w:t xml:space="preserve">zaprtja posamezne enote (epidemija, poletne počitnice…), </w:t>
      </w:r>
      <w:r w:rsidRPr="0023324E">
        <w:rPr>
          <w:rFonts w:asciiTheme="minorHAnsi" w:eastAsia="Times New Roman" w:hAnsiTheme="minorHAnsi" w:cstheme="minorHAnsi"/>
          <w:lang w:eastAsia="sl-SI"/>
        </w:rPr>
        <w:t xml:space="preserve">zaračunali </w:t>
      </w:r>
      <w:r w:rsidR="00EC1CBC">
        <w:rPr>
          <w:rFonts w:asciiTheme="minorHAnsi" w:eastAsia="Times New Roman" w:hAnsiTheme="minorHAnsi" w:cstheme="minorHAnsi"/>
          <w:lang w:eastAsia="sl-SI"/>
        </w:rPr>
        <w:t xml:space="preserve">svojo storitev </w:t>
      </w:r>
      <w:r w:rsidR="005A51AA">
        <w:rPr>
          <w:rFonts w:asciiTheme="minorHAnsi" w:eastAsia="Times New Roman" w:hAnsiTheme="minorHAnsi" w:cstheme="minorHAnsi"/>
          <w:lang w:eastAsia="sl-SI"/>
        </w:rPr>
        <w:t>tako</w:t>
      </w:r>
      <w:r w:rsidR="005A51AA" w:rsidRPr="005A51AA">
        <w:rPr>
          <w:rFonts w:asciiTheme="minorHAnsi" w:eastAsia="Times New Roman" w:hAnsiTheme="minorHAnsi" w:cstheme="minorHAnsi"/>
          <w:lang w:eastAsia="sl-SI"/>
        </w:rPr>
        <w:t>,</w:t>
      </w:r>
      <w:r w:rsidR="005A51AA">
        <w:rPr>
          <w:rFonts w:asciiTheme="minorHAnsi" w:eastAsia="Times New Roman" w:hAnsiTheme="minorHAnsi" w:cstheme="minorHAnsi"/>
          <w:lang w:eastAsia="sl-SI"/>
        </w:rPr>
        <w:t xml:space="preserve"> da</w:t>
      </w:r>
      <w:r w:rsidR="005A51AA" w:rsidRPr="005A51AA">
        <w:rPr>
          <w:rFonts w:asciiTheme="minorHAnsi" w:eastAsia="Times New Roman" w:hAnsiTheme="minorHAnsi" w:cstheme="minorHAnsi"/>
          <w:lang w:eastAsia="sl-SI"/>
        </w:rPr>
        <w:t xml:space="preserve"> se višina mesečnega računa zniža</w:t>
      </w:r>
      <w:r w:rsidR="005A51AA">
        <w:rPr>
          <w:rFonts w:asciiTheme="minorHAnsi" w:eastAsia="Times New Roman" w:hAnsiTheme="minorHAnsi" w:cstheme="minorHAnsi"/>
          <w:lang w:eastAsia="sl-SI"/>
        </w:rPr>
        <w:t xml:space="preserve"> za število m² čistilne površine</w:t>
      </w:r>
      <w:r w:rsidR="005A51AA" w:rsidRPr="005A51AA">
        <w:rPr>
          <w:rFonts w:asciiTheme="minorHAnsi" w:eastAsia="Times New Roman" w:hAnsiTheme="minorHAnsi" w:cstheme="minorHAnsi"/>
          <w:lang w:eastAsia="sl-SI"/>
        </w:rPr>
        <w:t>, ob čemer se upošteva cena na m²</w:t>
      </w:r>
      <w:r w:rsidR="005A51AA">
        <w:rPr>
          <w:rFonts w:asciiTheme="minorHAnsi" w:eastAsia="Times New Roman" w:hAnsiTheme="minorHAnsi" w:cstheme="minorHAnsi"/>
          <w:lang w:eastAsia="sl-SI"/>
        </w:rPr>
        <w:t>.</w:t>
      </w:r>
    </w:p>
    <w:p w14:paraId="5330A99D" w14:textId="4C457218" w:rsidR="009F7C1C" w:rsidRPr="0023324E" w:rsidRDefault="009F7C1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w:t>
      </w:r>
      <w:r w:rsidR="003227A6" w:rsidRPr="003227A6">
        <w:rPr>
          <w:rFonts w:asciiTheme="minorHAnsi" w:eastAsia="Times New Roman" w:hAnsiTheme="minorHAnsi" w:cstheme="minorHAnsi"/>
          <w:lang w:eastAsia="sl-SI"/>
        </w:rPr>
        <w:t>VRTEC SEŽANA, Ulica Jožeta Pahorja 1, 6210 Sežana</w:t>
      </w:r>
      <w:r w:rsidRPr="0023324E">
        <w:rPr>
          <w:rFonts w:asciiTheme="minorHAnsi" w:eastAsia="Times New Roman" w:hAnsiTheme="minorHAnsi" w:cstheme="minorHAnsi"/>
          <w:lang w:eastAsia="sl-SI"/>
        </w:rPr>
        <w:t>.</w:t>
      </w:r>
    </w:p>
    <w:p w14:paraId="0CE7CDBF"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0547DDB6"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so vsi podatki v naši ponudbi resnični in </w:t>
      </w:r>
      <w:proofErr w:type="spellStart"/>
      <w:r w:rsidRPr="00B60DC4">
        <w:rPr>
          <w:rFonts w:asciiTheme="minorHAnsi" w:eastAsia="Times New Roman" w:hAnsiTheme="minorHAnsi" w:cstheme="minorHAnsi"/>
          <w:szCs w:val="24"/>
          <w:lang w:eastAsia="sl-SI"/>
        </w:rPr>
        <w:t>nezavajajoči</w:t>
      </w:r>
      <w:proofErr w:type="spellEnd"/>
      <w:r w:rsidRPr="00B60DC4">
        <w:rPr>
          <w:rFonts w:asciiTheme="minorHAnsi" w:eastAsia="Times New Roman" w:hAnsiTheme="minorHAnsi" w:cstheme="minorHAnsi"/>
          <w:szCs w:val="24"/>
          <w:lang w:eastAsia="sl-SI"/>
        </w:rPr>
        <w:t>. Seznanjeni smo s tem, da nas</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lahko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naročnik</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izloči</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ocenjevanja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če</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bo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ugotovljeno,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da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so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v</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5EBE735B" w14:textId="1788A185" w:rsidR="007F7C12" w:rsidRPr="00B60DC4" w:rsidRDefault="007F7C12">
      <w:pPr>
        <w:pStyle w:val="Odstavekseznama"/>
        <w:numPr>
          <w:ilvl w:val="0"/>
          <w:numId w:val="1"/>
        </w:numPr>
        <w:jc w:val="both"/>
        <w:rPr>
          <w:rFonts w:asciiTheme="minorHAnsi" w:eastAsia="Times New Roman" w:hAnsiTheme="minorHAnsi" w:cstheme="minorHAnsi"/>
          <w:szCs w:val="24"/>
          <w:lang w:eastAsia="sl-SI"/>
        </w:rPr>
      </w:pPr>
      <w:r>
        <w:rPr>
          <w:rFonts w:asciiTheme="minorHAnsi" w:eastAsia="Times New Roman" w:hAnsiTheme="minorHAnsi" w:cstheme="minorHAnsi"/>
          <w:szCs w:val="24"/>
          <w:lang w:eastAsia="sl-SI"/>
        </w:rPr>
        <w:t xml:space="preserve">Izjavljamo, da bomo ob podpisu pogodbe naročniku izročili veljavno zavarovalno polico za </w:t>
      </w:r>
      <w:r w:rsidRPr="007F7C12">
        <w:rPr>
          <w:rFonts w:asciiTheme="minorHAnsi" w:eastAsia="Times New Roman" w:hAnsiTheme="minorHAnsi" w:cstheme="minorHAnsi"/>
          <w:szCs w:val="24"/>
          <w:lang w:eastAsia="sl-SI"/>
        </w:rPr>
        <w:t>zavarovan</w:t>
      </w:r>
      <w:r>
        <w:rPr>
          <w:rFonts w:asciiTheme="minorHAnsi" w:eastAsia="Times New Roman" w:hAnsiTheme="minorHAnsi" w:cstheme="minorHAnsi"/>
          <w:szCs w:val="24"/>
          <w:lang w:eastAsia="sl-SI"/>
        </w:rPr>
        <w:t xml:space="preserve">je </w:t>
      </w:r>
      <w:r w:rsidRPr="007F7C12">
        <w:rPr>
          <w:rFonts w:asciiTheme="minorHAnsi" w:eastAsia="Times New Roman" w:hAnsiTheme="minorHAnsi" w:cstheme="minorHAnsi"/>
          <w:szCs w:val="24"/>
          <w:lang w:eastAsia="sl-SI"/>
        </w:rPr>
        <w:t>odgovornost za škodo v zvezi z opravljanjem izvajalčeve dejavnosti (vključno z delodajalčevo odgovornostjo), in sicer z enotno zavarovalno vsoto najmanj v višini 50.000 EUR</w:t>
      </w:r>
      <w:r>
        <w:rPr>
          <w:rFonts w:asciiTheme="minorHAnsi" w:eastAsia="Times New Roman" w:hAnsiTheme="minorHAnsi" w:cstheme="minorHAnsi"/>
          <w:szCs w:val="24"/>
          <w:lang w:eastAsia="sl-SI"/>
        </w:rPr>
        <w:t>.</w:t>
      </w:r>
    </w:p>
    <w:p w14:paraId="69251D09" w14:textId="77777777" w:rsidR="00805E32" w:rsidRDefault="009F7C1C" w:rsidP="00805E32">
      <w:pPr>
        <w:jc w:val="center"/>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w:t>
      </w:r>
    </w:p>
    <w:p w14:paraId="1570168F" w14:textId="4FD7D043" w:rsidR="009F7C1C" w:rsidRDefault="009F7C1C" w:rsidP="00805E32">
      <w:pPr>
        <w:jc w:val="center"/>
        <w:rPr>
          <w:rFonts w:asciiTheme="minorHAnsi" w:hAnsiTheme="minorHAnsi" w:cstheme="minorHAnsi"/>
          <w:sz w:val="22"/>
        </w:rPr>
      </w:pPr>
      <w:r w:rsidRPr="000A4089">
        <w:rPr>
          <w:rFonts w:asciiTheme="minorHAnsi" w:hAnsiTheme="minorHAnsi" w:cstheme="minorHAnsi"/>
          <w:sz w:val="22"/>
        </w:rPr>
        <w:t>»</w:t>
      </w:r>
      <w:r w:rsidR="00D376A8" w:rsidRPr="00D376A8">
        <w:rPr>
          <w:rFonts w:asciiTheme="minorHAnsi" w:hAnsiTheme="minorHAnsi" w:cstheme="minorHAnsi"/>
          <w:sz w:val="22"/>
        </w:rPr>
        <w:t>OKOLJU PRIJAZNO ČIŠČENJE - VRTEC SEŽANA</w:t>
      </w:r>
      <w:r w:rsidRPr="000A4089">
        <w:rPr>
          <w:rFonts w:asciiTheme="minorHAnsi" w:hAnsiTheme="minorHAnsi" w:cstheme="minorHAnsi"/>
          <w:sz w:val="22"/>
        </w:rPr>
        <w:t>«, objavljenega na Portalu javnih naročil.</w:t>
      </w:r>
    </w:p>
    <w:p w14:paraId="03BD7713" w14:textId="77777777" w:rsidR="00536448" w:rsidRDefault="00536448" w:rsidP="00536448">
      <w:pPr>
        <w:tabs>
          <w:tab w:val="left" w:pos="7938"/>
        </w:tabs>
        <w:jc w:val="both"/>
        <w:rPr>
          <w:rFonts w:ascii="Calibri" w:hAnsi="Calibri" w:cs="Calibri"/>
          <w:sz w:val="22"/>
          <w:szCs w:val="22"/>
        </w:rPr>
      </w:pPr>
    </w:p>
    <w:p w14:paraId="10F92F73" w14:textId="77777777" w:rsidR="00805E32" w:rsidRDefault="00805E32" w:rsidP="00536448">
      <w:pPr>
        <w:tabs>
          <w:tab w:val="left" w:pos="7938"/>
        </w:tabs>
        <w:jc w:val="both"/>
        <w:rPr>
          <w:rFonts w:ascii="Calibri" w:hAnsi="Calibri" w:cs="Calibri"/>
          <w:sz w:val="22"/>
          <w:szCs w:val="22"/>
        </w:rPr>
      </w:pPr>
    </w:p>
    <w:p w14:paraId="4A8ECE30" w14:textId="77777777" w:rsidR="00803624" w:rsidRDefault="00803624"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0006FD4E" w:rsidR="00536448" w:rsidRPr="008C6A79" w:rsidRDefault="00536448" w:rsidP="00536448">
      <w:pPr>
        <w:rPr>
          <w:rFonts w:ascii="Calibri" w:hAnsi="Calibri" w:cs="Calibri"/>
          <w:sz w:val="20"/>
          <w:szCs w:val="22"/>
        </w:rPr>
      </w:pP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298F9AFB" w14:textId="77777777" w:rsidR="00CD5EE4" w:rsidRDefault="00CD5EE4" w:rsidP="009F7C1C">
      <w:pPr>
        <w:jc w:val="both"/>
        <w:rPr>
          <w:rFonts w:asciiTheme="minorHAnsi" w:hAnsiTheme="minorHAnsi" w:cstheme="minorHAnsi"/>
          <w:sz w:val="22"/>
        </w:rPr>
      </w:pPr>
    </w:p>
    <w:p w14:paraId="364C5BDA" w14:textId="77777777" w:rsidR="007F7C12" w:rsidRDefault="007F7C12" w:rsidP="009F7C1C">
      <w:pPr>
        <w:jc w:val="both"/>
        <w:rPr>
          <w:rFonts w:asciiTheme="minorHAnsi" w:hAnsiTheme="minorHAnsi" w:cstheme="minorHAnsi"/>
          <w:sz w:val="22"/>
        </w:rPr>
      </w:pPr>
    </w:p>
    <w:p w14:paraId="2010CA9F" w14:textId="77777777" w:rsidR="007F7C12" w:rsidRDefault="007F7C12" w:rsidP="009F7C1C">
      <w:pPr>
        <w:jc w:val="both"/>
        <w:rPr>
          <w:rFonts w:asciiTheme="minorHAnsi" w:hAnsiTheme="minorHAnsi" w:cstheme="minorHAnsi"/>
          <w:sz w:val="22"/>
        </w:rPr>
      </w:pPr>
    </w:p>
    <w:p w14:paraId="23C3F87E" w14:textId="77777777" w:rsidR="00C20A84" w:rsidRPr="00321E94" w:rsidRDefault="00C20A84" w:rsidP="00C20A84">
      <w:pPr>
        <w:pBdr>
          <w:bottom w:val="single" w:sz="4" w:space="1" w:color="auto"/>
        </w:pBdr>
        <w:jc w:val="both"/>
        <w:rPr>
          <w:rFonts w:asciiTheme="minorHAnsi" w:hAnsiTheme="minorHAnsi" w:cstheme="minorHAnsi"/>
          <w:b/>
          <w:bCs/>
          <w:sz w:val="18"/>
          <w:szCs w:val="20"/>
        </w:rPr>
      </w:pPr>
    </w:p>
    <w:p w14:paraId="04FF1083" w14:textId="77777777" w:rsidR="00321E94" w:rsidRDefault="00C20A84" w:rsidP="00C20A84">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536448" w:rsidRPr="00321E94">
        <w:rPr>
          <w:rFonts w:asciiTheme="minorHAnsi" w:hAnsiTheme="minorHAnsi" w:cstheme="minorHAnsi"/>
          <w:b/>
          <w:sz w:val="18"/>
          <w:szCs w:val="22"/>
        </w:rPr>
        <w:t>3</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p w14:paraId="2C3CF55C" w14:textId="6547D268" w:rsidR="00321E94" w:rsidRPr="00321E94" w:rsidRDefault="00CD5EE4" w:rsidP="00C20A8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bookmarkEnd w:id="3"/>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0C70B1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7777777" w:rsidR="009F7C1C" w:rsidRDefault="009F7C1C" w:rsidP="009F7C1C">
      <w:pPr>
        <w:rPr>
          <w:sz w:val="22"/>
          <w:szCs w:val="22"/>
        </w:rPr>
      </w:pPr>
    </w:p>
    <w:p w14:paraId="04A96449" w14:textId="77777777" w:rsidR="009F7C1C" w:rsidRPr="000D2E31" w:rsidRDefault="009F7C1C" w:rsidP="009F7C1C">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7178FFEF" w14:textId="77777777" w:rsidR="009F7C1C" w:rsidRDefault="009F7C1C" w:rsidP="009F7C1C">
      <w:pPr>
        <w:jc w:val="center"/>
        <w:rPr>
          <w:rFonts w:ascii="Georgia" w:hAnsi="Georgia"/>
        </w:rPr>
      </w:pPr>
    </w:p>
    <w:p w14:paraId="49FF759A" w14:textId="77777777" w:rsidR="009F7C1C" w:rsidRDefault="009F7C1C" w:rsidP="009F7C1C">
      <w:pPr>
        <w:jc w:val="both"/>
        <w:rPr>
          <w:rFonts w:ascii="Calibri" w:hAnsi="Calibri" w:cs="Calibri"/>
          <w:sz w:val="18"/>
          <w:szCs w:val="20"/>
        </w:rPr>
      </w:pPr>
    </w:p>
    <w:p w14:paraId="684F5F7F" w14:textId="77777777" w:rsidR="009F7C1C" w:rsidRDefault="009F7C1C" w:rsidP="009F7C1C">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77777777" w:rsidR="0092063A" w:rsidRDefault="0092063A">
      <w:pPr>
        <w:pStyle w:val="Odstavekseznama"/>
        <w:numPr>
          <w:ilvl w:val="0"/>
          <w:numId w:val="5"/>
        </w:numPr>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 xml:space="preserve">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w:t>
      </w:r>
    </w:p>
    <w:p w14:paraId="0C350086" w14:textId="46D2E466" w:rsidR="0092063A" w:rsidRDefault="0092063A">
      <w:pPr>
        <w:pStyle w:val="Odstavekseznama"/>
        <w:numPr>
          <w:ilvl w:val="0"/>
          <w:numId w:val="5"/>
        </w:numPr>
        <w:jc w:val="both"/>
        <w:rPr>
          <w:rFonts w:asciiTheme="minorHAnsi" w:hAnsiTheme="minorHAnsi" w:cstheme="minorHAnsi"/>
        </w:rPr>
      </w:pPr>
      <w:r>
        <w:rPr>
          <w:rFonts w:asciiTheme="minorHAnsi" w:hAnsiTheme="minorHAnsi" w:cstheme="minorHAnsi"/>
        </w:rPr>
        <w:t>Izjavljamo, da bomo zagotovili pri naročniku</w:t>
      </w:r>
      <w:r w:rsidRPr="0092063A">
        <w:rPr>
          <w:rFonts w:asciiTheme="minorHAnsi" w:hAnsiTheme="minorHAnsi" w:cstheme="minorHAnsi"/>
        </w:rPr>
        <w:t xml:space="preserve"> </w:t>
      </w:r>
      <w:r w:rsidR="0014205F">
        <w:rPr>
          <w:rFonts w:asciiTheme="minorHAnsi" w:hAnsiTheme="minorHAnsi" w:cstheme="minorHAnsi"/>
        </w:rPr>
        <w:t xml:space="preserve">stalno </w:t>
      </w:r>
      <w:r w:rsidRPr="0092063A">
        <w:rPr>
          <w:rFonts w:asciiTheme="minorHAnsi" w:hAnsiTheme="minorHAnsi" w:cstheme="minorHAnsi"/>
        </w:rPr>
        <w:t>prisotnost</w:t>
      </w:r>
      <w:r>
        <w:rPr>
          <w:rFonts w:asciiTheme="minorHAnsi" w:hAnsiTheme="minorHAnsi" w:cstheme="minorHAnsi"/>
        </w:rPr>
        <w:t xml:space="preserve"> </w:t>
      </w:r>
      <w:r w:rsidR="00E653AA" w:rsidRPr="00E653AA">
        <w:rPr>
          <w:rFonts w:asciiTheme="minorHAnsi" w:hAnsiTheme="minorHAnsi" w:cstheme="minorHAnsi"/>
        </w:rPr>
        <w:t>11 zaposlenih za polni delovni čas (8 ur) in en zaposlen za 6 ur</w:t>
      </w:r>
      <w:r>
        <w:rPr>
          <w:rFonts w:asciiTheme="minorHAnsi" w:hAnsiTheme="minorHAnsi" w:cstheme="minorHAnsi"/>
        </w:rPr>
        <w:t>.</w:t>
      </w:r>
    </w:p>
    <w:p w14:paraId="6861D02C" w14:textId="2F166249" w:rsidR="009F7C1C" w:rsidRPr="000D2E31"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 xml:space="preserve">Izjavljamo, da zagotavljamo najmanj </w:t>
      </w:r>
      <w:r w:rsidR="00517A67">
        <w:rPr>
          <w:rFonts w:asciiTheme="minorHAnsi" w:hAnsiTheme="minorHAnsi" w:cstheme="minorHAnsi"/>
        </w:rPr>
        <w:t>2</w:t>
      </w:r>
      <w:r w:rsidRPr="000D2E31">
        <w:rPr>
          <w:rFonts w:asciiTheme="minorHAnsi" w:hAnsiTheme="minorHAnsi" w:cstheme="minorHAnsi"/>
        </w:rPr>
        <w:t xml:space="preserve"> x tedenski nadzor nad opravljanjem razpisane storitve</w:t>
      </w:r>
      <w:r>
        <w:rPr>
          <w:rFonts w:asciiTheme="minorHAnsi" w:hAnsiTheme="minorHAnsi" w:cstheme="minorHAnsi"/>
        </w:rPr>
        <w:t>.</w:t>
      </w:r>
    </w:p>
    <w:p w14:paraId="0B7C0A5E" w14:textId="77777777" w:rsidR="009F7C1C" w:rsidRPr="000D2E31"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 xml:space="preserve">Izjavljamo, da vodimo dnevnik </w:t>
      </w:r>
      <w:r>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Pr>
          <w:rFonts w:asciiTheme="minorHAnsi" w:hAnsiTheme="minorHAnsi" w:cstheme="minorHAnsi"/>
        </w:rPr>
        <w:t>in so vedno na vpogled naročniku.</w:t>
      </w:r>
    </w:p>
    <w:p w14:paraId="30A67E95" w14:textId="77777777" w:rsidR="009F7C1C" w:rsidRPr="000D2E31"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7E52EA13" w14:textId="10E54571" w:rsidR="009F7C1C" w:rsidRPr="000D2E31" w:rsidRDefault="009F7C1C">
      <w:pPr>
        <w:pStyle w:val="Odstavekseznama"/>
        <w:numPr>
          <w:ilvl w:val="0"/>
          <w:numId w:val="5"/>
        </w:numPr>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DEAD3D6" w14:textId="77777777" w:rsidR="009F7C1C"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44CD992D" w14:textId="77777777" w:rsidR="009F7C1C"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 xml:space="preserve">Izjavljamo, da zagotavljamo sprotno </w:t>
      </w:r>
      <w:r>
        <w:rPr>
          <w:rFonts w:asciiTheme="minorHAnsi" w:hAnsiTheme="minorHAnsi" w:cstheme="minorHAnsi"/>
        </w:rPr>
        <w:t>vodenje</w:t>
      </w:r>
      <w:r w:rsidRPr="000D2E31">
        <w:rPr>
          <w:rFonts w:asciiTheme="minorHAnsi" w:hAnsiTheme="minorHAnsi" w:cstheme="minorHAnsi"/>
        </w:rPr>
        <w:t xml:space="preserve"> evidenc</w:t>
      </w:r>
      <w:r>
        <w:rPr>
          <w:rFonts w:asciiTheme="minorHAnsi" w:hAnsiTheme="minorHAnsi" w:cstheme="minorHAnsi"/>
        </w:rPr>
        <w:t xml:space="preserve"> </w:t>
      </w:r>
      <w:r w:rsidRPr="000D2E31">
        <w:rPr>
          <w:rFonts w:asciiTheme="minorHAnsi" w:hAnsiTheme="minorHAnsi" w:cstheme="minorHAnsi"/>
        </w:rPr>
        <w:t>vseh opravljenih storitev (</w:t>
      </w:r>
      <w:r>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1E7A246C" w14:textId="42376184" w:rsidR="009F7C1C" w:rsidRPr="000D2E31" w:rsidRDefault="009F7C1C">
      <w:pPr>
        <w:pStyle w:val="Odstavekseznama"/>
        <w:numPr>
          <w:ilvl w:val="0"/>
          <w:numId w:val="5"/>
        </w:numPr>
        <w:spacing w:after="0" w:line="240" w:lineRule="auto"/>
        <w:ind w:hanging="357"/>
        <w:jc w:val="both"/>
        <w:rPr>
          <w:rFonts w:asciiTheme="minorHAnsi" w:hAnsiTheme="minorHAnsi" w:cstheme="minorHAnsi"/>
          <w:szCs w:val="24"/>
        </w:rPr>
      </w:pPr>
      <w:r w:rsidRPr="000D2E31">
        <w:rPr>
          <w:rFonts w:asciiTheme="minorHAnsi" w:hAnsiTheme="minorHAnsi" w:cstheme="minorHAnsi"/>
        </w:rPr>
        <w:t xml:space="preserve">Izjavljamo, da izvajamo storitve čiščenja, ki vključuje načrt čiščenja </w:t>
      </w:r>
      <w:r w:rsidR="0000410D">
        <w:rPr>
          <w:rFonts w:asciiTheme="minorHAnsi" w:hAnsiTheme="minorHAnsi" w:cstheme="minorHAnsi"/>
        </w:rPr>
        <w:t xml:space="preserve">(dostava v roku 10 dni od podpisa pogodbe) </w:t>
      </w:r>
      <w:r w:rsidRPr="000D2E31">
        <w:rPr>
          <w:rFonts w:asciiTheme="minorHAnsi" w:hAnsiTheme="minorHAnsi" w:cstheme="minorHAnsi"/>
        </w:rPr>
        <w:t>in se sestoji iz</w:t>
      </w:r>
      <w:r w:rsidR="0000410D">
        <w:rPr>
          <w:rFonts w:asciiTheme="minorHAnsi" w:hAnsiTheme="minorHAnsi" w:cstheme="minorHAnsi"/>
        </w:rPr>
        <w:t xml:space="preserve"> podatkov</w:t>
      </w:r>
      <w:r w:rsidRPr="000D2E31">
        <w:rPr>
          <w:rFonts w:asciiTheme="minorHAnsi" w:hAnsiTheme="minorHAnsi" w:cstheme="minorHAnsi"/>
        </w:rPr>
        <w:t>:</w:t>
      </w:r>
    </w:p>
    <w:p w14:paraId="4ED40B3D" w14:textId="77777777" w:rsidR="00650C3D" w:rsidRPr="005A51AA" w:rsidRDefault="00650C3D">
      <w:pPr>
        <w:widowControl w:val="0"/>
        <w:numPr>
          <w:ilvl w:val="0"/>
          <w:numId w:val="8"/>
        </w:numPr>
        <w:autoSpaceDE w:val="0"/>
        <w:autoSpaceDN w:val="0"/>
        <w:adjustRightInd w:val="0"/>
        <w:ind w:hanging="357"/>
        <w:jc w:val="both"/>
        <w:textAlignment w:val="baseline"/>
        <w:rPr>
          <w:rFonts w:asciiTheme="minorHAnsi" w:hAnsiTheme="minorHAnsi"/>
          <w:color w:val="000000"/>
          <w:sz w:val="22"/>
          <w:szCs w:val="22"/>
        </w:rPr>
      </w:pPr>
      <w:r w:rsidRPr="005A51AA">
        <w:rPr>
          <w:rFonts w:asciiTheme="minorHAnsi" w:hAnsiTheme="minorHAnsi"/>
          <w:color w:val="000000"/>
          <w:sz w:val="22"/>
          <w:szCs w:val="22"/>
        </w:rPr>
        <w:t xml:space="preserve">Kaj se čisti (področje oz. opremo, ki jo je potrebno očistiti), </w:t>
      </w:r>
    </w:p>
    <w:p w14:paraId="37C0125B" w14:textId="77777777" w:rsidR="00650C3D" w:rsidRPr="005A51AA" w:rsidRDefault="00650C3D">
      <w:pPr>
        <w:widowControl w:val="0"/>
        <w:numPr>
          <w:ilvl w:val="0"/>
          <w:numId w:val="8"/>
        </w:numPr>
        <w:autoSpaceDE w:val="0"/>
        <w:autoSpaceDN w:val="0"/>
        <w:adjustRightInd w:val="0"/>
        <w:ind w:hanging="357"/>
        <w:jc w:val="both"/>
        <w:textAlignment w:val="baseline"/>
        <w:rPr>
          <w:rFonts w:asciiTheme="minorHAnsi" w:hAnsiTheme="minorHAnsi"/>
          <w:color w:val="000000"/>
          <w:sz w:val="22"/>
          <w:szCs w:val="22"/>
        </w:rPr>
      </w:pPr>
      <w:r w:rsidRPr="005A51AA">
        <w:rPr>
          <w:rFonts w:asciiTheme="minorHAnsi" w:hAnsiTheme="minorHAnsi"/>
          <w:color w:val="000000"/>
          <w:sz w:val="22"/>
          <w:szCs w:val="22"/>
        </w:rPr>
        <w:t>Čistila, s katerimi se čisti (</w:t>
      </w:r>
      <w:r w:rsidR="004545D8" w:rsidRPr="005A51AA">
        <w:rPr>
          <w:rFonts w:asciiTheme="minorHAnsi" w:hAnsiTheme="minorHAnsi"/>
          <w:color w:val="000000"/>
          <w:sz w:val="22"/>
          <w:szCs w:val="22"/>
        </w:rPr>
        <w:t xml:space="preserve">tehnični in </w:t>
      </w:r>
      <w:r w:rsidRPr="005A51AA">
        <w:rPr>
          <w:rFonts w:asciiTheme="minorHAnsi" w:hAnsiTheme="minorHAnsi"/>
          <w:color w:val="000000"/>
          <w:sz w:val="22"/>
          <w:szCs w:val="22"/>
        </w:rPr>
        <w:t xml:space="preserve">varnostni listi), </w:t>
      </w:r>
    </w:p>
    <w:p w14:paraId="5E8CF5D0" w14:textId="77777777" w:rsidR="00650C3D" w:rsidRPr="005A51AA" w:rsidRDefault="00650C3D">
      <w:pPr>
        <w:widowControl w:val="0"/>
        <w:numPr>
          <w:ilvl w:val="0"/>
          <w:numId w:val="8"/>
        </w:numPr>
        <w:autoSpaceDE w:val="0"/>
        <w:autoSpaceDN w:val="0"/>
        <w:adjustRightInd w:val="0"/>
        <w:ind w:hanging="357"/>
        <w:jc w:val="both"/>
        <w:textAlignment w:val="baseline"/>
        <w:rPr>
          <w:rFonts w:asciiTheme="minorHAnsi" w:hAnsiTheme="minorHAnsi"/>
          <w:color w:val="000000"/>
          <w:sz w:val="22"/>
          <w:szCs w:val="22"/>
        </w:rPr>
      </w:pPr>
      <w:r w:rsidRPr="005A51AA">
        <w:rPr>
          <w:rFonts w:asciiTheme="minorHAnsi" w:hAnsiTheme="minorHAnsi"/>
          <w:color w:val="000000"/>
          <w:sz w:val="22"/>
          <w:szCs w:val="22"/>
        </w:rPr>
        <w:t xml:space="preserve">Doziranje in način uporabe čistil (navodila proizvajalca – v slovenskem jeziku), </w:t>
      </w:r>
    </w:p>
    <w:p w14:paraId="60BF14B6" w14:textId="77777777" w:rsidR="00650C3D" w:rsidRPr="005A51AA" w:rsidRDefault="00650C3D">
      <w:pPr>
        <w:widowControl w:val="0"/>
        <w:numPr>
          <w:ilvl w:val="0"/>
          <w:numId w:val="8"/>
        </w:numPr>
        <w:autoSpaceDE w:val="0"/>
        <w:autoSpaceDN w:val="0"/>
        <w:adjustRightInd w:val="0"/>
        <w:ind w:hanging="357"/>
        <w:jc w:val="both"/>
        <w:textAlignment w:val="baseline"/>
        <w:rPr>
          <w:rFonts w:asciiTheme="minorHAnsi" w:hAnsiTheme="minorHAnsi"/>
          <w:color w:val="000000"/>
          <w:sz w:val="22"/>
          <w:szCs w:val="22"/>
        </w:rPr>
      </w:pPr>
      <w:r w:rsidRPr="005A51AA">
        <w:rPr>
          <w:rFonts w:asciiTheme="minorHAnsi" w:hAnsiTheme="minorHAnsi"/>
          <w:color w:val="000000"/>
          <w:sz w:val="22"/>
          <w:szCs w:val="22"/>
        </w:rPr>
        <w:t xml:space="preserve">Čistilne pripomočke (krpe, držala, sesalec…), </w:t>
      </w:r>
    </w:p>
    <w:p w14:paraId="1D8A7664" w14:textId="77777777" w:rsidR="00650C3D" w:rsidRPr="005A51AA" w:rsidRDefault="00650C3D">
      <w:pPr>
        <w:widowControl w:val="0"/>
        <w:numPr>
          <w:ilvl w:val="0"/>
          <w:numId w:val="8"/>
        </w:numPr>
        <w:autoSpaceDE w:val="0"/>
        <w:autoSpaceDN w:val="0"/>
        <w:adjustRightInd w:val="0"/>
        <w:ind w:hanging="357"/>
        <w:jc w:val="both"/>
        <w:textAlignment w:val="baseline"/>
        <w:rPr>
          <w:rFonts w:asciiTheme="minorHAnsi" w:hAnsiTheme="minorHAnsi"/>
          <w:color w:val="000000"/>
          <w:sz w:val="22"/>
          <w:szCs w:val="22"/>
        </w:rPr>
      </w:pPr>
      <w:r w:rsidRPr="005A51AA">
        <w:rPr>
          <w:rFonts w:asciiTheme="minorHAnsi" w:hAnsiTheme="minorHAnsi"/>
          <w:color w:val="000000"/>
          <w:sz w:val="22"/>
          <w:szCs w:val="22"/>
        </w:rPr>
        <w:t xml:space="preserve">Pogostost čiščenja (dnevno, tedensko, mesečno), </w:t>
      </w:r>
    </w:p>
    <w:p w14:paraId="63EC9FDC" w14:textId="77777777" w:rsidR="00650C3D" w:rsidRPr="006B195F" w:rsidRDefault="00650C3D">
      <w:pPr>
        <w:widowControl w:val="0"/>
        <w:numPr>
          <w:ilvl w:val="0"/>
          <w:numId w:val="8"/>
        </w:numPr>
        <w:autoSpaceDE w:val="0"/>
        <w:autoSpaceDN w:val="0"/>
        <w:adjustRightInd w:val="0"/>
        <w:ind w:hanging="357"/>
        <w:jc w:val="both"/>
        <w:textAlignment w:val="baseline"/>
        <w:rPr>
          <w:rFonts w:asciiTheme="minorHAnsi" w:hAnsiTheme="minorHAnsi"/>
          <w:color w:val="000000"/>
          <w:sz w:val="20"/>
          <w:szCs w:val="20"/>
        </w:rPr>
      </w:pPr>
      <w:r w:rsidRPr="005A51AA">
        <w:rPr>
          <w:rFonts w:asciiTheme="minorHAnsi" w:hAnsiTheme="minorHAnsi"/>
          <w:color w:val="000000"/>
          <w:sz w:val="22"/>
          <w:szCs w:val="22"/>
        </w:rPr>
        <w:t>Izvajalca čiščenja</w:t>
      </w:r>
      <w:r w:rsidRPr="006B195F">
        <w:rPr>
          <w:rFonts w:asciiTheme="minorHAnsi" w:hAnsiTheme="minorHAnsi"/>
          <w:color w:val="000000"/>
          <w:sz w:val="20"/>
          <w:szCs w:val="20"/>
        </w:rPr>
        <w:t xml:space="preserve">. </w:t>
      </w:r>
    </w:p>
    <w:p w14:paraId="192709BF" w14:textId="77777777" w:rsidR="00805E32" w:rsidRDefault="00805E32" w:rsidP="00805E32">
      <w:pPr>
        <w:jc w:val="center"/>
        <w:rPr>
          <w:rFonts w:asciiTheme="minorHAnsi" w:hAnsiTheme="minorHAnsi" w:cstheme="minorHAnsi"/>
          <w:sz w:val="22"/>
        </w:rPr>
      </w:pPr>
    </w:p>
    <w:p w14:paraId="0EC929A7" w14:textId="49428CF9" w:rsidR="00805E32" w:rsidRDefault="009F7C1C" w:rsidP="00805E32">
      <w:pPr>
        <w:jc w:val="center"/>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w:t>
      </w:r>
    </w:p>
    <w:p w14:paraId="07BDAA58" w14:textId="6327F404" w:rsidR="009F7C1C" w:rsidRPr="000A4089" w:rsidRDefault="009F7C1C" w:rsidP="00805E32">
      <w:pPr>
        <w:jc w:val="center"/>
        <w:rPr>
          <w:rFonts w:asciiTheme="minorHAnsi" w:hAnsiTheme="minorHAnsi" w:cstheme="minorHAnsi"/>
          <w:sz w:val="22"/>
        </w:rPr>
      </w:pPr>
      <w:r w:rsidRPr="000A4089">
        <w:rPr>
          <w:rFonts w:asciiTheme="minorHAnsi" w:hAnsiTheme="minorHAnsi" w:cstheme="minorHAnsi"/>
          <w:sz w:val="22"/>
        </w:rPr>
        <w:t>»</w:t>
      </w:r>
      <w:r w:rsidR="00D376A8" w:rsidRPr="00D376A8">
        <w:rPr>
          <w:rFonts w:asciiTheme="minorHAnsi" w:hAnsiTheme="minorHAnsi" w:cstheme="minorHAnsi"/>
          <w:sz w:val="22"/>
        </w:rPr>
        <w:t>OKOLJU PRIJAZNO ČIŠČENJE - VRTEC SEŽANA</w:t>
      </w:r>
      <w:r w:rsidRPr="000A4089">
        <w:rPr>
          <w:rFonts w:asciiTheme="minorHAnsi" w:hAnsiTheme="minorHAnsi" w:cstheme="minorHAnsi"/>
          <w:sz w:val="22"/>
        </w:rPr>
        <w:t>«, objavljenega na Portalu javnih naročil.</w:t>
      </w:r>
    </w:p>
    <w:p w14:paraId="12D9A944" w14:textId="77777777" w:rsidR="005A51AA" w:rsidRDefault="005A51AA" w:rsidP="009F7C1C">
      <w:pPr>
        <w:tabs>
          <w:tab w:val="left" w:pos="7938"/>
        </w:tabs>
        <w:jc w:val="both"/>
        <w:rPr>
          <w:rFonts w:ascii="Calibri" w:hAnsi="Calibri" w:cs="Calibri"/>
          <w:sz w:val="22"/>
          <w:szCs w:val="22"/>
        </w:rPr>
      </w:pPr>
    </w:p>
    <w:p w14:paraId="5511A46F" w14:textId="77777777" w:rsidR="007A68A9" w:rsidRDefault="007A68A9" w:rsidP="009F7C1C">
      <w:pPr>
        <w:tabs>
          <w:tab w:val="left" w:pos="7938"/>
        </w:tabs>
        <w:jc w:val="both"/>
        <w:rPr>
          <w:rFonts w:ascii="Calibri" w:hAnsi="Calibri" w:cs="Calibri"/>
          <w:sz w:val="22"/>
          <w:szCs w:val="22"/>
        </w:rPr>
      </w:pPr>
    </w:p>
    <w:p w14:paraId="3C36717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787B339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6598568" w14:textId="77777777" w:rsidR="00803624" w:rsidRDefault="00803624" w:rsidP="009F7C1C">
      <w:pPr>
        <w:rPr>
          <w:rFonts w:ascii="Calibri" w:hAnsi="Calibri" w:cs="Calibri"/>
          <w:sz w:val="20"/>
          <w:szCs w:val="22"/>
        </w:rPr>
      </w:pPr>
    </w:p>
    <w:p w14:paraId="3667DDAB" w14:textId="77777777" w:rsidR="0004670C" w:rsidRPr="006B195F" w:rsidRDefault="0004670C" w:rsidP="009F7C1C">
      <w:pPr>
        <w:rPr>
          <w:rFonts w:ascii="Calibri" w:hAnsi="Calibri" w:cs="Calibri"/>
          <w:sz w:val="2"/>
          <w:szCs w:val="2"/>
        </w:rPr>
      </w:pPr>
    </w:p>
    <w:p w14:paraId="6FC7812A" w14:textId="77777777" w:rsidR="009F7C1C" w:rsidRPr="00321E94" w:rsidRDefault="009F7C1C" w:rsidP="00536448">
      <w:pPr>
        <w:pBdr>
          <w:bottom w:val="outset" w:sz="2" w:space="0" w:color="auto"/>
        </w:pBdr>
        <w:jc w:val="both"/>
        <w:rPr>
          <w:rFonts w:asciiTheme="minorHAnsi" w:hAnsiTheme="minorHAnsi" w:cstheme="minorHAnsi"/>
          <w:b/>
          <w:bCs/>
          <w:sz w:val="10"/>
          <w:szCs w:val="22"/>
        </w:rPr>
      </w:pPr>
    </w:p>
    <w:p w14:paraId="795CC393" w14:textId="77777777" w:rsidR="00321E94" w:rsidRDefault="00536448" w:rsidP="009F7C1C">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3a se izpolni, datira in podpiše (lahko elektronski podpis).</w:t>
      </w:r>
      <w:r w:rsidRPr="00321E94">
        <w:rPr>
          <w:rFonts w:asciiTheme="minorHAnsi" w:hAnsiTheme="minorHAnsi" w:cstheme="minorHAnsi"/>
          <w:sz w:val="18"/>
          <w:szCs w:val="22"/>
        </w:rPr>
        <w:t xml:space="preserve"> </w:t>
      </w:r>
    </w:p>
    <w:p w14:paraId="7B0B794C"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0B8DD800" w14:textId="77777777" w:rsidR="009F7C1C" w:rsidRPr="00F96A52" w:rsidRDefault="009F7C1C" w:rsidP="009F7C1C">
      <w:pPr>
        <w:jc w:val="right"/>
        <w:rPr>
          <w:rFonts w:ascii="Calibri" w:eastAsia="Batang" w:hAnsi="Calibri" w:cs="Calibri"/>
          <w:b/>
          <w:sz w:val="22"/>
          <w:szCs w:val="22"/>
        </w:rPr>
      </w:pPr>
      <w:bookmarkStart w:id="4" w:name="_Hlk162459378"/>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4</w:t>
      </w:r>
    </w:p>
    <w:bookmarkEnd w:id="4"/>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4FCD069F" w:rsidR="009F7C1C" w:rsidRDefault="00E85C60" w:rsidP="009F7C1C">
      <w:pPr>
        <w:shd w:val="clear" w:color="auto" w:fill="E2EFD9" w:themeFill="accent6" w:themeFillTint="33"/>
        <w:jc w:val="center"/>
        <w:rPr>
          <w:rFonts w:ascii="Georgia" w:hAnsi="Georgia"/>
        </w:rPr>
      </w:pPr>
      <w:bookmarkStart w:id="5" w:name="_Hlk162459698"/>
      <w:r w:rsidRPr="00B60DC4">
        <w:rPr>
          <w:rFonts w:ascii="Calibri" w:hAnsi="Calibri" w:cs="Calibri"/>
          <w:b/>
          <w:szCs w:val="22"/>
          <w:lang w:val="x-none"/>
        </w:rPr>
        <w:t xml:space="preserve">IZJAVA O </w:t>
      </w:r>
      <w:r w:rsidRPr="00E85C60">
        <w:rPr>
          <w:rFonts w:ascii="Calibri" w:hAnsi="Calibri" w:cs="Calibri"/>
          <w:b/>
          <w:szCs w:val="22"/>
          <w:lang w:val="x-none"/>
        </w:rPr>
        <w:t>SKLADNOSTI Z UREDBO O ZELENEM JAVNEM NAROČANJU</w:t>
      </w:r>
    </w:p>
    <w:bookmarkEnd w:id="5"/>
    <w:p w14:paraId="1911572C" w14:textId="77777777" w:rsidR="009F7C1C" w:rsidRDefault="009F7C1C" w:rsidP="009F7C1C">
      <w:pPr>
        <w:pStyle w:val="Odstavekseznama"/>
        <w:ind w:left="284"/>
        <w:jc w:val="both"/>
        <w:rPr>
          <w:rFonts w:asciiTheme="minorHAnsi" w:hAnsiTheme="minorHAnsi" w:cstheme="minorHAnsi"/>
        </w:rPr>
      </w:pPr>
    </w:p>
    <w:p w14:paraId="765F4559" w14:textId="77777777" w:rsidR="00C020E7"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w:t>
      </w:r>
      <w:r w:rsidR="00AC7123" w:rsidRPr="00AC7123">
        <w:rPr>
          <w:rFonts w:asciiTheme="minorHAnsi" w:hAnsiTheme="minorHAnsi" w:cstheme="minorHAnsi"/>
          <w:sz w:val="22"/>
          <w:szCs w:val="22"/>
        </w:rPr>
        <w:t>51/17, 64/19, 121/21 in 132/23</w:t>
      </w:r>
      <w:r w:rsidR="0004670C" w:rsidRPr="0004670C">
        <w:rPr>
          <w:rFonts w:asciiTheme="minorHAnsi" w:hAnsiTheme="minorHAnsi" w:cstheme="minorHAnsi"/>
          <w:sz w:val="22"/>
          <w:szCs w:val="22"/>
        </w:rPr>
        <w:t>)</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w:t>
      </w:r>
    </w:p>
    <w:p w14:paraId="1BA56201" w14:textId="77777777" w:rsidR="00C020E7" w:rsidRDefault="00C020E7" w:rsidP="009F7C1C">
      <w:pPr>
        <w:jc w:val="both"/>
        <w:rPr>
          <w:rFonts w:asciiTheme="minorHAnsi" w:hAnsiTheme="minorHAnsi" w:cstheme="minorHAnsi"/>
          <w:sz w:val="22"/>
          <w:szCs w:val="22"/>
        </w:rPr>
      </w:pPr>
    </w:p>
    <w:p w14:paraId="5200C927" w14:textId="4E130398" w:rsidR="00C020E7" w:rsidRDefault="009F7C1C">
      <w:pPr>
        <w:pStyle w:val="Odstavekseznama"/>
        <w:numPr>
          <w:ilvl w:val="0"/>
          <w:numId w:val="12"/>
        </w:numPr>
        <w:jc w:val="both"/>
        <w:rPr>
          <w:rFonts w:asciiTheme="minorHAnsi" w:hAnsiTheme="minorHAnsi" w:cstheme="minorHAnsi"/>
        </w:rPr>
      </w:pPr>
      <w:r w:rsidRPr="00C020E7">
        <w:rPr>
          <w:rFonts w:asciiTheme="minorHAnsi" w:hAnsiTheme="minorHAnsi" w:cstheme="minorHAnsi"/>
        </w:rPr>
        <w:t xml:space="preserve">da bomo pri </w:t>
      </w:r>
      <w:r w:rsidR="00805E32">
        <w:rPr>
          <w:rFonts w:asciiTheme="minorHAnsi" w:hAnsiTheme="minorHAnsi" w:cstheme="minorHAnsi"/>
        </w:rPr>
        <w:t xml:space="preserve">javnem naročilu </w:t>
      </w:r>
      <w:r w:rsidR="00536448" w:rsidRPr="00C020E7">
        <w:rPr>
          <w:rFonts w:asciiTheme="minorHAnsi" w:hAnsiTheme="minorHAnsi" w:cstheme="minorHAnsi"/>
        </w:rPr>
        <w:t>»</w:t>
      </w:r>
      <w:r w:rsidR="00D376A8" w:rsidRPr="00D376A8">
        <w:rPr>
          <w:rFonts w:asciiTheme="minorHAnsi" w:hAnsiTheme="minorHAnsi" w:cstheme="minorHAnsi"/>
        </w:rPr>
        <w:t>OKOLJU PRIJAZNO ČIŠČENJE - VRTEC SEŽANA</w:t>
      </w:r>
      <w:r w:rsidR="00821CEB" w:rsidRPr="00C020E7">
        <w:rPr>
          <w:rFonts w:asciiTheme="minorHAnsi" w:hAnsiTheme="minorHAnsi" w:cstheme="minorHAnsi"/>
        </w:rPr>
        <w:t xml:space="preserve">« </w:t>
      </w:r>
      <w:r w:rsidRPr="00C020E7">
        <w:rPr>
          <w:rFonts w:asciiTheme="minorHAnsi" w:hAnsiTheme="minorHAnsi" w:cstheme="minorHAnsi"/>
        </w:rPr>
        <w:t xml:space="preserve">upoštevali temeljne </w:t>
      </w:r>
      <w:proofErr w:type="spellStart"/>
      <w:r w:rsidRPr="00C020E7">
        <w:rPr>
          <w:rFonts w:asciiTheme="minorHAnsi" w:hAnsiTheme="minorHAnsi" w:cstheme="minorHAnsi"/>
        </w:rPr>
        <w:t>okoljske</w:t>
      </w:r>
      <w:proofErr w:type="spellEnd"/>
      <w:r w:rsidRPr="00C020E7">
        <w:rPr>
          <w:rFonts w:asciiTheme="minorHAnsi" w:hAnsiTheme="minorHAnsi" w:cstheme="minorHAnsi"/>
        </w:rPr>
        <w:t xml:space="preserve"> zahteve iz Uredbe o zelenem javnem naročanju</w:t>
      </w:r>
      <w:r w:rsidR="00C020E7">
        <w:rPr>
          <w:rFonts w:asciiTheme="minorHAnsi" w:hAnsiTheme="minorHAnsi" w:cstheme="minorHAnsi"/>
        </w:rPr>
        <w:t>.</w:t>
      </w:r>
      <w:r w:rsidRPr="00C020E7">
        <w:rPr>
          <w:rFonts w:asciiTheme="minorHAnsi" w:hAnsiTheme="minorHAnsi" w:cstheme="minorHAnsi"/>
        </w:rPr>
        <w:t xml:space="preserve"> </w:t>
      </w:r>
    </w:p>
    <w:p w14:paraId="26324ECC" w14:textId="77777777" w:rsidR="00C020E7" w:rsidRDefault="00C020E7" w:rsidP="00C020E7">
      <w:pPr>
        <w:pStyle w:val="Odstavekseznama"/>
        <w:jc w:val="both"/>
        <w:rPr>
          <w:rFonts w:asciiTheme="minorHAnsi" w:hAnsiTheme="minorHAnsi" w:cstheme="minorHAnsi"/>
        </w:rPr>
      </w:pPr>
      <w:r>
        <w:rPr>
          <w:rFonts w:asciiTheme="minorHAnsi" w:hAnsiTheme="minorHAnsi" w:cstheme="minorHAnsi"/>
        </w:rPr>
        <w:t>K</w:t>
      </w:r>
      <w:r w:rsidR="009F7C1C" w:rsidRPr="00C020E7">
        <w:rPr>
          <w:rFonts w:asciiTheme="minorHAnsi" w:hAnsiTheme="minorHAnsi" w:cstheme="minorHAnsi"/>
        </w:rPr>
        <w:t>ar pomeni, da bomo uporabljali čistila in čistilna sredstva, ki imajo v primerjavi z običajnimi v celotni življenjski dobi manjši vpliv na okolje in enake ali boljše funkcionalnosti, skratka čistil</w:t>
      </w:r>
      <w:r w:rsidR="00821CEB" w:rsidRPr="00C020E7">
        <w:rPr>
          <w:rFonts w:asciiTheme="minorHAnsi" w:hAnsiTheme="minorHAnsi" w:cstheme="minorHAnsi"/>
        </w:rPr>
        <w:t xml:space="preserve">a, ki bodo okolju bolj prijazna. </w:t>
      </w:r>
    </w:p>
    <w:p w14:paraId="368AA6F7" w14:textId="3E8B762E" w:rsidR="009F7C1C" w:rsidRPr="00810F9C" w:rsidRDefault="00821CEB" w:rsidP="00C020E7">
      <w:pPr>
        <w:pStyle w:val="Odstavekseznama"/>
        <w:jc w:val="both"/>
        <w:rPr>
          <w:rFonts w:asciiTheme="minorHAnsi" w:hAnsiTheme="minorHAnsi" w:cstheme="minorHAnsi"/>
        </w:rPr>
      </w:pPr>
      <w:r w:rsidRPr="00C020E7">
        <w:rPr>
          <w:rFonts w:asciiTheme="minorHAnsi" w:hAnsiTheme="minorHAnsi" w:cstheme="minorHAnsi"/>
        </w:rPr>
        <w:t>V celoti bomo zagotavljali ekološka čistila</w:t>
      </w:r>
      <w:r w:rsidR="0092063A" w:rsidRPr="00C020E7">
        <w:rPr>
          <w:rFonts w:asciiTheme="minorHAnsi" w:hAnsiTheme="minorHAnsi" w:cstheme="minorHAnsi"/>
        </w:rPr>
        <w:t xml:space="preserve"> oz. če določene vrste čistil ne bo na trgu, bomo </w:t>
      </w:r>
      <w:bookmarkStart w:id="6" w:name="_Hlk162459937"/>
      <w:r w:rsidR="0092063A" w:rsidRPr="00C020E7">
        <w:rPr>
          <w:rFonts w:asciiTheme="minorHAnsi" w:hAnsiTheme="minorHAnsi" w:cstheme="minorHAnsi"/>
        </w:rPr>
        <w:t>uporabili čistilo skladno z Uredbo o zelenem javnem naročanju</w:t>
      </w:r>
      <w:r w:rsidR="00C020E7" w:rsidRPr="00C020E7">
        <w:rPr>
          <w:rFonts w:asciiTheme="minorHAnsi" w:hAnsiTheme="minorHAnsi" w:cstheme="minorHAnsi"/>
        </w:rPr>
        <w:t xml:space="preserve"> </w:t>
      </w:r>
      <w:bookmarkStart w:id="7" w:name="_Hlk162459664"/>
      <w:r w:rsidR="00C020E7" w:rsidRPr="00C020E7">
        <w:rPr>
          <w:rFonts w:asciiTheme="minorHAnsi" w:hAnsiTheme="minorHAnsi" w:cstheme="minorHAnsi"/>
        </w:rPr>
        <w:t xml:space="preserve">in dokumentom </w:t>
      </w:r>
      <w:bookmarkEnd w:id="7"/>
      <w:r w:rsidR="00C020E7" w:rsidRPr="00C020E7">
        <w:rPr>
          <w:rFonts w:asciiTheme="minorHAnsi" w:hAnsiTheme="minorHAnsi" w:cstheme="minorHAnsi"/>
        </w:rPr>
        <w:t xml:space="preserve">Čistila, storitve čiščenja in storitve pranja perila, Verzija 2.01, April 2022, objavljenim na naslovu           </w:t>
      </w:r>
      <w:hyperlink r:id="rId9" w:history="1">
        <w:r w:rsidR="00C020E7" w:rsidRPr="00E82D05">
          <w:rPr>
            <w:rStyle w:val="Hiperpovezava"/>
            <w:rFonts w:asciiTheme="minorHAnsi" w:hAnsiTheme="minorHAnsi" w:cstheme="minorHAnsi"/>
          </w:rPr>
          <w:t>https://www.gov.si/assets/ministrstva/MJU/DJN/Zeleno-JN/ZeJN_P19_cistila_2022.docx</w:t>
        </w:r>
      </w:hyperlink>
      <w:r w:rsidR="00C020E7" w:rsidRPr="00C020E7">
        <w:rPr>
          <w:rFonts w:asciiTheme="minorHAnsi" w:hAnsiTheme="minorHAnsi" w:cstheme="minorHAnsi"/>
        </w:rPr>
        <w:t>).</w:t>
      </w:r>
    </w:p>
    <w:bookmarkEnd w:id="6"/>
    <w:p w14:paraId="00343012" w14:textId="77777777" w:rsidR="009F7C1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0265154E" w14:textId="77777777" w:rsidR="009F7C1C" w:rsidRPr="00810F9C" w:rsidRDefault="009F7C1C" w:rsidP="00803624">
      <w:pPr>
        <w:jc w:val="center"/>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Pr="00810F9C">
        <w:rPr>
          <w:rFonts w:asciiTheme="minorHAnsi" w:hAnsiTheme="minorHAnsi" w:cstheme="minorHAnsi"/>
          <w:sz w:val="22"/>
          <w:szCs w:val="22"/>
        </w:rPr>
        <w:t>V</w:t>
      </w:r>
      <w:proofErr w:type="spellEnd"/>
      <w:r w:rsidRPr="00810F9C">
        <w:rPr>
          <w:rFonts w:asciiTheme="minorHAnsi" w:hAnsiTheme="minorHAnsi" w:cstheme="minorHAnsi"/>
          <w:sz w:val="22"/>
          <w:szCs w:val="22"/>
        </w:rPr>
        <w:t>. točki te razpisne dokumentacije.</w:t>
      </w:r>
    </w:p>
    <w:p w14:paraId="7AEEFA3E" w14:textId="77777777" w:rsidR="009F7C1C" w:rsidRDefault="009F7C1C" w:rsidP="009F7C1C">
      <w:pPr>
        <w:jc w:val="both"/>
        <w:rPr>
          <w:rFonts w:asciiTheme="minorHAnsi" w:hAnsiTheme="minorHAnsi" w:cstheme="minorHAnsi"/>
        </w:rPr>
      </w:pPr>
    </w:p>
    <w:p w14:paraId="3D032379" w14:textId="77777777" w:rsidR="009F7C1C" w:rsidRDefault="009F7C1C" w:rsidP="009F7C1C">
      <w:pPr>
        <w:jc w:val="both"/>
        <w:rPr>
          <w:rFonts w:asciiTheme="minorHAnsi" w:hAnsiTheme="minorHAnsi" w:cstheme="minorHAnsi"/>
        </w:rPr>
      </w:pPr>
    </w:p>
    <w:p w14:paraId="3C74A89B" w14:textId="77777777" w:rsidR="009F7C1C" w:rsidRDefault="009F7C1C" w:rsidP="009F7C1C">
      <w:pPr>
        <w:jc w:val="both"/>
        <w:rPr>
          <w:rFonts w:asciiTheme="minorHAnsi" w:hAnsiTheme="minorHAnsi" w:cstheme="minorHAnsi"/>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5742929" w14:textId="77777777" w:rsidR="009F7C1C" w:rsidRDefault="009F7C1C" w:rsidP="009F7C1C">
      <w:pPr>
        <w:pBdr>
          <w:bottom w:val="outset" w:sz="2" w:space="2" w:color="auto"/>
        </w:pBdr>
        <w:jc w:val="both"/>
        <w:rPr>
          <w:rFonts w:ascii="Calibri" w:hAnsi="Calibri" w:cs="Calibri"/>
          <w:b/>
          <w:bCs/>
          <w:sz w:val="10"/>
          <w:szCs w:val="22"/>
        </w:rPr>
      </w:pPr>
    </w:p>
    <w:p w14:paraId="045BEE9A" w14:textId="77777777" w:rsidR="009F7C1C" w:rsidRDefault="009F7C1C" w:rsidP="009F7C1C">
      <w:pPr>
        <w:pBdr>
          <w:bottom w:val="outset" w:sz="2" w:space="2" w:color="auto"/>
        </w:pBdr>
        <w:jc w:val="both"/>
        <w:rPr>
          <w:rFonts w:ascii="Calibri" w:hAnsi="Calibri" w:cs="Calibri"/>
          <w:b/>
          <w:bCs/>
          <w:sz w:val="10"/>
          <w:szCs w:val="22"/>
        </w:rPr>
      </w:pPr>
    </w:p>
    <w:p w14:paraId="55DD4237" w14:textId="77777777" w:rsidR="009F7C1C" w:rsidRDefault="009F7C1C" w:rsidP="009F7C1C">
      <w:pPr>
        <w:pBdr>
          <w:bottom w:val="outset" w:sz="2" w:space="2" w:color="auto"/>
        </w:pBdr>
        <w:jc w:val="both"/>
        <w:rPr>
          <w:rFonts w:ascii="Calibri" w:hAnsi="Calibri" w:cs="Calibri"/>
          <w:b/>
          <w:bCs/>
          <w:sz w:val="10"/>
          <w:szCs w:val="22"/>
        </w:rPr>
      </w:pPr>
    </w:p>
    <w:p w14:paraId="244221A2" w14:textId="77777777" w:rsidR="009F7C1C" w:rsidRDefault="009F7C1C" w:rsidP="009F7C1C">
      <w:pPr>
        <w:pBdr>
          <w:bottom w:val="outset" w:sz="2" w:space="2" w:color="auto"/>
        </w:pBdr>
        <w:jc w:val="both"/>
        <w:rPr>
          <w:rFonts w:ascii="Calibri" w:hAnsi="Calibri" w:cs="Calibri"/>
          <w:b/>
          <w:bCs/>
          <w:sz w:val="10"/>
          <w:szCs w:val="22"/>
        </w:rPr>
      </w:pPr>
    </w:p>
    <w:p w14:paraId="1810FBAD" w14:textId="77777777" w:rsidR="009F7C1C" w:rsidRDefault="009F7C1C" w:rsidP="009F7C1C">
      <w:pPr>
        <w:pBdr>
          <w:bottom w:val="outset" w:sz="2" w:space="2" w:color="auto"/>
        </w:pBdr>
        <w:jc w:val="both"/>
        <w:rPr>
          <w:rFonts w:ascii="Calibri" w:hAnsi="Calibri" w:cs="Calibri"/>
          <w:b/>
          <w:bCs/>
          <w:sz w:val="10"/>
          <w:szCs w:val="22"/>
        </w:rPr>
      </w:pPr>
    </w:p>
    <w:p w14:paraId="5E93DBAF" w14:textId="77777777" w:rsidR="009F7C1C" w:rsidRDefault="009F7C1C" w:rsidP="009F7C1C">
      <w:pPr>
        <w:pBdr>
          <w:bottom w:val="outset" w:sz="2" w:space="2" w:color="auto"/>
        </w:pBdr>
        <w:jc w:val="both"/>
        <w:rPr>
          <w:rFonts w:ascii="Calibri" w:hAnsi="Calibri" w:cs="Calibri"/>
          <w:b/>
          <w:bCs/>
          <w:sz w:val="10"/>
          <w:szCs w:val="22"/>
        </w:rPr>
      </w:pPr>
    </w:p>
    <w:p w14:paraId="695FBF7C" w14:textId="77777777" w:rsidR="009F7C1C" w:rsidRDefault="009F7C1C" w:rsidP="009F7C1C">
      <w:pPr>
        <w:pBdr>
          <w:bottom w:val="outset" w:sz="2" w:space="2" w:color="auto"/>
        </w:pBdr>
        <w:jc w:val="both"/>
        <w:rPr>
          <w:rFonts w:ascii="Calibri" w:hAnsi="Calibri" w:cs="Calibri"/>
          <w:b/>
          <w:bCs/>
          <w:sz w:val="10"/>
          <w:szCs w:val="22"/>
        </w:rPr>
      </w:pPr>
    </w:p>
    <w:p w14:paraId="1941DC01" w14:textId="77777777" w:rsidR="009F7C1C" w:rsidRDefault="009F7C1C" w:rsidP="009F7C1C">
      <w:pPr>
        <w:pBdr>
          <w:bottom w:val="outset" w:sz="2" w:space="2" w:color="auto"/>
        </w:pBdr>
        <w:jc w:val="both"/>
        <w:rPr>
          <w:rFonts w:ascii="Calibri" w:hAnsi="Calibri" w:cs="Calibri"/>
          <w:b/>
          <w:bCs/>
          <w:sz w:val="10"/>
          <w:szCs w:val="22"/>
        </w:rPr>
      </w:pPr>
    </w:p>
    <w:p w14:paraId="0679BE78" w14:textId="77777777" w:rsidR="00803624" w:rsidRDefault="00803624" w:rsidP="009F7C1C">
      <w:pPr>
        <w:pBdr>
          <w:bottom w:val="outset" w:sz="2" w:space="2" w:color="auto"/>
        </w:pBdr>
        <w:jc w:val="both"/>
        <w:rPr>
          <w:rFonts w:ascii="Calibri" w:hAnsi="Calibri" w:cs="Calibri"/>
          <w:b/>
          <w:bCs/>
          <w:sz w:val="10"/>
          <w:szCs w:val="22"/>
        </w:rPr>
      </w:pPr>
    </w:p>
    <w:p w14:paraId="3E1F0D49" w14:textId="77777777" w:rsidR="00803624" w:rsidRDefault="00803624" w:rsidP="009F7C1C">
      <w:pPr>
        <w:pBdr>
          <w:bottom w:val="outset" w:sz="2" w:space="2" w:color="auto"/>
        </w:pBdr>
        <w:jc w:val="both"/>
        <w:rPr>
          <w:rFonts w:ascii="Calibri" w:hAnsi="Calibri" w:cs="Calibri"/>
          <w:b/>
          <w:bCs/>
          <w:sz w:val="10"/>
          <w:szCs w:val="22"/>
        </w:rPr>
      </w:pPr>
    </w:p>
    <w:p w14:paraId="0EA1D1AE" w14:textId="77777777" w:rsidR="009F7C1C" w:rsidRDefault="009F7C1C" w:rsidP="009F7C1C">
      <w:pPr>
        <w:pBdr>
          <w:bottom w:val="outset" w:sz="2" w:space="2" w:color="auto"/>
        </w:pBdr>
        <w:jc w:val="both"/>
        <w:rPr>
          <w:rFonts w:ascii="Calibri" w:hAnsi="Calibri" w:cs="Calibri"/>
          <w:b/>
          <w:bCs/>
          <w:sz w:val="10"/>
          <w:szCs w:val="22"/>
        </w:rPr>
      </w:pPr>
    </w:p>
    <w:p w14:paraId="505A06CE" w14:textId="77777777" w:rsidR="00321E94" w:rsidRDefault="00321E94" w:rsidP="009F7C1C">
      <w:pPr>
        <w:pBdr>
          <w:bottom w:val="outset" w:sz="2" w:space="2" w:color="auto"/>
        </w:pBdr>
        <w:jc w:val="both"/>
        <w:rPr>
          <w:rFonts w:ascii="Calibri" w:hAnsi="Calibri" w:cs="Calibri"/>
          <w:b/>
          <w:bCs/>
          <w:sz w:val="10"/>
          <w:szCs w:val="22"/>
        </w:rPr>
      </w:pPr>
    </w:p>
    <w:p w14:paraId="550FA876" w14:textId="77777777" w:rsidR="00D376A8" w:rsidRDefault="00D376A8" w:rsidP="009F7C1C">
      <w:pPr>
        <w:pBdr>
          <w:bottom w:val="outset" w:sz="2" w:space="2" w:color="auto"/>
        </w:pBdr>
        <w:jc w:val="both"/>
        <w:rPr>
          <w:rFonts w:ascii="Calibri" w:hAnsi="Calibri" w:cs="Calibri"/>
          <w:b/>
          <w:bCs/>
          <w:sz w:val="10"/>
          <w:szCs w:val="22"/>
        </w:rPr>
      </w:pPr>
    </w:p>
    <w:p w14:paraId="212BF2DA" w14:textId="77777777" w:rsidR="00232010" w:rsidRDefault="00232010" w:rsidP="009F7C1C">
      <w:pPr>
        <w:pBdr>
          <w:bottom w:val="outset" w:sz="2" w:space="2" w:color="auto"/>
        </w:pBdr>
        <w:jc w:val="both"/>
        <w:rPr>
          <w:rFonts w:ascii="Calibri" w:hAnsi="Calibri" w:cs="Calibri"/>
          <w:b/>
          <w:bCs/>
          <w:sz w:val="10"/>
          <w:szCs w:val="22"/>
        </w:rPr>
      </w:pPr>
    </w:p>
    <w:p w14:paraId="2C4AB7EA" w14:textId="77777777" w:rsidR="00553060" w:rsidRDefault="00553060" w:rsidP="009F7C1C">
      <w:pPr>
        <w:pBdr>
          <w:bottom w:val="outset" w:sz="2" w:space="2" w:color="auto"/>
        </w:pBdr>
        <w:jc w:val="both"/>
        <w:rPr>
          <w:rFonts w:ascii="Calibri" w:hAnsi="Calibri" w:cs="Calibri"/>
          <w:b/>
          <w:bCs/>
          <w:sz w:val="10"/>
          <w:szCs w:val="22"/>
        </w:rPr>
      </w:pPr>
    </w:p>
    <w:p w14:paraId="2E105243" w14:textId="77777777" w:rsidR="00536448" w:rsidRDefault="00536448" w:rsidP="009F7C1C">
      <w:pPr>
        <w:pBdr>
          <w:bottom w:val="outset" w:sz="2" w:space="2" w:color="auto"/>
        </w:pBdr>
        <w:jc w:val="both"/>
        <w:rPr>
          <w:rFonts w:ascii="Calibri" w:hAnsi="Calibri" w:cs="Calibri"/>
          <w:b/>
          <w:bCs/>
          <w:sz w:val="10"/>
          <w:szCs w:val="22"/>
        </w:rPr>
      </w:pPr>
    </w:p>
    <w:p w14:paraId="4330AF9A" w14:textId="77777777" w:rsidR="009F7C1C" w:rsidRDefault="009F7C1C" w:rsidP="009F7C1C">
      <w:pPr>
        <w:pBdr>
          <w:bottom w:val="outset" w:sz="2" w:space="2" w:color="auto"/>
        </w:pBdr>
        <w:jc w:val="both"/>
        <w:rPr>
          <w:rFonts w:ascii="Calibri" w:hAnsi="Calibri" w:cs="Calibri"/>
          <w:b/>
          <w:bCs/>
          <w:sz w:val="10"/>
          <w:szCs w:val="22"/>
        </w:rPr>
      </w:pPr>
    </w:p>
    <w:p w14:paraId="3DCD89ED" w14:textId="77777777" w:rsidR="009F7C1C" w:rsidRPr="00321E94" w:rsidRDefault="009F7C1C" w:rsidP="009F7C1C">
      <w:pPr>
        <w:pBdr>
          <w:bottom w:val="outset" w:sz="2" w:space="2" w:color="auto"/>
        </w:pBdr>
        <w:jc w:val="both"/>
        <w:rPr>
          <w:rFonts w:asciiTheme="minorHAnsi" w:hAnsiTheme="minorHAnsi" w:cstheme="minorHAnsi"/>
          <w:b/>
          <w:bCs/>
          <w:sz w:val="10"/>
          <w:szCs w:val="22"/>
        </w:rPr>
      </w:pPr>
    </w:p>
    <w:p w14:paraId="4C7B21CB"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4 se izpolni, datira in podpiše (lahko elektronski podpis).</w:t>
      </w:r>
      <w:r w:rsidRPr="00321E94">
        <w:rPr>
          <w:rFonts w:asciiTheme="minorHAnsi" w:hAnsiTheme="minorHAnsi" w:cstheme="minorHAnsi"/>
          <w:sz w:val="18"/>
          <w:szCs w:val="22"/>
        </w:rPr>
        <w:t xml:space="preserve"> </w:t>
      </w:r>
    </w:p>
    <w:p w14:paraId="4D467AC1" w14:textId="27BBAF72" w:rsidR="00A31747" w:rsidRDefault="00A31747" w:rsidP="00A31747">
      <w:pPr>
        <w:outlineLvl w:val="0"/>
        <w:rPr>
          <w:rFonts w:asciiTheme="minorHAnsi" w:hAnsiTheme="minorHAnsi" w:cstheme="minorHAnsi"/>
          <w:sz w:val="18"/>
          <w:szCs w:val="20"/>
        </w:rPr>
      </w:pPr>
      <w:bookmarkStart w:id="8" w:name="_Hlk162452799"/>
      <w:r w:rsidRPr="00A31747">
        <w:rPr>
          <w:rFonts w:asciiTheme="minorHAnsi" w:hAnsiTheme="minorHAnsi" w:cstheme="minorHAnsi"/>
          <w:sz w:val="18"/>
          <w:szCs w:val="20"/>
        </w:rPr>
        <w:t>Pogoj mora izpolniti ponudnik. Ponudnik lahko izpolnjevanje pogoja izkaže tudi s partnerji ali podizvajalci.</w:t>
      </w:r>
    </w:p>
    <w:p w14:paraId="3BD70044" w14:textId="09F2A822" w:rsidR="009F7C1C" w:rsidRPr="00F96A52" w:rsidRDefault="009F7C1C" w:rsidP="00A31747">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000C4F8F">
        <w:rPr>
          <w:rFonts w:ascii="Calibri" w:eastAsia="Batang" w:hAnsi="Calibri" w:cs="Calibri"/>
          <w:b/>
          <w:sz w:val="22"/>
          <w:szCs w:val="22"/>
        </w:rPr>
        <w:t xml:space="preserve">  </w:t>
      </w:r>
    </w:p>
    <w:bookmarkEnd w:id="8"/>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00D8D1BE" w14:textId="77777777" w:rsidR="00617FA7" w:rsidRDefault="00617FA7" w:rsidP="009F7C1C">
      <w:pPr>
        <w:jc w:val="both"/>
        <w:rPr>
          <w:rFonts w:ascii="Georgia" w:hAnsi="Georgia"/>
        </w:rPr>
      </w:pPr>
    </w:p>
    <w:p w14:paraId="6E346B7A" w14:textId="77777777" w:rsidR="00FA6FDD" w:rsidRDefault="009F7C1C">
      <w:pPr>
        <w:pStyle w:val="Odstavekseznama"/>
        <w:numPr>
          <w:ilvl w:val="0"/>
          <w:numId w:val="3"/>
        </w:numPr>
        <w:ind w:left="284" w:hanging="284"/>
        <w:jc w:val="both"/>
        <w:rPr>
          <w:rFonts w:asciiTheme="minorHAnsi" w:hAnsiTheme="minorHAnsi" w:cstheme="minorHAnsi"/>
        </w:rPr>
      </w:pPr>
      <w:r w:rsidRPr="000E596A">
        <w:rPr>
          <w:rFonts w:asciiTheme="minorHAnsi" w:hAnsiTheme="minorHAnsi" w:cstheme="minorHAnsi"/>
        </w:rPr>
        <w:t xml:space="preserve">Izjavljamo, da </w:t>
      </w:r>
      <w:r w:rsidRPr="00CE71BF">
        <w:rPr>
          <w:rFonts w:asciiTheme="minorHAnsi" w:hAnsiTheme="minorHAnsi" w:cstheme="minorHAnsi"/>
          <w:b/>
          <w:bCs/>
        </w:rPr>
        <w:t>razpolagamo z zadostnimi tehničnimi sredstvi in opremo</w:t>
      </w:r>
      <w:r w:rsidRPr="000E596A">
        <w:rPr>
          <w:rFonts w:asciiTheme="minorHAnsi" w:hAnsiTheme="minorHAnsi" w:cstheme="minorHAnsi"/>
        </w:rPr>
        <w:t>, s katerimi bomo ne glede na že sklenjene pogodbe v primeru, da bomo izbrani, sposobni skladno z naročnikovimi zahtevami izvesti javno naročilo, ki je predmet naše ponudbe.</w:t>
      </w:r>
      <w:r w:rsidR="00FA6FDD">
        <w:rPr>
          <w:rFonts w:asciiTheme="minorHAnsi" w:hAnsiTheme="minorHAnsi" w:cstheme="minorHAnsi"/>
        </w:rPr>
        <w:t xml:space="preserve"> </w:t>
      </w:r>
    </w:p>
    <w:p w14:paraId="670B60AD" w14:textId="150919B1" w:rsidR="009F7C1C" w:rsidRDefault="00FA6FDD">
      <w:pPr>
        <w:pStyle w:val="Odstavekseznama"/>
        <w:numPr>
          <w:ilvl w:val="0"/>
          <w:numId w:val="3"/>
        </w:numPr>
        <w:ind w:left="284" w:hanging="284"/>
        <w:jc w:val="both"/>
        <w:rPr>
          <w:rFonts w:asciiTheme="minorHAnsi" w:hAnsiTheme="minorHAnsi" w:cstheme="minorHAnsi"/>
        </w:rPr>
      </w:pPr>
      <w:r>
        <w:rPr>
          <w:rFonts w:asciiTheme="minorHAnsi" w:hAnsiTheme="minorHAnsi" w:cstheme="minorHAnsi"/>
        </w:rPr>
        <w:t>Izjavljamo</w:t>
      </w:r>
      <w:r w:rsidRPr="00FA6FDD">
        <w:rPr>
          <w:rFonts w:asciiTheme="minorHAnsi" w:hAnsiTheme="minorHAnsi" w:cstheme="minorHAnsi"/>
        </w:rPr>
        <w:t>, da bo</w:t>
      </w:r>
      <w:r>
        <w:rPr>
          <w:rFonts w:asciiTheme="minorHAnsi" w:hAnsiTheme="minorHAnsi" w:cstheme="minorHAnsi"/>
        </w:rPr>
        <w:t>mo</w:t>
      </w:r>
      <w:r w:rsidRPr="00FA6FDD">
        <w:rPr>
          <w:rFonts w:asciiTheme="minorHAnsi" w:hAnsiTheme="minorHAnsi" w:cstheme="minorHAnsi"/>
        </w:rPr>
        <w:t xml:space="preserve"> </w:t>
      </w:r>
      <w:bookmarkStart w:id="9" w:name="_Hlk162463149"/>
      <w:r w:rsidRPr="00733299">
        <w:rPr>
          <w:rFonts w:asciiTheme="minorHAnsi" w:hAnsiTheme="minorHAnsi" w:cstheme="minorHAnsi"/>
        </w:rPr>
        <w:t>pri izvajanju storitev čiščenja</w:t>
      </w:r>
      <w:r w:rsidRPr="00FA6FDD">
        <w:rPr>
          <w:rFonts w:asciiTheme="minorHAnsi" w:hAnsiTheme="minorHAnsi" w:cstheme="minorHAnsi"/>
          <w:b/>
          <w:bCs/>
        </w:rPr>
        <w:t xml:space="preserve"> uporabljali vsaj en sesalnik,</w:t>
      </w:r>
      <w:r w:rsidRPr="00FA6FDD">
        <w:rPr>
          <w:rFonts w:asciiTheme="minorHAnsi" w:hAnsiTheme="minorHAnsi" w:cstheme="minorHAnsi"/>
        </w:rPr>
        <w:t xml:space="preserve"> </w:t>
      </w:r>
      <w:r w:rsidRPr="00FA6FDD">
        <w:rPr>
          <w:rFonts w:asciiTheme="minorHAnsi" w:hAnsiTheme="minorHAnsi" w:cstheme="minorHAnsi"/>
          <w:b/>
          <w:bCs/>
        </w:rPr>
        <w:t>ki je uvrščen v razred energijske učinkovitosti A</w:t>
      </w:r>
      <w:r w:rsidRPr="00FA6FDD">
        <w:rPr>
          <w:rFonts w:asciiTheme="minorHAnsi" w:hAnsiTheme="minorHAnsi" w:cstheme="minorHAnsi"/>
        </w:rPr>
        <w:t xml:space="preserve"> (ali boljše)</w:t>
      </w:r>
      <w:r>
        <w:rPr>
          <w:rFonts w:asciiTheme="minorHAnsi" w:hAnsiTheme="minorHAnsi" w:cstheme="minorHAnsi"/>
        </w:rPr>
        <w:t>.</w:t>
      </w:r>
    </w:p>
    <w:p w14:paraId="6A2CA628" w14:textId="77777777" w:rsidR="00300CF9" w:rsidRDefault="00300CF9" w:rsidP="00300CF9">
      <w:pPr>
        <w:pStyle w:val="Odstavekseznama"/>
        <w:ind w:left="284"/>
        <w:jc w:val="both"/>
        <w:rPr>
          <w:rFonts w:asciiTheme="minorHAnsi" w:hAnsiTheme="minorHAnsi" w:cstheme="minorHAnsi"/>
        </w:rPr>
      </w:pPr>
    </w:p>
    <w:bookmarkEnd w:id="9"/>
    <w:p w14:paraId="2DEA979D" w14:textId="263B0239"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1345C7">
        <w:rPr>
          <w:noProof/>
          <w:color w:val="7F7F7F" w:themeColor="text1" w:themeTint="80"/>
        </w:rPr>
        <w:t>1</w:t>
      </w:r>
      <w:r w:rsidRPr="00DF1728">
        <w:rPr>
          <w:color w:val="7F7F7F" w:themeColor="text1" w:themeTint="80"/>
        </w:rPr>
        <w:fldChar w:fldCharType="end"/>
      </w:r>
      <w:r w:rsidR="00733299">
        <w:rPr>
          <w:color w:val="7F7F7F" w:themeColor="text1" w:themeTint="80"/>
        </w:rPr>
        <w:t xml:space="preserve"> – TEHNIČNA SREDSTVA IN OPREMA</w:t>
      </w: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539"/>
        <w:gridCol w:w="2410"/>
        <w:gridCol w:w="1417"/>
        <w:gridCol w:w="1418"/>
      </w:tblGrid>
      <w:tr w:rsidR="00FA6FDD" w:rsidRPr="009728AC" w14:paraId="508E9C7E" w14:textId="77777777" w:rsidTr="00FA6FDD">
        <w:trPr>
          <w:trHeight w:val="20"/>
          <w:jc w:val="center"/>
        </w:trPr>
        <w:tc>
          <w:tcPr>
            <w:tcW w:w="567" w:type="dxa"/>
            <w:shd w:val="clear" w:color="auto" w:fill="E2EFD9" w:themeFill="accent6" w:themeFillTint="33"/>
            <w:vAlign w:val="center"/>
          </w:tcPr>
          <w:p w14:paraId="3A88BB11" w14:textId="77777777" w:rsidR="00FA6FDD" w:rsidRPr="009728AC" w:rsidRDefault="00FA6FDD" w:rsidP="00C20A84">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539" w:type="dxa"/>
            <w:shd w:val="clear" w:color="auto" w:fill="E2EFD9" w:themeFill="accent6" w:themeFillTint="33"/>
            <w:vAlign w:val="center"/>
          </w:tcPr>
          <w:p w14:paraId="2A7D5C6F" w14:textId="77777777" w:rsidR="00FA6FDD" w:rsidRPr="00297F89" w:rsidRDefault="00FA6FDD" w:rsidP="00C20A84">
            <w:pPr>
              <w:jc w:val="center"/>
              <w:rPr>
                <w:rFonts w:asciiTheme="minorHAnsi" w:hAnsiTheme="minorHAnsi" w:cstheme="minorHAnsi"/>
                <w:b/>
                <w:sz w:val="20"/>
                <w:szCs w:val="20"/>
              </w:rPr>
            </w:pPr>
            <w:r w:rsidRPr="00297F89">
              <w:rPr>
                <w:rFonts w:asciiTheme="minorHAnsi" w:hAnsiTheme="minorHAnsi" w:cstheme="minorHAnsi"/>
                <w:b/>
                <w:sz w:val="20"/>
                <w:szCs w:val="20"/>
              </w:rPr>
              <w:t>TEHNIČNA SREDSTVA</w:t>
            </w:r>
          </w:p>
          <w:p w14:paraId="264FDF53" w14:textId="77777777" w:rsidR="00FA6FDD" w:rsidRPr="009728AC" w:rsidRDefault="00FA6FDD" w:rsidP="00C20A84">
            <w:pPr>
              <w:jc w:val="center"/>
              <w:rPr>
                <w:rFonts w:asciiTheme="minorHAnsi" w:hAnsiTheme="minorHAnsi" w:cstheme="minorHAnsi"/>
                <w:b/>
                <w:sz w:val="20"/>
                <w:szCs w:val="20"/>
              </w:rPr>
            </w:pPr>
            <w:r w:rsidRPr="00297F89">
              <w:rPr>
                <w:rFonts w:asciiTheme="minorHAnsi" w:hAnsiTheme="minorHAnsi" w:cstheme="minorHAnsi"/>
                <w:b/>
                <w:sz w:val="20"/>
                <w:szCs w:val="20"/>
              </w:rPr>
              <w:t>(stroji, pripomočki, dostavna vozila…….)</w:t>
            </w:r>
          </w:p>
        </w:tc>
        <w:tc>
          <w:tcPr>
            <w:tcW w:w="2410" w:type="dxa"/>
            <w:shd w:val="clear" w:color="auto" w:fill="E2EFD9" w:themeFill="accent6" w:themeFillTint="33"/>
          </w:tcPr>
          <w:p w14:paraId="2E8109BF" w14:textId="5E3D28D7" w:rsidR="00FA6FDD" w:rsidRPr="00297F89" w:rsidRDefault="00FA6FDD" w:rsidP="00C20A84">
            <w:pPr>
              <w:jc w:val="center"/>
              <w:rPr>
                <w:rFonts w:asciiTheme="minorHAnsi" w:hAnsiTheme="minorHAnsi" w:cstheme="minorHAnsi"/>
                <w:b/>
                <w:sz w:val="20"/>
                <w:szCs w:val="20"/>
              </w:rPr>
            </w:pPr>
            <w:r w:rsidRPr="00FA6FDD">
              <w:rPr>
                <w:rFonts w:asciiTheme="minorHAnsi" w:hAnsiTheme="minorHAnsi" w:cstheme="minorHAnsi"/>
                <w:b/>
                <w:sz w:val="20"/>
                <w:szCs w:val="20"/>
              </w:rPr>
              <w:t>RAZRED ENERGIJSKE UČINKOVITOSTI</w:t>
            </w:r>
          </w:p>
        </w:tc>
        <w:tc>
          <w:tcPr>
            <w:tcW w:w="1417" w:type="dxa"/>
            <w:shd w:val="clear" w:color="auto" w:fill="E2EFD9" w:themeFill="accent6" w:themeFillTint="33"/>
            <w:vAlign w:val="center"/>
          </w:tcPr>
          <w:p w14:paraId="61373430" w14:textId="3A356C1B" w:rsidR="00FA6FDD" w:rsidRPr="009728AC" w:rsidRDefault="00FA6FDD" w:rsidP="00C20A84">
            <w:pPr>
              <w:jc w:val="center"/>
              <w:rPr>
                <w:rFonts w:asciiTheme="minorHAnsi" w:hAnsiTheme="minorHAnsi" w:cstheme="minorHAnsi"/>
                <w:b/>
                <w:sz w:val="20"/>
                <w:szCs w:val="20"/>
              </w:rPr>
            </w:pPr>
            <w:r w:rsidRPr="00297F89">
              <w:rPr>
                <w:rFonts w:asciiTheme="minorHAnsi" w:hAnsiTheme="minorHAnsi" w:cstheme="minorHAnsi"/>
                <w:b/>
                <w:sz w:val="20"/>
                <w:szCs w:val="20"/>
              </w:rPr>
              <w:t>KOLIČINA</w:t>
            </w:r>
          </w:p>
        </w:tc>
        <w:tc>
          <w:tcPr>
            <w:tcW w:w="1418" w:type="dxa"/>
            <w:shd w:val="clear" w:color="auto" w:fill="E2EFD9" w:themeFill="accent6" w:themeFillTint="33"/>
            <w:vAlign w:val="center"/>
          </w:tcPr>
          <w:p w14:paraId="1DDA08C1" w14:textId="77777777" w:rsidR="00FA6FDD" w:rsidRPr="009728AC" w:rsidRDefault="00FA6FDD" w:rsidP="00C20A84">
            <w:pPr>
              <w:jc w:val="center"/>
              <w:rPr>
                <w:rFonts w:asciiTheme="minorHAnsi" w:hAnsiTheme="minorHAnsi" w:cstheme="minorHAnsi"/>
                <w:b/>
                <w:sz w:val="20"/>
                <w:szCs w:val="20"/>
              </w:rPr>
            </w:pPr>
            <w:r w:rsidRPr="00297F89">
              <w:rPr>
                <w:rFonts w:asciiTheme="minorHAnsi" w:hAnsiTheme="minorHAnsi" w:cstheme="minorHAnsi"/>
                <w:b/>
                <w:sz w:val="20"/>
                <w:szCs w:val="20"/>
              </w:rPr>
              <w:t>LETO IZDELAVE</w:t>
            </w:r>
          </w:p>
        </w:tc>
      </w:tr>
      <w:tr w:rsidR="00FA6FDD" w:rsidRPr="00171455" w14:paraId="03F74AB3" w14:textId="77777777" w:rsidTr="00FA6FDD">
        <w:trPr>
          <w:trHeight w:val="57"/>
          <w:jc w:val="center"/>
        </w:trPr>
        <w:tc>
          <w:tcPr>
            <w:tcW w:w="567" w:type="dxa"/>
            <w:shd w:val="clear" w:color="auto" w:fill="E2EFD9" w:themeFill="accent6" w:themeFillTint="33"/>
            <w:vAlign w:val="center"/>
          </w:tcPr>
          <w:p w14:paraId="0A167973" w14:textId="77777777" w:rsidR="00FA6FDD" w:rsidRPr="009728AC"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539" w:type="dxa"/>
            <w:shd w:val="clear" w:color="auto" w:fill="auto"/>
            <w:vAlign w:val="center"/>
          </w:tcPr>
          <w:p w14:paraId="1B3DE4EE" w14:textId="77777777" w:rsidR="00FA6FDD" w:rsidRPr="00171455" w:rsidRDefault="00FA6FDD" w:rsidP="00C20A84">
            <w:pPr>
              <w:rPr>
                <w:rFonts w:ascii="Verdana" w:hAnsi="Verdana"/>
                <w:sz w:val="20"/>
                <w:szCs w:val="20"/>
              </w:rPr>
            </w:pPr>
          </w:p>
        </w:tc>
        <w:tc>
          <w:tcPr>
            <w:tcW w:w="2410" w:type="dxa"/>
          </w:tcPr>
          <w:p w14:paraId="1E2B9317" w14:textId="77777777" w:rsidR="00FA6FDD" w:rsidRPr="00171455" w:rsidRDefault="00FA6FDD" w:rsidP="00C20A84">
            <w:pPr>
              <w:rPr>
                <w:rFonts w:ascii="Verdana" w:hAnsi="Verdana"/>
                <w:sz w:val="20"/>
                <w:szCs w:val="20"/>
              </w:rPr>
            </w:pPr>
          </w:p>
        </w:tc>
        <w:tc>
          <w:tcPr>
            <w:tcW w:w="1417" w:type="dxa"/>
            <w:shd w:val="clear" w:color="auto" w:fill="auto"/>
            <w:vAlign w:val="center"/>
          </w:tcPr>
          <w:p w14:paraId="3084421F" w14:textId="275FB83C" w:rsidR="00FA6FDD" w:rsidRPr="00171455" w:rsidRDefault="00FA6FDD" w:rsidP="00C20A84">
            <w:pPr>
              <w:rPr>
                <w:rFonts w:ascii="Verdana" w:hAnsi="Verdana"/>
                <w:sz w:val="20"/>
                <w:szCs w:val="20"/>
              </w:rPr>
            </w:pPr>
          </w:p>
        </w:tc>
        <w:tc>
          <w:tcPr>
            <w:tcW w:w="1418" w:type="dxa"/>
            <w:shd w:val="clear" w:color="auto" w:fill="auto"/>
            <w:vAlign w:val="center"/>
          </w:tcPr>
          <w:p w14:paraId="5CE979EC" w14:textId="77777777" w:rsidR="00FA6FDD" w:rsidRPr="00171455" w:rsidRDefault="00FA6FDD" w:rsidP="00C20A84">
            <w:pPr>
              <w:rPr>
                <w:rFonts w:ascii="Verdana" w:hAnsi="Verdana"/>
                <w:sz w:val="20"/>
                <w:szCs w:val="20"/>
              </w:rPr>
            </w:pPr>
          </w:p>
        </w:tc>
      </w:tr>
      <w:tr w:rsidR="00FA6FDD" w:rsidRPr="00171455" w14:paraId="5D6B3D7B" w14:textId="77777777" w:rsidTr="00FA6FDD">
        <w:trPr>
          <w:trHeight w:val="57"/>
          <w:jc w:val="center"/>
        </w:trPr>
        <w:tc>
          <w:tcPr>
            <w:tcW w:w="567" w:type="dxa"/>
            <w:shd w:val="clear" w:color="auto" w:fill="E2EFD9" w:themeFill="accent6" w:themeFillTint="33"/>
            <w:vAlign w:val="center"/>
          </w:tcPr>
          <w:p w14:paraId="40F96116" w14:textId="77777777" w:rsidR="00FA6FDD" w:rsidRPr="009728AC"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539" w:type="dxa"/>
            <w:shd w:val="clear" w:color="auto" w:fill="auto"/>
            <w:vAlign w:val="center"/>
          </w:tcPr>
          <w:p w14:paraId="3A0E5B57" w14:textId="77777777" w:rsidR="00FA6FDD" w:rsidRPr="00171455" w:rsidRDefault="00FA6FDD" w:rsidP="00C20A84">
            <w:pPr>
              <w:rPr>
                <w:rFonts w:ascii="Verdana" w:hAnsi="Verdana"/>
                <w:sz w:val="20"/>
                <w:szCs w:val="20"/>
              </w:rPr>
            </w:pPr>
          </w:p>
        </w:tc>
        <w:tc>
          <w:tcPr>
            <w:tcW w:w="2410" w:type="dxa"/>
          </w:tcPr>
          <w:p w14:paraId="619E3283" w14:textId="77777777" w:rsidR="00FA6FDD" w:rsidRPr="00171455" w:rsidRDefault="00FA6FDD" w:rsidP="00C20A84">
            <w:pPr>
              <w:rPr>
                <w:rFonts w:ascii="Verdana" w:hAnsi="Verdana"/>
                <w:sz w:val="20"/>
                <w:szCs w:val="20"/>
              </w:rPr>
            </w:pPr>
          </w:p>
        </w:tc>
        <w:tc>
          <w:tcPr>
            <w:tcW w:w="1417" w:type="dxa"/>
            <w:shd w:val="clear" w:color="auto" w:fill="auto"/>
            <w:vAlign w:val="center"/>
          </w:tcPr>
          <w:p w14:paraId="53D2E3FC" w14:textId="08B6A32A" w:rsidR="00FA6FDD" w:rsidRPr="00171455" w:rsidRDefault="00FA6FDD" w:rsidP="00C20A84">
            <w:pPr>
              <w:rPr>
                <w:rFonts w:ascii="Verdana" w:hAnsi="Verdana"/>
                <w:sz w:val="20"/>
                <w:szCs w:val="20"/>
              </w:rPr>
            </w:pPr>
          </w:p>
        </w:tc>
        <w:tc>
          <w:tcPr>
            <w:tcW w:w="1418" w:type="dxa"/>
            <w:shd w:val="clear" w:color="auto" w:fill="auto"/>
            <w:vAlign w:val="center"/>
          </w:tcPr>
          <w:p w14:paraId="5C810A0B" w14:textId="77777777" w:rsidR="00FA6FDD" w:rsidRPr="00171455" w:rsidRDefault="00FA6FDD" w:rsidP="00C20A84">
            <w:pPr>
              <w:rPr>
                <w:rFonts w:ascii="Verdana" w:hAnsi="Verdana"/>
                <w:sz w:val="20"/>
                <w:szCs w:val="20"/>
              </w:rPr>
            </w:pPr>
          </w:p>
        </w:tc>
      </w:tr>
      <w:tr w:rsidR="00FA6FDD" w:rsidRPr="00171455" w14:paraId="13CAB462" w14:textId="77777777" w:rsidTr="00FA6FDD">
        <w:trPr>
          <w:trHeight w:val="57"/>
          <w:jc w:val="center"/>
        </w:trPr>
        <w:tc>
          <w:tcPr>
            <w:tcW w:w="567" w:type="dxa"/>
            <w:shd w:val="clear" w:color="auto" w:fill="E2EFD9" w:themeFill="accent6" w:themeFillTint="33"/>
            <w:vAlign w:val="center"/>
          </w:tcPr>
          <w:p w14:paraId="762290B1" w14:textId="77777777" w:rsidR="00FA6FDD" w:rsidRPr="009728AC"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539" w:type="dxa"/>
            <w:shd w:val="clear" w:color="auto" w:fill="auto"/>
            <w:vAlign w:val="center"/>
          </w:tcPr>
          <w:p w14:paraId="2715BD8E" w14:textId="77777777" w:rsidR="00FA6FDD" w:rsidRPr="00171455" w:rsidRDefault="00FA6FDD" w:rsidP="00C20A84">
            <w:pPr>
              <w:rPr>
                <w:rFonts w:ascii="Verdana" w:hAnsi="Verdana"/>
                <w:sz w:val="20"/>
                <w:szCs w:val="20"/>
              </w:rPr>
            </w:pPr>
          </w:p>
        </w:tc>
        <w:tc>
          <w:tcPr>
            <w:tcW w:w="2410" w:type="dxa"/>
          </w:tcPr>
          <w:p w14:paraId="0628C030" w14:textId="77777777" w:rsidR="00FA6FDD" w:rsidRPr="00171455" w:rsidRDefault="00FA6FDD" w:rsidP="00C20A84">
            <w:pPr>
              <w:rPr>
                <w:rFonts w:ascii="Verdana" w:hAnsi="Verdana"/>
                <w:sz w:val="20"/>
                <w:szCs w:val="20"/>
              </w:rPr>
            </w:pPr>
          </w:p>
        </w:tc>
        <w:tc>
          <w:tcPr>
            <w:tcW w:w="1417" w:type="dxa"/>
            <w:shd w:val="clear" w:color="auto" w:fill="auto"/>
            <w:vAlign w:val="center"/>
          </w:tcPr>
          <w:p w14:paraId="0815AFC1" w14:textId="0D04A488" w:rsidR="00FA6FDD" w:rsidRPr="00171455" w:rsidRDefault="00FA6FDD" w:rsidP="00C20A84">
            <w:pPr>
              <w:rPr>
                <w:rFonts w:ascii="Verdana" w:hAnsi="Verdana"/>
                <w:sz w:val="20"/>
                <w:szCs w:val="20"/>
              </w:rPr>
            </w:pPr>
          </w:p>
        </w:tc>
        <w:tc>
          <w:tcPr>
            <w:tcW w:w="1418" w:type="dxa"/>
            <w:shd w:val="clear" w:color="auto" w:fill="auto"/>
            <w:vAlign w:val="center"/>
          </w:tcPr>
          <w:p w14:paraId="4304374F" w14:textId="77777777" w:rsidR="00FA6FDD" w:rsidRPr="00171455" w:rsidRDefault="00FA6FDD" w:rsidP="00C20A84">
            <w:pPr>
              <w:rPr>
                <w:rFonts w:ascii="Verdana" w:hAnsi="Verdana"/>
                <w:sz w:val="20"/>
                <w:szCs w:val="20"/>
              </w:rPr>
            </w:pPr>
          </w:p>
        </w:tc>
      </w:tr>
      <w:tr w:rsidR="00FA6FDD" w:rsidRPr="00171455" w14:paraId="2598AB22" w14:textId="77777777" w:rsidTr="00FA6FDD">
        <w:trPr>
          <w:trHeight w:val="57"/>
          <w:jc w:val="center"/>
        </w:trPr>
        <w:tc>
          <w:tcPr>
            <w:tcW w:w="567" w:type="dxa"/>
            <w:shd w:val="clear" w:color="auto" w:fill="E2EFD9" w:themeFill="accent6" w:themeFillTint="33"/>
            <w:vAlign w:val="center"/>
          </w:tcPr>
          <w:p w14:paraId="1AF67AE3" w14:textId="69CDA00A" w:rsidR="00FA6FDD"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539" w:type="dxa"/>
            <w:shd w:val="clear" w:color="auto" w:fill="auto"/>
            <w:vAlign w:val="center"/>
          </w:tcPr>
          <w:p w14:paraId="7CD523CA" w14:textId="77777777" w:rsidR="00FA6FDD" w:rsidRPr="00171455" w:rsidRDefault="00FA6FDD" w:rsidP="00C20A84">
            <w:pPr>
              <w:rPr>
                <w:rFonts w:ascii="Verdana" w:hAnsi="Verdana"/>
                <w:sz w:val="20"/>
                <w:szCs w:val="20"/>
              </w:rPr>
            </w:pPr>
          </w:p>
        </w:tc>
        <w:tc>
          <w:tcPr>
            <w:tcW w:w="2410" w:type="dxa"/>
          </w:tcPr>
          <w:p w14:paraId="1298A452" w14:textId="77777777" w:rsidR="00FA6FDD" w:rsidRPr="00171455" w:rsidRDefault="00FA6FDD" w:rsidP="00C20A84">
            <w:pPr>
              <w:rPr>
                <w:rFonts w:ascii="Verdana" w:hAnsi="Verdana"/>
                <w:sz w:val="20"/>
                <w:szCs w:val="20"/>
              </w:rPr>
            </w:pPr>
          </w:p>
        </w:tc>
        <w:tc>
          <w:tcPr>
            <w:tcW w:w="1417" w:type="dxa"/>
            <w:shd w:val="clear" w:color="auto" w:fill="auto"/>
            <w:vAlign w:val="center"/>
          </w:tcPr>
          <w:p w14:paraId="17CAE79C" w14:textId="6461AF8D" w:rsidR="00FA6FDD" w:rsidRPr="00171455" w:rsidRDefault="00FA6FDD" w:rsidP="00C20A84">
            <w:pPr>
              <w:rPr>
                <w:rFonts w:ascii="Verdana" w:hAnsi="Verdana"/>
                <w:sz w:val="20"/>
                <w:szCs w:val="20"/>
              </w:rPr>
            </w:pPr>
          </w:p>
        </w:tc>
        <w:tc>
          <w:tcPr>
            <w:tcW w:w="1418" w:type="dxa"/>
            <w:shd w:val="clear" w:color="auto" w:fill="auto"/>
            <w:vAlign w:val="center"/>
          </w:tcPr>
          <w:p w14:paraId="5E23FC73" w14:textId="77777777" w:rsidR="00FA6FDD" w:rsidRPr="00171455" w:rsidRDefault="00FA6FDD" w:rsidP="00C20A84">
            <w:pPr>
              <w:rPr>
                <w:rFonts w:ascii="Verdana" w:hAnsi="Verdana"/>
                <w:sz w:val="20"/>
                <w:szCs w:val="20"/>
              </w:rPr>
            </w:pPr>
          </w:p>
        </w:tc>
      </w:tr>
      <w:tr w:rsidR="00FA6FDD" w:rsidRPr="00171455" w14:paraId="1E36207B" w14:textId="77777777" w:rsidTr="00FA6FDD">
        <w:trPr>
          <w:trHeight w:val="57"/>
          <w:jc w:val="center"/>
        </w:trPr>
        <w:tc>
          <w:tcPr>
            <w:tcW w:w="567" w:type="dxa"/>
            <w:shd w:val="clear" w:color="auto" w:fill="E2EFD9" w:themeFill="accent6" w:themeFillTint="33"/>
            <w:vAlign w:val="center"/>
          </w:tcPr>
          <w:p w14:paraId="631BFA99" w14:textId="272ADB6A" w:rsidR="00FA6FDD"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539" w:type="dxa"/>
            <w:shd w:val="clear" w:color="auto" w:fill="auto"/>
            <w:vAlign w:val="center"/>
          </w:tcPr>
          <w:p w14:paraId="4369B91E" w14:textId="77777777" w:rsidR="00FA6FDD" w:rsidRPr="00171455" w:rsidRDefault="00FA6FDD" w:rsidP="00C20A84">
            <w:pPr>
              <w:rPr>
                <w:rFonts w:ascii="Verdana" w:hAnsi="Verdana"/>
                <w:sz w:val="20"/>
                <w:szCs w:val="20"/>
              </w:rPr>
            </w:pPr>
          </w:p>
        </w:tc>
        <w:tc>
          <w:tcPr>
            <w:tcW w:w="2410" w:type="dxa"/>
          </w:tcPr>
          <w:p w14:paraId="4E1EC0F6" w14:textId="77777777" w:rsidR="00FA6FDD" w:rsidRPr="00171455" w:rsidRDefault="00FA6FDD" w:rsidP="00C20A84">
            <w:pPr>
              <w:rPr>
                <w:rFonts w:ascii="Verdana" w:hAnsi="Verdana"/>
                <w:sz w:val="20"/>
                <w:szCs w:val="20"/>
              </w:rPr>
            </w:pPr>
          </w:p>
        </w:tc>
        <w:tc>
          <w:tcPr>
            <w:tcW w:w="1417" w:type="dxa"/>
            <w:shd w:val="clear" w:color="auto" w:fill="auto"/>
            <w:vAlign w:val="center"/>
          </w:tcPr>
          <w:p w14:paraId="49EF7F33" w14:textId="04E48714" w:rsidR="00FA6FDD" w:rsidRPr="00171455" w:rsidRDefault="00FA6FDD" w:rsidP="00C20A84">
            <w:pPr>
              <w:rPr>
                <w:rFonts w:ascii="Verdana" w:hAnsi="Verdana"/>
                <w:sz w:val="20"/>
                <w:szCs w:val="20"/>
              </w:rPr>
            </w:pPr>
          </w:p>
        </w:tc>
        <w:tc>
          <w:tcPr>
            <w:tcW w:w="1418" w:type="dxa"/>
            <w:shd w:val="clear" w:color="auto" w:fill="auto"/>
            <w:vAlign w:val="center"/>
          </w:tcPr>
          <w:p w14:paraId="03EFB66D" w14:textId="77777777" w:rsidR="00FA6FDD" w:rsidRPr="00171455" w:rsidRDefault="00FA6FDD" w:rsidP="00C20A84">
            <w:pPr>
              <w:rPr>
                <w:rFonts w:ascii="Verdana" w:hAnsi="Verdana"/>
                <w:sz w:val="20"/>
                <w:szCs w:val="20"/>
              </w:rPr>
            </w:pPr>
          </w:p>
        </w:tc>
      </w:tr>
      <w:tr w:rsidR="00FA6FDD" w:rsidRPr="00171455" w14:paraId="086C2A3A" w14:textId="77777777" w:rsidTr="00FA6FDD">
        <w:trPr>
          <w:trHeight w:val="57"/>
          <w:jc w:val="center"/>
        </w:trPr>
        <w:tc>
          <w:tcPr>
            <w:tcW w:w="567" w:type="dxa"/>
            <w:shd w:val="clear" w:color="auto" w:fill="E2EFD9" w:themeFill="accent6" w:themeFillTint="33"/>
            <w:vAlign w:val="center"/>
          </w:tcPr>
          <w:p w14:paraId="21DEADE0" w14:textId="6DF8ABA8" w:rsidR="00FA6FDD"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539" w:type="dxa"/>
            <w:shd w:val="clear" w:color="auto" w:fill="auto"/>
            <w:vAlign w:val="center"/>
          </w:tcPr>
          <w:p w14:paraId="76C13EE4" w14:textId="77777777" w:rsidR="00FA6FDD" w:rsidRPr="00171455" w:rsidRDefault="00FA6FDD" w:rsidP="00C20A84">
            <w:pPr>
              <w:rPr>
                <w:rFonts w:ascii="Verdana" w:hAnsi="Verdana"/>
                <w:sz w:val="20"/>
                <w:szCs w:val="20"/>
              </w:rPr>
            </w:pPr>
          </w:p>
        </w:tc>
        <w:tc>
          <w:tcPr>
            <w:tcW w:w="2410" w:type="dxa"/>
          </w:tcPr>
          <w:p w14:paraId="2AA2965B" w14:textId="77777777" w:rsidR="00FA6FDD" w:rsidRPr="00171455" w:rsidRDefault="00FA6FDD" w:rsidP="00C20A84">
            <w:pPr>
              <w:rPr>
                <w:rFonts w:ascii="Verdana" w:hAnsi="Verdana"/>
                <w:sz w:val="20"/>
                <w:szCs w:val="20"/>
              </w:rPr>
            </w:pPr>
          </w:p>
        </w:tc>
        <w:tc>
          <w:tcPr>
            <w:tcW w:w="1417" w:type="dxa"/>
            <w:shd w:val="clear" w:color="auto" w:fill="auto"/>
            <w:vAlign w:val="center"/>
          </w:tcPr>
          <w:p w14:paraId="6E96ACD5" w14:textId="0CDD8E23" w:rsidR="00FA6FDD" w:rsidRPr="00171455" w:rsidRDefault="00FA6FDD" w:rsidP="00C20A84">
            <w:pPr>
              <w:rPr>
                <w:rFonts w:ascii="Verdana" w:hAnsi="Verdana"/>
                <w:sz w:val="20"/>
                <w:szCs w:val="20"/>
              </w:rPr>
            </w:pPr>
          </w:p>
        </w:tc>
        <w:tc>
          <w:tcPr>
            <w:tcW w:w="1418" w:type="dxa"/>
            <w:shd w:val="clear" w:color="auto" w:fill="auto"/>
            <w:vAlign w:val="center"/>
          </w:tcPr>
          <w:p w14:paraId="257158E6" w14:textId="77777777" w:rsidR="00FA6FDD" w:rsidRPr="00171455" w:rsidRDefault="00FA6FDD" w:rsidP="00C20A84">
            <w:pPr>
              <w:rPr>
                <w:rFonts w:ascii="Verdana" w:hAnsi="Verdana"/>
                <w:sz w:val="20"/>
                <w:szCs w:val="20"/>
              </w:rPr>
            </w:pPr>
          </w:p>
        </w:tc>
      </w:tr>
      <w:tr w:rsidR="00FA6FDD" w:rsidRPr="00171455" w14:paraId="22C7D24B" w14:textId="77777777" w:rsidTr="00FA6FDD">
        <w:trPr>
          <w:trHeight w:val="57"/>
          <w:jc w:val="center"/>
        </w:trPr>
        <w:tc>
          <w:tcPr>
            <w:tcW w:w="567" w:type="dxa"/>
            <w:shd w:val="clear" w:color="auto" w:fill="E2EFD9" w:themeFill="accent6" w:themeFillTint="33"/>
            <w:vAlign w:val="center"/>
          </w:tcPr>
          <w:p w14:paraId="6CD54783" w14:textId="4026B704" w:rsidR="00FA6FDD"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539" w:type="dxa"/>
            <w:shd w:val="clear" w:color="auto" w:fill="auto"/>
            <w:vAlign w:val="center"/>
          </w:tcPr>
          <w:p w14:paraId="4D255A96" w14:textId="77777777" w:rsidR="00FA6FDD" w:rsidRPr="00171455" w:rsidRDefault="00FA6FDD" w:rsidP="00C20A84">
            <w:pPr>
              <w:rPr>
                <w:rFonts w:ascii="Verdana" w:hAnsi="Verdana"/>
                <w:sz w:val="20"/>
                <w:szCs w:val="20"/>
              </w:rPr>
            </w:pPr>
          </w:p>
        </w:tc>
        <w:tc>
          <w:tcPr>
            <w:tcW w:w="2410" w:type="dxa"/>
          </w:tcPr>
          <w:p w14:paraId="4988D5AE" w14:textId="77777777" w:rsidR="00FA6FDD" w:rsidRPr="00171455" w:rsidRDefault="00FA6FDD" w:rsidP="00C20A84">
            <w:pPr>
              <w:rPr>
                <w:rFonts w:ascii="Verdana" w:hAnsi="Verdana"/>
                <w:sz w:val="20"/>
                <w:szCs w:val="20"/>
              </w:rPr>
            </w:pPr>
          </w:p>
        </w:tc>
        <w:tc>
          <w:tcPr>
            <w:tcW w:w="1417" w:type="dxa"/>
            <w:shd w:val="clear" w:color="auto" w:fill="auto"/>
            <w:vAlign w:val="center"/>
          </w:tcPr>
          <w:p w14:paraId="2D10F8D8" w14:textId="3A6ED908" w:rsidR="00FA6FDD" w:rsidRPr="00171455" w:rsidRDefault="00FA6FDD" w:rsidP="00C20A84">
            <w:pPr>
              <w:rPr>
                <w:rFonts w:ascii="Verdana" w:hAnsi="Verdana"/>
                <w:sz w:val="20"/>
                <w:szCs w:val="20"/>
              </w:rPr>
            </w:pPr>
          </w:p>
        </w:tc>
        <w:tc>
          <w:tcPr>
            <w:tcW w:w="1418" w:type="dxa"/>
            <w:shd w:val="clear" w:color="auto" w:fill="auto"/>
            <w:vAlign w:val="center"/>
          </w:tcPr>
          <w:p w14:paraId="7F2753D3" w14:textId="77777777" w:rsidR="00FA6FDD" w:rsidRPr="00171455" w:rsidRDefault="00FA6FDD" w:rsidP="00C20A84">
            <w:pPr>
              <w:rPr>
                <w:rFonts w:ascii="Verdana" w:hAnsi="Verdana"/>
                <w:sz w:val="20"/>
                <w:szCs w:val="20"/>
              </w:rPr>
            </w:pPr>
          </w:p>
        </w:tc>
      </w:tr>
      <w:tr w:rsidR="00FA6FDD" w:rsidRPr="00171455" w14:paraId="784F7891" w14:textId="77777777" w:rsidTr="00FA6FDD">
        <w:trPr>
          <w:trHeight w:val="57"/>
          <w:jc w:val="center"/>
        </w:trPr>
        <w:tc>
          <w:tcPr>
            <w:tcW w:w="567" w:type="dxa"/>
            <w:shd w:val="clear" w:color="auto" w:fill="E2EFD9" w:themeFill="accent6" w:themeFillTint="33"/>
            <w:vAlign w:val="center"/>
          </w:tcPr>
          <w:p w14:paraId="7D2791AF" w14:textId="68AA9AA4" w:rsidR="00FA6FDD"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539" w:type="dxa"/>
            <w:shd w:val="clear" w:color="auto" w:fill="auto"/>
            <w:vAlign w:val="center"/>
          </w:tcPr>
          <w:p w14:paraId="720CDAB6" w14:textId="77777777" w:rsidR="00FA6FDD" w:rsidRPr="00171455" w:rsidRDefault="00FA6FDD" w:rsidP="00C20A84">
            <w:pPr>
              <w:rPr>
                <w:rFonts w:ascii="Verdana" w:hAnsi="Verdana"/>
                <w:sz w:val="20"/>
                <w:szCs w:val="20"/>
              </w:rPr>
            </w:pPr>
          </w:p>
        </w:tc>
        <w:tc>
          <w:tcPr>
            <w:tcW w:w="2410" w:type="dxa"/>
          </w:tcPr>
          <w:p w14:paraId="6F303670" w14:textId="77777777" w:rsidR="00FA6FDD" w:rsidRPr="00171455" w:rsidRDefault="00FA6FDD" w:rsidP="00C20A84">
            <w:pPr>
              <w:rPr>
                <w:rFonts w:ascii="Verdana" w:hAnsi="Verdana"/>
                <w:sz w:val="20"/>
                <w:szCs w:val="20"/>
              </w:rPr>
            </w:pPr>
          </w:p>
        </w:tc>
        <w:tc>
          <w:tcPr>
            <w:tcW w:w="1417" w:type="dxa"/>
            <w:shd w:val="clear" w:color="auto" w:fill="auto"/>
            <w:vAlign w:val="center"/>
          </w:tcPr>
          <w:p w14:paraId="722F66EF" w14:textId="217A62E2" w:rsidR="00FA6FDD" w:rsidRPr="00171455" w:rsidRDefault="00FA6FDD" w:rsidP="00C20A84">
            <w:pPr>
              <w:rPr>
                <w:rFonts w:ascii="Verdana" w:hAnsi="Verdana"/>
                <w:sz w:val="20"/>
                <w:szCs w:val="20"/>
              </w:rPr>
            </w:pPr>
          </w:p>
        </w:tc>
        <w:tc>
          <w:tcPr>
            <w:tcW w:w="1418" w:type="dxa"/>
            <w:shd w:val="clear" w:color="auto" w:fill="auto"/>
            <w:vAlign w:val="center"/>
          </w:tcPr>
          <w:p w14:paraId="1F8CD18B" w14:textId="77777777" w:rsidR="00FA6FDD" w:rsidRPr="00171455" w:rsidRDefault="00FA6FDD" w:rsidP="00C20A84">
            <w:pPr>
              <w:rPr>
                <w:rFonts w:ascii="Verdana" w:hAnsi="Verdana"/>
                <w:sz w:val="20"/>
                <w:szCs w:val="20"/>
              </w:rPr>
            </w:pPr>
          </w:p>
        </w:tc>
      </w:tr>
      <w:tr w:rsidR="00FA6FDD" w:rsidRPr="00171455" w14:paraId="0648EC04" w14:textId="77777777" w:rsidTr="00FA6FDD">
        <w:trPr>
          <w:trHeight w:val="57"/>
          <w:jc w:val="center"/>
        </w:trPr>
        <w:tc>
          <w:tcPr>
            <w:tcW w:w="567" w:type="dxa"/>
            <w:shd w:val="clear" w:color="auto" w:fill="E2EFD9" w:themeFill="accent6" w:themeFillTint="33"/>
            <w:vAlign w:val="center"/>
          </w:tcPr>
          <w:p w14:paraId="191C2D00" w14:textId="137BD901" w:rsidR="00FA6FDD"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539" w:type="dxa"/>
            <w:shd w:val="clear" w:color="auto" w:fill="auto"/>
            <w:vAlign w:val="center"/>
          </w:tcPr>
          <w:p w14:paraId="68F70D39" w14:textId="77777777" w:rsidR="00FA6FDD" w:rsidRPr="00171455" w:rsidRDefault="00FA6FDD" w:rsidP="00C20A84">
            <w:pPr>
              <w:rPr>
                <w:rFonts w:ascii="Verdana" w:hAnsi="Verdana"/>
                <w:sz w:val="20"/>
                <w:szCs w:val="20"/>
              </w:rPr>
            </w:pPr>
          </w:p>
        </w:tc>
        <w:tc>
          <w:tcPr>
            <w:tcW w:w="2410" w:type="dxa"/>
          </w:tcPr>
          <w:p w14:paraId="1021024D" w14:textId="77777777" w:rsidR="00FA6FDD" w:rsidRPr="00171455" w:rsidRDefault="00FA6FDD" w:rsidP="00C20A84">
            <w:pPr>
              <w:rPr>
                <w:rFonts w:ascii="Verdana" w:hAnsi="Verdana"/>
                <w:sz w:val="20"/>
                <w:szCs w:val="20"/>
              </w:rPr>
            </w:pPr>
          </w:p>
        </w:tc>
        <w:tc>
          <w:tcPr>
            <w:tcW w:w="1417" w:type="dxa"/>
            <w:shd w:val="clear" w:color="auto" w:fill="auto"/>
            <w:vAlign w:val="center"/>
          </w:tcPr>
          <w:p w14:paraId="68C334B2" w14:textId="27A56BB0" w:rsidR="00FA6FDD" w:rsidRPr="00171455" w:rsidRDefault="00FA6FDD" w:rsidP="00C20A84">
            <w:pPr>
              <w:rPr>
                <w:rFonts w:ascii="Verdana" w:hAnsi="Verdana"/>
                <w:sz w:val="20"/>
                <w:szCs w:val="20"/>
              </w:rPr>
            </w:pPr>
          </w:p>
        </w:tc>
        <w:tc>
          <w:tcPr>
            <w:tcW w:w="1418" w:type="dxa"/>
            <w:shd w:val="clear" w:color="auto" w:fill="auto"/>
            <w:vAlign w:val="center"/>
          </w:tcPr>
          <w:p w14:paraId="23C98D92" w14:textId="77777777" w:rsidR="00FA6FDD" w:rsidRPr="00171455" w:rsidRDefault="00FA6FDD" w:rsidP="00C20A84">
            <w:pPr>
              <w:rPr>
                <w:rFonts w:ascii="Verdana" w:hAnsi="Verdana"/>
                <w:sz w:val="20"/>
                <w:szCs w:val="20"/>
              </w:rPr>
            </w:pPr>
          </w:p>
        </w:tc>
      </w:tr>
      <w:tr w:rsidR="00FA6FDD" w:rsidRPr="00171455" w14:paraId="54F22410" w14:textId="77777777" w:rsidTr="00FA6FDD">
        <w:trPr>
          <w:trHeight w:val="57"/>
          <w:jc w:val="center"/>
        </w:trPr>
        <w:tc>
          <w:tcPr>
            <w:tcW w:w="567" w:type="dxa"/>
            <w:shd w:val="clear" w:color="auto" w:fill="E2EFD9" w:themeFill="accent6" w:themeFillTint="33"/>
            <w:vAlign w:val="center"/>
          </w:tcPr>
          <w:p w14:paraId="54652EBD" w14:textId="57CF239F" w:rsidR="00FA6FDD"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539" w:type="dxa"/>
            <w:shd w:val="clear" w:color="auto" w:fill="auto"/>
            <w:vAlign w:val="center"/>
          </w:tcPr>
          <w:p w14:paraId="48BEE6EB" w14:textId="77777777" w:rsidR="00FA6FDD" w:rsidRPr="00171455" w:rsidRDefault="00FA6FDD" w:rsidP="00C20A84">
            <w:pPr>
              <w:rPr>
                <w:rFonts w:ascii="Verdana" w:hAnsi="Verdana"/>
                <w:sz w:val="20"/>
                <w:szCs w:val="20"/>
              </w:rPr>
            </w:pPr>
          </w:p>
        </w:tc>
        <w:tc>
          <w:tcPr>
            <w:tcW w:w="2410" w:type="dxa"/>
          </w:tcPr>
          <w:p w14:paraId="1410D4ED" w14:textId="77777777" w:rsidR="00FA6FDD" w:rsidRPr="00171455" w:rsidRDefault="00FA6FDD" w:rsidP="00C20A84">
            <w:pPr>
              <w:rPr>
                <w:rFonts w:ascii="Verdana" w:hAnsi="Verdana"/>
                <w:sz w:val="20"/>
                <w:szCs w:val="20"/>
              </w:rPr>
            </w:pPr>
          </w:p>
        </w:tc>
        <w:tc>
          <w:tcPr>
            <w:tcW w:w="1417" w:type="dxa"/>
            <w:shd w:val="clear" w:color="auto" w:fill="auto"/>
            <w:vAlign w:val="center"/>
          </w:tcPr>
          <w:p w14:paraId="5EADB28A" w14:textId="5D6202C3" w:rsidR="00FA6FDD" w:rsidRPr="00171455" w:rsidRDefault="00FA6FDD" w:rsidP="00C20A84">
            <w:pPr>
              <w:rPr>
                <w:rFonts w:ascii="Verdana" w:hAnsi="Verdana"/>
                <w:sz w:val="20"/>
                <w:szCs w:val="20"/>
              </w:rPr>
            </w:pPr>
          </w:p>
        </w:tc>
        <w:tc>
          <w:tcPr>
            <w:tcW w:w="1418" w:type="dxa"/>
            <w:shd w:val="clear" w:color="auto" w:fill="auto"/>
            <w:vAlign w:val="center"/>
          </w:tcPr>
          <w:p w14:paraId="48A74AEC" w14:textId="77777777" w:rsidR="00FA6FDD" w:rsidRPr="00171455" w:rsidRDefault="00FA6FDD" w:rsidP="00C20A84">
            <w:pPr>
              <w:rPr>
                <w:rFonts w:ascii="Verdana" w:hAnsi="Verdana"/>
                <w:sz w:val="20"/>
                <w:szCs w:val="20"/>
              </w:rPr>
            </w:pPr>
          </w:p>
        </w:tc>
      </w:tr>
      <w:tr w:rsidR="00FA6FDD" w:rsidRPr="00171455" w14:paraId="79E55FF3" w14:textId="77777777" w:rsidTr="00FA6FDD">
        <w:trPr>
          <w:trHeight w:val="57"/>
          <w:jc w:val="center"/>
        </w:trPr>
        <w:tc>
          <w:tcPr>
            <w:tcW w:w="567" w:type="dxa"/>
            <w:shd w:val="clear" w:color="auto" w:fill="E2EFD9" w:themeFill="accent6" w:themeFillTint="33"/>
            <w:vAlign w:val="center"/>
          </w:tcPr>
          <w:p w14:paraId="16FCAD2A" w14:textId="1D3B7152" w:rsidR="00FA6FDD"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11.</w:t>
            </w:r>
          </w:p>
        </w:tc>
        <w:tc>
          <w:tcPr>
            <w:tcW w:w="3539" w:type="dxa"/>
            <w:shd w:val="clear" w:color="auto" w:fill="auto"/>
            <w:vAlign w:val="center"/>
          </w:tcPr>
          <w:p w14:paraId="768BF481" w14:textId="77777777" w:rsidR="00FA6FDD" w:rsidRPr="00171455" w:rsidRDefault="00FA6FDD" w:rsidP="00C20A84">
            <w:pPr>
              <w:rPr>
                <w:rFonts w:ascii="Verdana" w:hAnsi="Verdana"/>
                <w:sz w:val="20"/>
                <w:szCs w:val="20"/>
              </w:rPr>
            </w:pPr>
          </w:p>
        </w:tc>
        <w:tc>
          <w:tcPr>
            <w:tcW w:w="2410" w:type="dxa"/>
          </w:tcPr>
          <w:p w14:paraId="7C353776" w14:textId="77777777" w:rsidR="00FA6FDD" w:rsidRPr="00171455" w:rsidRDefault="00FA6FDD" w:rsidP="00C20A84">
            <w:pPr>
              <w:rPr>
                <w:rFonts w:ascii="Verdana" w:hAnsi="Verdana"/>
                <w:sz w:val="20"/>
                <w:szCs w:val="20"/>
              </w:rPr>
            </w:pPr>
          </w:p>
        </w:tc>
        <w:tc>
          <w:tcPr>
            <w:tcW w:w="1417" w:type="dxa"/>
            <w:shd w:val="clear" w:color="auto" w:fill="auto"/>
            <w:vAlign w:val="center"/>
          </w:tcPr>
          <w:p w14:paraId="722FE74E" w14:textId="64C532A8" w:rsidR="00FA6FDD" w:rsidRPr="00171455" w:rsidRDefault="00FA6FDD" w:rsidP="00C20A84">
            <w:pPr>
              <w:rPr>
                <w:rFonts w:ascii="Verdana" w:hAnsi="Verdana"/>
                <w:sz w:val="20"/>
                <w:szCs w:val="20"/>
              </w:rPr>
            </w:pPr>
          </w:p>
        </w:tc>
        <w:tc>
          <w:tcPr>
            <w:tcW w:w="1418" w:type="dxa"/>
            <w:shd w:val="clear" w:color="auto" w:fill="auto"/>
            <w:vAlign w:val="center"/>
          </w:tcPr>
          <w:p w14:paraId="32C991A6" w14:textId="77777777" w:rsidR="00FA6FDD" w:rsidRPr="00171455" w:rsidRDefault="00FA6FDD" w:rsidP="00C20A84">
            <w:pPr>
              <w:rPr>
                <w:rFonts w:ascii="Verdana" w:hAnsi="Verdana"/>
                <w:sz w:val="20"/>
                <w:szCs w:val="20"/>
              </w:rPr>
            </w:pPr>
          </w:p>
        </w:tc>
      </w:tr>
      <w:tr w:rsidR="00FA6FDD" w:rsidRPr="00171455" w14:paraId="1E90E14A" w14:textId="77777777" w:rsidTr="00FA6FDD">
        <w:trPr>
          <w:trHeight w:val="57"/>
          <w:jc w:val="center"/>
        </w:trPr>
        <w:tc>
          <w:tcPr>
            <w:tcW w:w="567" w:type="dxa"/>
            <w:shd w:val="clear" w:color="auto" w:fill="E2EFD9" w:themeFill="accent6" w:themeFillTint="33"/>
            <w:vAlign w:val="center"/>
          </w:tcPr>
          <w:p w14:paraId="47AB3A48" w14:textId="1F8C86E3" w:rsidR="00FA6FDD"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12.</w:t>
            </w:r>
          </w:p>
        </w:tc>
        <w:tc>
          <w:tcPr>
            <w:tcW w:w="3539" w:type="dxa"/>
            <w:shd w:val="clear" w:color="auto" w:fill="auto"/>
            <w:vAlign w:val="center"/>
          </w:tcPr>
          <w:p w14:paraId="0EE7C1B0" w14:textId="77777777" w:rsidR="00FA6FDD" w:rsidRPr="00171455" w:rsidRDefault="00FA6FDD" w:rsidP="00C20A84">
            <w:pPr>
              <w:rPr>
                <w:rFonts w:ascii="Verdana" w:hAnsi="Verdana"/>
                <w:sz w:val="20"/>
                <w:szCs w:val="20"/>
              </w:rPr>
            </w:pPr>
          </w:p>
        </w:tc>
        <w:tc>
          <w:tcPr>
            <w:tcW w:w="2410" w:type="dxa"/>
          </w:tcPr>
          <w:p w14:paraId="5A41F57E" w14:textId="77777777" w:rsidR="00FA6FDD" w:rsidRPr="00171455" w:rsidRDefault="00FA6FDD" w:rsidP="00C20A84">
            <w:pPr>
              <w:rPr>
                <w:rFonts w:ascii="Verdana" w:hAnsi="Verdana"/>
                <w:sz w:val="20"/>
                <w:szCs w:val="20"/>
              </w:rPr>
            </w:pPr>
          </w:p>
        </w:tc>
        <w:tc>
          <w:tcPr>
            <w:tcW w:w="1417" w:type="dxa"/>
            <w:shd w:val="clear" w:color="auto" w:fill="auto"/>
            <w:vAlign w:val="center"/>
          </w:tcPr>
          <w:p w14:paraId="6BFE3522" w14:textId="209DA14E" w:rsidR="00FA6FDD" w:rsidRPr="00171455" w:rsidRDefault="00FA6FDD" w:rsidP="00C20A84">
            <w:pPr>
              <w:rPr>
                <w:rFonts w:ascii="Verdana" w:hAnsi="Verdana"/>
                <w:sz w:val="20"/>
                <w:szCs w:val="20"/>
              </w:rPr>
            </w:pPr>
          </w:p>
        </w:tc>
        <w:tc>
          <w:tcPr>
            <w:tcW w:w="1418" w:type="dxa"/>
            <w:shd w:val="clear" w:color="auto" w:fill="auto"/>
            <w:vAlign w:val="center"/>
          </w:tcPr>
          <w:p w14:paraId="12493C09" w14:textId="77777777" w:rsidR="00FA6FDD" w:rsidRPr="00171455" w:rsidRDefault="00FA6FDD" w:rsidP="00C20A84">
            <w:pPr>
              <w:rPr>
                <w:rFonts w:ascii="Verdana" w:hAnsi="Verdana"/>
                <w:sz w:val="20"/>
                <w:szCs w:val="20"/>
              </w:rPr>
            </w:pPr>
          </w:p>
        </w:tc>
      </w:tr>
      <w:tr w:rsidR="00FA6FDD" w:rsidRPr="00171455" w14:paraId="65DDEE9D" w14:textId="77777777" w:rsidTr="00FA6FDD">
        <w:trPr>
          <w:trHeight w:val="57"/>
          <w:jc w:val="center"/>
        </w:trPr>
        <w:tc>
          <w:tcPr>
            <w:tcW w:w="567" w:type="dxa"/>
            <w:shd w:val="clear" w:color="auto" w:fill="E2EFD9" w:themeFill="accent6" w:themeFillTint="33"/>
            <w:vAlign w:val="center"/>
          </w:tcPr>
          <w:p w14:paraId="024B44ED" w14:textId="3BF76842" w:rsidR="00FA6FDD" w:rsidRDefault="00FA6FDD" w:rsidP="00C20A84">
            <w:pPr>
              <w:jc w:val="center"/>
              <w:rPr>
                <w:rFonts w:asciiTheme="minorHAnsi" w:hAnsiTheme="minorHAnsi" w:cstheme="minorHAnsi"/>
                <w:b/>
                <w:sz w:val="20"/>
                <w:szCs w:val="20"/>
              </w:rPr>
            </w:pPr>
            <w:r>
              <w:rPr>
                <w:rFonts w:asciiTheme="minorHAnsi" w:hAnsiTheme="minorHAnsi" w:cstheme="minorHAnsi"/>
                <w:b/>
                <w:sz w:val="20"/>
                <w:szCs w:val="20"/>
              </w:rPr>
              <w:t>13.</w:t>
            </w:r>
          </w:p>
        </w:tc>
        <w:tc>
          <w:tcPr>
            <w:tcW w:w="3539" w:type="dxa"/>
            <w:shd w:val="clear" w:color="auto" w:fill="auto"/>
            <w:vAlign w:val="center"/>
          </w:tcPr>
          <w:p w14:paraId="1C9FD732" w14:textId="77777777" w:rsidR="00FA6FDD" w:rsidRPr="00171455" w:rsidRDefault="00FA6FDD" w:rsidP="00C20A84">
            <w:pPr>
              <w:rPr>
                <w:rFonts w:ascii="Verdana" w:hAnsi="Verdana"/>
                <w:sz w:val="20"/>
                <w:szCs w:val="20"/>
              </w:rPr>
            </w:pPr>
          </w:p>
        </w:tc>
        <w:tc>
          <w:tcPr>
            <w:tcW w:w="2410" w:type="dxa"/>
          </w:tcPr>
          <w:p w14:paraId="05A1CA03" w14:textId="77777777" w:rsidR="00FA6FDD" w:rsidRPr="00171455" w:rsidRDefault="00FA6FDD" w:rsidP="00C20A84">
            <w:pPr>
              <w:rPr>
                <w:rFonts w:ascii="Verdana" w:hAnsi="Verdana"/>
                <w:sz w:val="20"/>
                <w:szCs w:val="20"/>
              </w:rPr>
            </w:pPr>
          </w:p>
        </w:tc>
        <w:tc>
          <w:tcPr>
            <w:tcW w:w="1417" w:type="dxa"/>
            <w:shd w:val="clear" w:color="auto" w:fill="auto"/>
            <w:vAlign w:val="center"/>
          </w:tcPr>
          <w:p w14:paraId="3B0F5B41" w14:textId="2F73B98B" w:rsidR="00FA6FDD" w:rsidRPr="00171455" w:rsidRDefault="00FA6FDD" w:rsidP="00C20A84">
            <w:pPr>
              <w:rPr>
                <w:rFonts w:ascii="Verdana" w:hAnsi="Verdana"/>
                <w:sz w:val="20"/>
                <w:szCs w:val="20"/>
              </w:rPr>
            </w:pPr>
          </w:p>
        </w:tc>
        <w:tc>
          <w:tcPr>
            <w:tcW w:w="1418" w:type="dxa"/>
            <w:shd w:val="clear" w:color="auto" w:fill="auto"/>
            <w:vAlign w:val="center"/>
          </w:tcPr>
          <w:p w14:paraId="572C9F09" w14:textId="77777777" w:rsidR="00FA6FDD" w:rsidRPr="00171455" w:rsidRDefault="00FA6FDD" w:rsidP="00C20A84">
            <w:pPr>
              <w:rPr>
                <w:rFonts w:ascii="Verdana" w:hAnsi="Verdana"/>
                <w:sz w:val="20"/>
                <w:szCs w:val="20"/>
              </w:rPr>
            </w:pPr>
          </w:p>
        </w:tc>
      </w:tr>
      <w:tr w:rsidR="00FA6FDD" w:rsidRPr="00171455" w14:paraId="06E509BB" w14:textId="77777777" w:rsidTr="00FA6FDD">
        <w:trPr>
          <w:trHeight w:val="110"/>
          <w:jc w:val="center"/>
        </w:trPr>
        <w:tc>
          <w:tcPr>
            <w:tcW w:w="567" w:type="dxa"/>
            <w:shd w:val="clear" w:color="auto" w:fill="E2EFD9" w:themeFill="accent6" w:themeFillTint="33"/>
            <w:vAlign w:val="center"/>
          </w:tcPr>
          <w:p w14:paraId="6276CF8B" w14:textId="1BFEE941" w:rsidR="00FA6FDD" w:rsidRPr="009728AC" w:rsidRDefault="00FA6FDD"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539" w:type="dxa"/>
            <w:shd w:val="clear" w:color="auto" w:fill="auto"/>
            <w:vAlign w:val="center"/>
          </w:tcPr>
          <w:p w14:paraId="0304ED54" w14:textId="77777777" w:rsidR="00FA6FDD" w:rsidRPr="00171455" w:rsidRDefault="00FA6FDD" w:rsidP="00C20A84">
            <w:pPr>
              <w:rPr>
                <w:rFonts w:ascii="Verdana" w:hAnsi="Verdana"/>
                <w:sz w:val="20"/>
                <w:szCs w:val="20"/>
              </w:rPr>
            </w:pPr>
          </w:p>
        </w:tc>
        <w:tc>
          <w:tcPr>
            <w:tcW w:w="2410" w:type="dxa"/>
          </w:tcPr>
          <w:p w14:paraId="6977E4C8" w14:textId="77777777" w:rsidR="00FA6FDD" w:rsidRPr="00171455" w:rsidRDefault="00FA6FDD" w:rsidP="00C20A84">
            <w:pPr>
              <w:rPr>
                <w:rFonts w:ascii="Verdana" w:hAnsi="Verdana"/>
                <w:sz w:val="20"/>
                <w:szCs w:val="20"/>
              </w:rPr>
            </w:pPr>
          </w:p>
        </w:tc>
        <w:tc>
          <w:tcPr>
            <w:tcW w:w="1417" w:type="dxa"/>
            <w:shd w:val="clear" w:color="auto" w:fill="auto"/>
            <w:vAlign w:val="center"/>
          </w:tcPr>
          <w:p w14:paraId="6F115D38" w14:textId="108C17C0" w:rsidR="00FA6FDD" w:rsidRPr="00171455" w:rsidRDefault="00FA6FDD" w:rsidP="00C20A84">
            <w:pPr>
              <w:rPr>
                <w:rFonts w:ascii="Verdana" w:hAnsi="Verdana"/>
                <w:sz w:val="20"/>
                <w:szCs w:val="20"/>
              </w:rPr>
            </w:pPr>
          </w:p>
        </w:tc>
        <w:tc>
          <w:tcPr>
            <w:tcW w:w="1418" w:type="dxa"/>
            <w:shd w:val="clear" w:color="auto" w:fill="auto"/>
            <w:vAlign w:val="center"/>
          </w:tcPr>
          <w:p w14:paraId="083225E9" w14:textId="77777777" w:rsidR="00FA6FDD" w:rsidRPr="00171455" w:rsidRDefault="00FA6FDD" w:rsidP="00C20A84">
            <w:pPr>
              <w:rPr>
                <w:rFonts w:ascii="Verdana" w:hAnsi="Verdana"/>
                <w:sz w:val="20"/>
                <w:szCs w:val="20"/>
              </w:rPr>
            </w:pPr>
          </w:p>
        </w:tc>
      </w:tr>
    </w:tbl>
    <w:p w14:paraId="15CBE2BA" w14:textId="77777777" w:rsidR="00617FA7" w:rsidRDefault="00617FA7" w:rsidP="009F7C1C">
      <w:pPr>
        <w:jc w:val="both"/>
        <w:rPr>
          <w:rFonts w:asciiTheme="minorHAnsi" w:hAnsiTheme="minorHAnsi" w:cstheme="minorHAnsi"/>
          <w:sz w:val="20"/>
          <w:szCs w:val="32"/>
        </w:rPr>
      </w:pPr>
    </w:p>
    <w:p w14:paraId="1BB2F33F" w14:textId="15A40A24"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w:t>
      </w:r>
      <w:bookmarkStart w:id="10" w:name="_Hlk162463129"/>
      <w:r w:rsidR="007249E2" w:rsidRPr="00321E94">
        <w:rPr>
          <w:rFonts w:asciiTheme="minorHAnsi" w:hAnsiTheme="minorHAnsi" w:cstheme="minorHAnsi"/>
          <w:sz w:val="20"/>
          <w:szCs w:val="32"/>
        </w:rPr>
        <w:t xml:space="preserve">garancijske liste, </w:t>
      </w:r>
      <w:r w:rsidR="00FA6FDD">
        <w:rPr>
          <w:rFonts w:asciiTheme="minorHAnsi" w:hAnsiTheme="minorHAnsi" w:cstheme="minorHAnsi"/>
          <w:sz w:val="20"/>
          <w:szCs w:val="32"/>
        </w:rPr>
        <w:t xml:space="preserve">dokazila o </w:t>
      </w:r>
      <w:r w:rsidR="00FA6FDD" w:rsidRPr="00FA6FDD">
        <w:rPr>
          <w:rFonts w:asciiTheme="minorHAnsi" w:hAnsiTheme="minorHAnsi" w:cstheme="minorHAnsi"/>
          <w:sz w:val="20"/>
          <w:szCs w:val="32"/>
        </w:rPr>
        <w:t>razred</w:t>
      </w:r>
      <w:r w:rsidR="00FA6FDD">
        <w:rPr>
          <w:rFonts w:asciiTheme="minorHAnsi" w:hAnsiTheme="minorHAnsi" w:cstheme="minorHAnsi"/>
          <w:sz w:val="20"/>
          <w:szCs w:val="32"/>
        </w:rPr>
        <w:t>u</w:t>
      </w:r>
      <w:r w:rsidR="00FA6FDD" w:rsidRPr="00FA6FDD">
        <w:rPr>
          <w:rFonts w:asciiTheme="minorHAnsi" w:hAnsiTheme="minorHAnsi" w:cstheme="minorHAnsi"/>
          <w:sz w:val="20"/>
          <w:szCs w:val="32"/>
        </w:rPr>
        <w:t xml:space="preserve"> energijske učinkovitosti</w:t>
      </w:r>
      <w:r w:rsidR="00FA6FDD">
        <w:rPr>
          <w:rFonts w:asciiTheme="minorHAnsi" w:hAnsiTheme="minorHAnsi" w:cstheme="minorHAnsi"/>
          <w:sz w:val="20"/>
          <w:szCs w:val="32"/>
        </w:rPr>
        <w:t xml:space="preserve"> (vsaj za en sesalec), </w:t>
      </w:r>
      <w:r w:rsidR="007249E2" w:rsidRPr="00321E94">
        <w:rPr>
          <w:rFonts w:asciiTheme="minorHAnsi" w:hAnsiTheme="minorHAnsi" w:cstheme="minorHAnsi"/>
          <w:sz w:val="20"/>
          <w:szCs w:val="32"/>
        </w:rPr>
        <w:t>izpisek iz registra opreme…)</w:t>
      </w:r>
      <w:r w:rsidR="00321E94">
        <w:rPr>
          <w:rFonts w:asciiTheme="minorHAnsi" w:hAnsiTheme="minorHAnsi" w:cstheme="minorHAnsi"/>
          <w:sz w:val="20"/>
          <w:szCs w:val="32"/>
        </w:rPr>
        <w:t>.</w:t>
      </w:r>
      <w:bookmarkEnd w:id="10"/>
    </w:p>
    <w:p w14:paraId="3B2A8716" w14:textId="77777777" w:rsidR="009F7C1C" w:rsidRDefault="009F7C1C" w:rsidP="009F7C1C">
      <w:pPr>
        <w:jc w:val="both"/>
        <w:rPr>
          <w:rFonts w:asciiTheme="minorHAnsi" w:hAnsiTheme="minorHAnsi" w:cstheme="minorHAnsi"/>
          <w:sz w:val="22"/>
        </w:rPr>
      </w:pPr>
    </w:p>
    <w:p w14:paraId="43860940" w14:textId="77777777" w:rsidR="00617FA7" w:rsidRDefault="00617FA7" w:rsidP="009F7C1C">
      <w:pPr>
        <w:jc w:val="both"/>
        <w:rPr>
          <w:rFonts w:asciiTheme="minorHAnsi" w:hAnsiTheme="minorHAnsi" w:cstheme="minorHAnsi"/>
          <w:sz w:val="22"/>
        </w:rPr>
      </w:pPr>
    </w:p>
    <w:p w14:paraId="26649126" w14:textId="77777777" w:rsidR="00FA6FDD" w:rsidRDefault="00FA6FDD" w:rsidP="009F7C1C">
      <w:pPr>
        <w:jc w:val="both"/>
        <w:rPr>
          <w:rFonts w:asciiTheme="minorHAnsi" w:hAnsiTheme="minorHAnsi" w:cstheme="minorHAnsi"/>
          <w:sz w:val="22"/>
        </w:rPr>
      </w:pPr>
    </w:p>
    <w:p w14:paraId="12AAEC4E" w14:textId="77777777" w:rsidR="00733299" w:rsidRDefault="009F7C1C">
      <w:pPr>
        <w:pStyle w:val="Odstavekseznama"/>
        <w:numPr>
          <w:ilvl w:val="0"/>
          <w:numId w:val="2"/>
        </w:numPr>
        <w:spacing w:after="0" w:line="240" w:lineRule="auto"/>
        <w:ind w:left="284" w:hanging="284"/>
        <w:jc w:val="both"/>
        <w:rPr>
          <w:rFonts w:asciiTheme="minorHAnsi" w:hAnsiTheme="minorHAnsi" w:cstheme="minorHAnsi"/>
        </w:rPr>
      </w:pPr>
      <w:r w:rsidRPr="00297F89">
        <w:rPr>
          <w:rFonts w:asciiTheme="minorHAnsi" w:hAnsiTheme="minorHAnsi" w:cstheme="minorHAnsi"/>
        </w:rPr>
        <w:lastRenderedPageBreak/>
        <w:t xml:space="preserve">Izjavljamo, da razpolagamo </w:t>
      </w:r>
      <w:r w:rsidRPr="00617FA7">
        <w:rPr>
          <w:rFonts w:asciiTheme="minorHAnsi" w:hAnsiTheme="minorHAnsi" w:cstheme="minorHAnsi"/>
          <w:b/>
          <w:bCs/>
        </w:rPr>
        <w:t xml:space="preserve">z zadostnim številom ustrezno usposobljenih </w:t>
      </w:r>
      <w:r w:rsidR="00617FA7" w:rsidRPr="00617FA7">
        <w:rPr>
          <w:rFonts w:asciiTheme="minorHAnsi" w:hAnsiTheme="minorHAnsi" w:cstheme="minorHAnsi"/>
          <w:b/>
          <w:bCs/>
        </w:rPr>
        <w:t>čistilcev</w:t>
      </w:r>
      <w:r w:rsidR="00617FA7">
        <w:rPr>
          <w:rFonts w:asciiTheme="minorHAnsi" w:hAnsiTheme="minorHAnsi" w:cstheme="minorHAnsi"/>
          <w:b/>
          <w:bCs/>
        </w:rPr>
        <w:t xml:space="preserve"> </w:t>
      </w:r>
      <w:r w:rsidRPr="00297F89">
        <w:rPr>
          <w:rFonts w:asciiTheme="minorHAnsi" w:hAnsiTheme="minorHAnsi" w:cstheme="minorHAnsi"/>
        </w:rPr>
        <w:t>(redno oz. pogodbeno zaposlenih), ki bodo v primeru, da bomo izbrani, sposobni izvesti javno naročilo, ki je predmet naše ponudbe</w:t>
      </w:r>
      <w:r w:rsidR="00733299">
        <w:rPr>
          <w:rFonts w:asciiTheme="minorHAnsi" w:hAnsiTheme="minorHAnsi" w:cstheme="minorHAnsi"/>
        </w:rPr>
        <w:t xml:space="preserve">. </w:t>
      </w:r>
      <w:r w:rsidRPr="00297F89">
        <w:rPr>
          <w:rFonts w:asciiTheme="minorHAnsi" w:hAnsiTheme="minorHAnsi" w:cstheme="minorHAnsi"/>
        </w:rPr>
        <w:t xml:space="preserve"> </w:t>
      </w:r>
    </w:p>
    <w:p w14:paraId="698D309B" w14:textId="17A62E60" w:rsidR="009F7C1C" w:rsidRPr="007A68A9" w:rsidRDefault="00733299">
      <w:pPr>
        <w:pStyle w:val="Odstavekseznama"/>
        <w:numPr>
          <w:ilvl w:val="0"/>
          <w:numId w:val="2"/>
        </w:numPr>
        <w:spacing w:after="0" w:line="240" w:lineRule="auto"/>
        <w:ind w:left="284" w:hanging="284"/>
        <w:jc w:val="both"/>
        <w:rPr>
          <w:rFonts w:asciiTheme="minorHAnsi" w:hAnsiTheme="minorHAnsi" w:cstheme="minorHAnsi"/>
        </w:rPr>
      </w:pPr>
      <w:r>
        <w:rPr>
          <w:rFonts w:asciiTheme="minorHAnsi" w:hAnsiTheme="minorHAnsi" w:cstheme="minorHAnsi"/>
        </w:rPr>
        <w:t>Izjavljamo, da bomo z</w:t>
      </w:r>
      <w:r w:rsidRPr="00733299">
        <w:rPr>
          <w:rFonts w:asciiTheme="minorHAnsi" w:hAnsiTheme="minorHAnsi" w:cstheme="minorHAnsi"/>
        </w:rPr>
        <w:t>agotovi</w:t>
      </w:r>
      <w:r>
        <w:rPr>
          <w:rFonts w:asciiTheme="minorHAnsi" w:hAnsiTheme="minorHAnsi" w:cstheme="minorHAnsi"/>
        </w:rPr>
        <w:t xml:space="preserve">li </w:t>
      </w:r>
      <w:r w:rsidRPr="00733299">
        <w:rPr>
          <w:rFonts w:asciiTheme="minorHAnsi" w:hAnsiTheme="minorHAnsi" w:cstheme="minorHAnsi"/>
          <w:b/>
          <w:bCs/>
        </w:rPr>
        <w:t xml:space="preserve">stalno prisotnost čistilcev, in sicer </w:t>
      </w:r>
      <w:r w:rsidR="00E653AA" w:rsidRPr="00E653AA">
        <w:rPr>
          <w:rFonts w:asciiTheme="minorHAnsi" w:hAnsiTheme="minorHAnsi" w:cstheme="minorHAnsi"/>
          <w:b/>
          <w:bCs/>
        </w:rPr>
        <w:t>11 zaposlenih za polni delovni čas (8 ur) in en zaposlen za 6 ur</w:t>
      </w:r>
      <w:r w:rsidR="00E653AA" w:rsidRPr="00E653AA">
        <w:rPr>
          <w:rFonts w:asciiTheme="minorHAnsi" w:hAnsiTheme="minorHAnsi" w:cstheme="minorHAnsi"/>
          <w:b/>
          <w:bCs/>
        </w:rPr>
        <w:t xml:space="preserve"> </w:t>
      </w:r>
      <w:r w:rsidRPr="00733299">
        <w:rPr>
          <w:rFonts w:asciiTheme="minorHAnsi" w:hAnsiTheme="minorHAnsi" w:cstheme="minorHAnsi"/>
          <w:b/>
          <w:bCs/>
        </w:rPr>
        <w:t xml:space="preserve">oz. da bomo zagotovili </w:t>
      </w:r>
      <w:r w:rsidR="006E0779">
        <w:rPr>
          <w:rFonts w:asciiTheme="minorHAnsi" w:hAnsiTheme="minorHAnsi" w:cstheme="minorHAnsi"/>
          <w:b/>
          <w:bCs/>
        </w:rPr>
        <w:t>9</w:t>
      </w:r>
      <w:r w:rsidR="00E653AA">
        <w:rPr>
          <w:rFonts w:asciiTheme="minorHAnsi" w:hAnsiTheme="minorHAnsi" w:cstheme="minorHAnsi"/>
          <w:b/>
          <w:bCs/>
        </w:rPr>
        <w:t>4</w:t>
      </w:r>
      <w:r w:rsidRPr="00733299">
        <w:rPr>
          <w:rFonts w:asciiTheme="minorHAnsi" w:hAnsiTheme="minorHAnsi" w:cstheme="minorHAnsi"/>
          <w:b/>
          <w:bCs/>
        </w:rPr>
        <w:t xml:space="preserve"> ur dnevne prisotnosti zaposlenih.</w:t>
      </w:r>
    </w:p>
    <w:p w14:paraId="467D60D0" w14:textId="77777777" w:rsidR="007A68A9" w:rsidRDefault="007A68A9" w:rsidP="007A68A9">
      <w:pPr>
        <w:pStyle w:val="Odstavekseznama"/>
        <w:spacing w:after="0" w:line="240" w:lineRule="auto"/>
        <w:ind w:left="284"/>
        <w:jc w:val="both"/>
        <w:rPr>
          <w:rFonts w:asciiTheme="minorHAnsi" w:hAnsiTheme="minorHAnsi" w:cstheme="minorHAnsi"/>
        </w:rPr>
      </w:pPr>
    </w:p>
    <w:p w14:paraId="14113A91" w14:textId="77777777" w:rsidR="00300CF9" w:rsidRPr="00297F89" w:rsidRDefault="00300CF9" w:rsidP="007A68A9">
      <w:pPr>
        <w:pStyle w:val="Odstavekseznama"/>
        <w:spacing w:after="0" w:line="240" w:lineRule="auto"/>
        <w:ind w:left="284"/>
        <w:jc w:val="both"/>
        <w:rPr>
          <w:rFonts w:asciiTheme="minorHAnsi" w:hAnsiTheme="minorHAnsi" w:cstheme="minorHAnsi"/>
        </w:rPr>
      </w:pPr>
    </w:p>
    <w:p w14:paraId="10F6A170" w14:textId="391B157A"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1345C7">
        <w:rPr>
          <w:noProof/>
          <w:color w:val="7F7F7F" w:themeColor="text1" w:themeTint="80"/>
        </w:rPr>
        <w:t>2</w:t>
      </w:r>
      <w:r w:rsidRPr="00DF1728">
        <w:rPr>
          <w:color w:val="7F7F7F" w:themeColor="text1" w:themeTint="80"/>
        </w:rPr>
        <w:fldChar w:fldCharType="end"/>
      </w:r>
      <w:r w:rsidR="00733299">
        <w:rPr>
          <w:color w:val="7F7F7F" w:themeColor="text1" w:themeTint="80"/>
        </w:rPr>
        <w:t xml:space="preserve"> - ČISTILCI</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9728AC" w14:paraId="6D0080FC" w14:textId="77777777" w:rsidTr="00617FA7">
        <w:trPr>
          <w:trHeight w:val="57"/>
          <w:jc w:val="center"/>
        </w:trPr>
        <w:tc>
          <w:tcPr>
            <w:tcW w:w="572" w:type="dxa"/>
            <w:shd w:val="clear" w:color="auto" w:fill="E2EFD9" w:themeFill="accent6" w:themeFillTint="33"/>
            <w:vAlign w:val="center"/>
          </w:tcPr>
          <w:p w14:paraId="688E8D70"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1843" w:type="dxa"/>
            <w:shd w:val="clear" w:color="auto" w:fill="E2EFD9" w:themeFill="accent6" w:themeFillTint="33"/>
            <w:vAlign w:val="center"/>
          </w:tcPr>
          <w:p w14:paraId="3FD4E771"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IME IN PRIIMEK</w:t>
            </w:r>
          </w:p>
        </w:tc>
        <w:tc>
          <w:tcPr>
            <w:tcW w:w="2268" w:type="dxa"/>
            <w:shd w:val="clear" w:color="auto" w:fill="E2EFD9" w:themeFill="accent6" w:themeFillTint="33"/>
            <w:vAlign w:val="center"/>
          </w:tcPr>
          <w:p w14:paraId="65BFA726"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STROKOVNA</w:t>
            </w:r>
          </w:p>
          <w:p w14:paraId="047C597D"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IZOBRAZBA</w:t>
            </w:r>
          </w:p>
        </w:tc>
        <w:tc>
          <w:tcPr>
            <w:tcW w:w="2693" w:type="dxa"/>
            <w:shd w:val="clear" w:color="auto" w:fill="E2EFD9" w:themeFill="accent6" w:themeFillTint="33"/>
            <w:vAlign w:val="center"/>
          </w:tcPr>
          <w:p w14:paraId="3181CD7A"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KONKRETNA FUNKCIJA PRI</w:t>
            </w:r>
          </w:p>
          <w:p w14:paraId="5BB49C95"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IZVEDBI JAVNEGA NAROČILA</w:t>
            </w:r>
          </w:p>
        </w:tc>
        <w:tc>
          <w:tcPr>
            <w:tcW w:w="1550" w:type="dxa"/>
            <w:shd w:val="clear" w:color="auto" w:fill="E2EFD9" w:themeFill="accent6" w:themeFillTint="33"/>
            <w:vAlign w:val="center"/>
          </w:tcPr>
          <w:p w14:paraId="3AE7E31C" w14:textId="2E30B93E"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TELEFON</w:t>
            </w:r>
            <w:r w:rsidR="00617FA7">
              <w:rPr>
                <w:rStyle w:val="Sprotnaopomba-sklic"/>
                <w:rFonts w:asciiTheme="minorHAnsi" w:hAnsiTheme="minorHAnsi" w:cstheme="minorHAnsi"/>
                <w:b/>
                <w:sz w:val="20"/>
                <w:szCs w:val="20"/>
              </w:rPr>
              <w:footnoteReference w:id="1"/>
            </w:r>
          </w:p>
        </w:tc>
      </w:tr>
      <w:tr w:rsidR="009F7C1C" w:rsidRPr="00171455" w14:paraId="17DEAA85" w14:textId="77777777" w:rsidTr="00617FA7">
        <w:trPr>
          <w:trHeight w:val="57"/>
          <w:jc w:val="center"/>
        </w:trPr>
        <w:tc>
          <w:tcPr>
            <w:tcW w:w="572" w:type="dxa"/>
            <w:shd w:val="clear" w:color="auto" w:fill="E2EFD9" w:themeFill="accent6" w:themeFillTint="33"/>
            <w:vAlign w:val="center"/>
          </w:tcPr>
          <w:p w14:paraId="47613F4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1843" w:type="dxa"/>
            <w:shd w:val="clear" w:color="auto" w:fill="auto"/>
            <w:vAlign w:val="center"/>
          </w:tcPr>
          <w:p w14:paraId="78C47641" w14:textId="77777777" w:rsidR="009F7C1C" w:rsidRPr="00171455" w:rsidRDefault="009F7C1C" w:rsidP="00C20A84">
            <w:pPr>
              <w:rPr>
                <w:rFonts w:ascii="Verdana" w:hAnsi="Verdana"/>
                <w:sz w:val="20"/>
                <w:szCs w:val="20"/>
              </w:rPr>
            </w:pPr>
          </w:p>
        </w:tc>
        <w:tc>
          <w:tcPr>
            <w:tcW w:w="2268" w:type="dxa"/>
            <w:shd w:val="clear" w:color="auto" w:fill="auto"/>
            <w:vAlign w:val="center"/>
          </w:tcPr>
          <w:p w14:paraId="23F98D0F" w14:textId="77777777" w:rsidR="009F7C1C" w:rsidRPr="00171455" w:rsidRDefault="009F7C1C" w:rsidP="00C20A84">
            <w:pPr>
              <w:rPr>
                <w:rFonts w:ascii="Verdana" w:hAnsi="Verdana"/>
                <w:sz w:val="20"/>
                <w:szCs w:val="20"/>
              </w:rPr>
            </w:pPr>
          </w:p>
        </w:tc>
        <w:tc>
          <w:tcPr>
            <w:tcW w:w="2693" w:type="dxa"/>
            <w:shd w:val="clear" w:color="auto" w:fill="auto"/>
            <w:vAlign w:val="center"/>
          </w:tcPr>
          <w:p w14:paraId="37A52C3A" w14:textId="77777777" w:rsidR="009F7C1C" w:rsidRPr="00171455" w:rsidRDefault="009F7C1C" w:rsidP="00C20A84">
            <w:pPr>
              <w:rPr>
                <w:rFonts w:ascii="Verdana" w:hAnsi="Verdana"/>
                <w:sz w:val="20"/>
                <w:szCs w:val="20"/>
              </w:rPr>
            </w:pPr>
          </w:p>
        </w:tc>
        <w:tc>
          <w:tcPr>
            <w:tcW w:w="1550" w:type="dxa"/>
          </w:tcPr>
          <w:p w14:paraId="569E7440" w14:textId="6F29A117" w:rsidR="009F7C1C" w:rsidRPr="00171455" w:rsidRDefault="009F7C1C" w:rsidP="00617FA7">
            <w:pPr>
              <w:jc w:val="center"/>
              <w:rPr>
                <w:rFonts w:ascii="Verdana" w:hAnsi="Verdana"/>
                <w:sz w:val="20"/>
                <w:szCs w:val="20"/>
              </w:rPr>
            </w:pPr>
          </w:p>
        </w:tc>
      </w:tr>
      <w:tr w:rsidR="009F7C1C" w:rsidRPr="00171455" w14:paraId="23D3F3AB" w14:textId="77777777" w:rsidTr="00617FA7">
        <w:trPr>
          <w:trHeight w:val="57"/>
          <w:jc w:val="center"/>
        </w:trPr>
        <w:tc>
          <w:tcPr>
            <w:tcW w:w="572" w:type="dxa"/>
            <w:shd w:val="clear" w:color="auto" w:fill="E2EFD9" w:themeFill="accent6" w:themeFillTint="33"/>
            <w:vAlign w:val="center"/>
          </w:tcPr>
          <w:p w14:paraId="5440800A"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1843" w:type="dxa"/>
            <w:shd w:val="clear" w:color="auto" w:fill="auto"/>
            <w:vAlign w:val="center"/>
          </w:tcPr>
          <w:p w14:paraId="497CE3A9"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736B70A" w14:textId="77777777" w:rsidR="009F7C1C" w:rsidRPr="00171455" w:rsidRDefault="009F7C1C" w:rsidP="00C20A84">
            <w:pPr>
              <w:rPr>
                <w:rFonts w:ascii="Verdana" w:hAnsi="Verdana"/>
                <w:sz w:val="20"/>
                <w:szCs w:val="20"/>
              </w:rPr>
            </w:pPr>
          </w:p>
        </w:tc>
        <w:tc>
          <w:tcPr>
            <w:tcW w:w="2693" w:type="dxa"/>
            <w:shd w:val="clear" w:color="auto" w:fill="auto"/>
            <w:vAlign w:val="center"/>
          </w:tcPr>
          <w:p w14:paraId="6918E301" w14:textId="77777777" w:rsidR="009F7C1C" w:rsidRPr="00171455" w:rsidRDefault="009F7C1C" w:rsidP="00C20A84">
            <w:pPr>
              <w:rPr>
                <w:rFonts w:ascii="Verdana" w:hAnsi="Verdana"/>
                <w:sz w:val="20"/>
                <w:szCs w:val="20"/>
              </w:rPr>
            </w:pPr>
          </w:p>
        </w:tc>
        <w:tc>
          <w:tcPr>
            <w:tcW w:w="1550" w:type="dxa"/>
          </w:tcPr>
          <w:p w14:paraId="7AC99E89" w14:textId="2B15D496" w:rsidR="009F7C1C" w:rsidRPr="00171455" w:rsidRDefault="009F7C1C" w:rsidP="00617FA7">
            <w:pPr>
              <w:jc w:val="center"/>
              <w:rPr>
                <w:rFonts w:ascii="Verdana" w:hAnsi="Verdana"/>
                <w:sz w:val="20"/>
                <w:szCs w:val="20"/>
              </w:rPr>
            </w:pPr>
          </w:p>
        </w:tc>
      </w:tr>
      <w:tr w:rsidR="009F7C1C" w:rsidRPr="00171455" w14:paraId="3DCBE435" w14:textId="77777777" w:rsidTr="00617FA7">
        <w:trPr>
          <w:trHeight w:val="57"/>
          <w:jc w:val="center"/>
        </w:trPr>
        <w:tc>
          <w:tcPr>
            <w:tcW w:w="572" w:type="dxa"/>
            <w:shd w:val="clear" w:color="auto" w:fill="E2EFD9" w:themeFill="accent6" w:themeFillTint="33"/>
            <w:vAlign w:val="center"/>
          </w:tcPr>
          <w:p w14:paraId="1537B16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1843" w:type="dxa"/>
            <w:shd w:val="clear" w:color="auto" w:fill="auto"/>
            <w:vAlign w:val="center"/>
          </w:tcPr>
          <w:p w14:paraId="149C89F1"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464A2C3" w14:textId="77777777" w:rsidR="009F7C1C" w:rsidRPr="00171455" w:rsidRDefault="009F7C1C" w:rsidP="00C20A84">
            <w:pPr>
              <w:rPr>
                <w:rFonts w:ascii="Verdana" w:hAnsi="Verdana"/>
                <w:sz w:val="20"/>
                <w:szCs w:val="20"/>
              </w:rPr>
            </w:pPr>
          </w:p>
        </w:tc>
        <w:tc>
          <w:tcPr>
            <w:tcW w:w="2693" w:type="dxa"/>
            <w:shd w:val="clear" w:color="auto" w:fill="auto"/>
            <w:vAlign w:val="center"/>
          </w:tcPr>
          <w:p w14:paraId="33C5063B" w14:textId="77777777" w:rsidR="009F7C1C" w:rsidRPr="00171455" w:rsidRDefault="009F7C1C" w:rsidP="00C20A84">
            <w:pPr>
              <w:rPr>
                <w:rFonts w:ascii="Verdana" w:hAnsi="Verdana"/>
                <w:sz w:val="20"/>
                <w:szCs w:val="20"/>
              </w:rPr>
            </w:pPr>
          </w:p>
        </w:tc>
        <w:tc>
          <w:tcPr>
            <w:tcW w:w="1550" w:type="dxa"/>
          </w:tcPr>
          <w:p w14:paraId="288CD4C9" w14:textId="7F894140" w:rsidR="009F7C1C" w:rsidRPr="00171455" w:rsidRDefault="009F7C1C" w:rsidP="00617FA7">
            <w:pPr>
              <w:jc w:val="center"/>
              <w:rPr>
                <w:rFonts w:ascii="Verdana" w:hAnsi="Verdana"/>
                <w:sz w:val="20"/>
                <w:szCs w:val="20"/>
              </w:rPr>
            </w:pPr>
          </w:p>
        </w:tc>
      </w:tr>
      <w:tr w:rsidR="00617FA7" w:rsidRPr="00171455" w14:paraId="10EF2CBD" w14:textId="77777777" w:rsidTr="00617FA7">
        <w:trPr>
          <w:trHeight w:val="57"/>
          <w:jc w:val="center"/>
        </w:trPr>
        <w:tc>
          <w:tcPr>
            <w:tcW w:w="572" w:type="dxa"/>
            <w:shd w:val="clear" w:color="auto" w:fill="E2EFD9" w:themeFill="accent6" w:themeFillTint="33"/>
            <w:vAlign w:val="center"/>
          </w:tcPr>
          <w:p w14:paraId="1A2BF8A1" w14:textId="45B22CE6" w:rsidR="00617FA7" w:rsidRDefault="00617FA7"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1843" w:type="dxa"/>
            <w:shd w:val="clear" w:color="auto" w:fill="auto"/>
            <w:vAlign w:val="center"/>
          </w:tcPr>
          <w:p w14:paraId="23EDF841" w14:textId="77777777" w:rsidR="00617FA7" w:rsidRPr="00171455" w:rsidRDefault="00617FA7" w:rsidP="00C20A84">
            <w:pPr>
              <w:rPr>
                <w:rFonts w:ascii="Verdana" w:hAnsi="Verdana"/>
                <w:sz w:val="20"/>
                <w:szCs w:val="20"/>
              </w:rPr>
            </w:pPr>
          </w:p>
        </w:tc>
        <w:tc>
          <w:tcPr>
            <w:tcW w:w="2268" w:type="dxa"/>
            <w:shd w:val="clear" w:color="auto" w:fill="auto"/>
            <w:vAlign w:val="center"/>
          </w:tcPr>
          <w:p w14:paraId="7B599F31" w14:textId="77777777" w:rsidR="00617FA7" w:rsidRPr="00171455" w:rsidRDefault="00617FA7" w:rsidP="00C20A84">
            <w:pPr>
              <w:rPr>
                <w:rFonts w:ascii="Verdana" w:hAnsi="Verdana"/>
                <w:sz w:val="20"/>
                <w:szCs w:val="20"/>
              </w:rPr>
            </w:pPr>
          </w:p>
        </w:tc>
        <w:tc>
          <w:tcPr>
            <w:tcW w:w="2693" w:type="dxa"/>
            <w:shd w:val="clear" w:color="auto" w:fill="auto"/>
            <w:vAlign w:val="center"/>
          </w:tcPr>
          <w:p w14:paraId="383D02E1" w14:textId="77777777" w:rsidR="00617FA7" w:rsidRPr="00171455" w:rsidRDefault="00617FA7" w:rsidP="00C20A84">
            <w:pPr>
              <w:rPr>
                <w:rFonts w:ascii="Verdana" w:hAnsi="Verdana"/>
                <w:sz w:val="20"/>
                <w:szCs w:val="20"/>
              </w:rPr>
            </w:pPr>
          </w:p>
        </w:tc>
        <w:tc>
          <w:tcPr>
            <w:tcW w:w="1550" w:type="dxa"/>
          </w:tcPr>
          <w:p w14:paraId="17A430C1" w14:textId="4F992E62" w:rsidR="00617FA7" w:rsidRPr="00171455" w:rsidRDefault="00617FA7" w:rsidP="00617FA7">
            <w:pPr>
              <w:jc w:val="center"/>
              <w:rPr>
                <w:rFonts w:ascii="Verdana" w:hAnsi="Verdana"/>
                <w:sz w:val="20"/>
                <w:szCs w:val="20"/>
              </w:rPr>
            </w:pPr>
          </w:p>
        </w:tc>
      </w:tr>
      <w:tr w:rsidR="00617FA7" w:rsidRPr="00171455" w14:paraId="58EE3441" w14:textId="77777777" w:rsidTr="00617FA7">
        <w:trPr>
          <w:trHeight w:val="57"/>
          <w:jc w:val="center"/>
        </w:trPr>
        <w:tc>
          <w:tcPr>
            <w:tcW w:w="572" w:type="dxa"/>
            <w:shd w:val="clear" w:color="auto" w:fill="E2EFD9" w:themeFill="accent6" w:themeFillTint="33"/>
            <w:vAlign w:val="center"/>
          </w:tcPr>
          <w:p w14:paraId="033329C0" w14:textId="4B0D9873" w:rsidR="00617FA7" w:rsidRDefault="00617FA7"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1843" w:type="dxa"/>
            <w:shd w:val="clear" w:color="auto" w:fill="auto"/>
            <w:vAlign w:val="center"/>
          </w:tcPr>
          <w:p w14:paraId="5CD54E57" w14:textId="77777777" w:rsidR="00617FA7" w:rsidRPr="00171455" w:rsidRDefault="00617FA7" w:rsidP="00C20A84">
            <w:pPr>
              <w:rPr>
                <w:rFonts w:ascii="Verdana" w:hAnsi="Verdana"/>
                <w:sz w:val="20"/>
                <w:szCs w:val="20"/>
              </w:rPr>
            </w:pPr>
          </w:p>
        </w:tc>
        <w:tc>
          <w:tcPr>
            <w:tcW w:w="2268" w:type="dxa"/>
            <w:shd w:val="clear" w:color="auto" w:fill="auto"/>
            <w:vAlign w:val="center"/>
          </w:tcPr>
          <w:p w14:paraId="7E2B4428" w14:textId="77777777" w:rsidR="00617FA7" w:rsidRPr="00171455" w:rsidRDefault="00617FA7" w:rsidP="00C20A84">
            <w:pPr>
              <w:rPr>
                <w:rFonts w:ascii="Verdana" w:hAnsi="Verdana"/>
                <w:sz w:val="20"/>
                <w:szCs w:val="20"/>
              </w:rPr>
            </w:pPr>
          </w:p>
        </w:tc>
        <w:tc>
          <w:tcPr>
            <w:tcW w:w="2693" w:type="dxa"/>
            <w:shd w:val="clear" w:color="auto" w:fill="auto"/>
            <w:vAlign w:val="center"/>
          </w:tcPr>
          <w:p w14:paraId="5CE2C098" w14:textId="77777777" w:rsidR="00617FA7" w:rsidRPr="00171455" w:rsidRDefault="00617FA7" w:rsidP="00C20A84">
            <w:pPr>
              <w:rPr>
                <w:rFonts w:ascii="Verdana" w:hAnsi="Verdana"/>
                <w:sz w:val="20"/>
                <w:szCs w:val="20"/>
              </w:rPr>
            </w:pPr>
          </w:p>
        </w:tc>
        <w:tc>
          <w:tcPr>
            <w:tcW w:w="1550" w:type="dxa"/>
          </w:tcPr>
          <w:p w14:paraId="0203700C" w14:textId="42954270" w:rsidR="00617FA7" w:rsidRPr="00171455" w:rsidRDefault="00617FA7" w:rsidP="00617FA7">
            <w:pPr>
              <w:jc w:val="center"/>
              <w:rPr>
                <w:rFonts w:ascii="Verdana" w:hAnsi="Verdana"/>
                <w:sz w:val="20"/>
                <w:szCs w:val="20"/>
              </w:rPr>
            </w:pPr>
          </w:p>
        </w:tc>
      </w:tr>
      <w:tr w:rsidR="00617FA7" w:rsidRPr="00171455" w14:paraId="737E8D20" w14:textId="77777777" w:rsidTr="00617FA7">
        <w:trPr>
          <w:trHeight w:val="57"/>
          <w:jc w:val="center"/>
        </w:trPr>
        <w:tc>
          <w:tcPr>
            <w:tcW w:w="572" w:type="dxa"/>
            <w:shd w:val="clear" w:color="auto" w:fill="E2EFD9" w:themeFill="accent6" w:themeFillTint="33"/>
            <w:vAlign w:val="center"/>
          </w:tcPr>
          <w:p w14:paraId="16E4CF81" w14:textId="62FED8FD" w:rsidR="00617FA7" w:rsidRDefault="00617FA7"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1843" w:type="dxa"/>
            <w:shd w:val="clear" w:color="auto" w:fill="auto"/>
            <w:vAlign w:val="center"/>
          </w:tcPr>
          <w:p w14:paraId="62F93FAF" w14:textId="77777777" w:rsidR="00617FA7" w:rsidRPr="00171455" w:rsidRDefault="00617FA7" w:rsidP="00C20A84">
            <w:pPr>
              <w:rPr>
                <w:rFonts w:ascii="Verdana" w:hAnsi="Verdana"/>
                <w:sz w:val="20"/>
                <w:szCs w:val="20"/>
              </w:rPr>
            </w:pPr>
          </w:p>
        </w:tc>
        <w:tc>
          <w:tcPr>
            <w:tcW w:w="2268" w:type="dxa"/>
            <w:shd w:val="clear" w:color="auto" w:fill="auto"/>
            <w:vAlign w:val="center"/>
          </w:tcPr>
          <w:p w14:paraId="0F0D02C8" w14:textId="77777777" w:rsidR="00617FA7" w:rsidRPr="00171455" w:rsidRDefault="00617FA7" w:rsidP="00C20A84">
            <w:pPr>
              <w:rPr>
                <w:rFonts w:ascii="Verdana" w:hAnsi="Verdana"/>
                <w:sz w:val="20"/>
                <w:szCs w:val="20"/>
              </w:rPr>
            </w:pPr>
          </w:p>
        </w:tc>
        <w:tc>
          <w:tcPr>
            <w:tcW w:w="2693" w:type="dxa"/>
            <w:shd w:val="clear" w:color="auto" w:fill="auto"/>
            <w:vAlign w:val="center"/>
          </w:tcPr>
          <w:p w14:paraId="01305CD8" w14:textId="77777777" w:rsidR="00617FA7" w:rsidRPr="00171455" w:rsidRDefault="00617FA7" w:rsidP="00C20A84">
            <w:pPr>
              <w:rPr>
                <w:rFonts w:ascii="Verdana" w:hAnsi="Verdana"/>
                <w:sz w:val="20"/>
                <w:szCs w:val="20"/>
              </w:rPr>
            </w:pPr>
          </w:p>
        </w:tc>
        <w:tc>
          <w:tcPr>
            <w:tcW w:w="1550" w:type="dxa"/>
          </w:tcPr>
          <w:p w14:paraId="37668810" w14:textId="73229E8C" w:rsidR="00617FA7" w:rsidRPr="00171455" w:rsidRDefault="00617FA7" w:rsidP="00617FA7">
            <w:pPr>
              <w:jc w:val="center"/>
              <w:rPr>
                <w:rFonts w:ascii="Verdana" w:hAnsi="Verdana"/>
                <w:sz w:val="20"/>
                <w:szCs w:val="20"/>
              </w:rPr>
            </w:pPr>
          </w:p>
        </w:tc>
      </w:tr>
      <w:tr w:rsidR="00617FA7" w:rsidRPr="00171455" w14:paraId="69DFB9B0" w14:textId="77777777" w:rsidTr="00617FA7">
        <w:trPr>
          <w:trHeight w:val="57"/>
          <w:jc w:val="center"/>
        </w:trPr>
        <w:tc>
          <w:tcPr>
            <w:tcW w:w="572" w:type="dxa"/>
            <w:shd w:val="clear" w:color="auto" w:fill="E2EFD9" w:themeFill="accent6" w:themeFillTint="33"/>
            <w:vAlign w:val="center"/>
          </w:tcPr>
          <w:p w14:paraId="1733886A" w14:textId="240595F1" w:rsidR="00617FA7" w:rsidRDefault="00617FA7"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1843" w:type="dxa"/>
            <w:shd w:val="clear" w:color="auto" w:fill="auto"/>
            <w:vAlign w:val="center"/>
          </w:tcPr>
          <w:p w14:paraId="2F051536" w14:textId="77777777" w:rsidR="00617FA7" w:rsidRPr="00171455" w:rsidRDefault="00617FA7" w:rsidP="00C20A84">
            <w:pPr>
              <w:rPr>
                <w:rFonts w:ascii="Verdana" w:hAnsi="Verdana"/>
                <w:sz w:val="20"/>
                <w:szCs w:val="20"/>
              </w:rPr>
            </w:pPr>
          </w:p>
        </w:tc>
        <w:tc>
          <w:tcPr>
            <w:tcW w:w="2268" w:type="dxa"/>
            <w:shd w:val="clear" w:color="auto" w:fill="auto"/>
            <w:vAlign w:val="center"/>
          </w:tcPr>
          <w:p w14:paraId="710B9620" w14:textId="77777777" w:rsidR="00617FA7" w:rsidRPr="00171455" w:rsidRDefault="00617FA7" w:rsidP="00C20A84">
            <w:pPr>
              <w:rPr>
                <w:rFonts w:ascii="Verdana" w:hAnsi="Verdana"/>
                <w:sz w:val="20"/>
                <w:szCs w:val="20"/>
              </w:rPr>
            </w:pPr>
          </w:p>
        </w:tc>
        <w:tc>
          <w:tcPr>
            <w:tcW w:w="2693" w:type="dxa"/>
            <w:shd w:val="clear" w:color="auto" w:fill="auto"/>
            <w:vAlign w:val="center"/>
          </w:tcPr>
          <w:p w14:paraId="648B3DD6" w14:textId="77777777" w:rsidR="00617FA7" w:rsidRPr="00171455" w:rsidRDefault="00617FA7" w:rsidP="00C20A84">
            <w:pPr>
              <w:rPr>
                <w:rFonts w:ascii="Verdana" w:hAnsi="Verdana"/>
                <w:sz w:val="20"/>
                <w:szCs w:val="20"/>
              </w:rPr>
            </w:pPr>
          </w:p>
        </w:tc>
        <w:tc>
          <w:tcPr>
            <w:tcW w:w="1550" w:type="dxa"/>
          </w:tcPr>
          <w:p w14:paraId="4CD03074" w14:textId="1229553A" w:rsidR="00617FA7" w:rsidRPr="00171455" w:rsidRDefault="00617FA7" w:rsidP="00617FA7">
            <w:pPr>
              <w:jc w:val="center"/>
              <w:rPr>
                <w:rFonts w:ascii="Verdana" w:hAnsi="Verdana"/>
                <w:sz w:val="20"/>
                <w:szCs w:val="20"/>
              </w:rPr>
            </w:pPr>
          </w:p>
        </w:tc>
      </w:tr>
      <w:tr w:rsidR="00617FA7" w:rsidRPr="00171455" w14:paraId="50866E3B" w14:textId="77777777" w:rsidTr="00617FA7">
        <w:trPr>
          <w:trHeight w:val="57"/>
          <w:jc w:val="center"/>
        </w:trPr>
        <w:tc>
          <w:tcPr>
            <w:tcW w:w="572" w:type="dxa"/>
            <w:shd w:val="clear" w:color="auto" w:fill="E2EFD9" w:themeFill="accent6" w:themeFillTint="33"/>
            <w:vAlign w:val="center"/>
          </w:tcPr>
          <w:p w14:paraId="567CFA48" w14:textId="356B5551" w:rsidR="00617FA7" w:rsidRDefault="00617FA7"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1843" w:type="dxa"/>
            <w:shd w:val="clear" w:color="auto" w:fill="auto"/>
            <w:vAlign w:val="center"/>
          </w:tcPr>
          <w:p w14:paraId="139A813D" w14:textId="77777777" w:rsidR="00617FA7" w:rsidRPr="00171455" w:rsidRDefault="00617FA7" w:rsidP="00C20A84">
            <w:pPr>
              <w:rPr>
                <w:rFonts w:ascii="Verdana" w:hAnsi="Verdana"/>
                <w:sz w:val="20"/>
                <w:szCs w:val="20"/>
              </w:rPr>
            </w:pPr>
          </w:p>
        </w:tc>
        <w:tc>
          <w:tcPr>
            <w:tcW w:w="2268" w:type="dxa"/>
            <w:shd w:val="clear" w:color="auto" w:fill="auto"/>
            <w:vAlign w:val="center"/>
          </w:tcPr>
          <w:p w14:paraId="295CB5E9" w14:textId="77777777" w:rsidR="00617FA7" w:rsidRPr="00171455" w:rsidRDefault="00617FA7" w:rsidP="00C20A84">
            <w:pPr>
              <w:rPr>
                <w:rFonts w:ascii="Verdana" w:hAnsi="Verdana"/>
                <w:sz w:val="20"/>
                <w:szCs w:val="20"/>
              </w:rPr>
            </w:pPr>
          </w:p>
        </w:tc>
        <w:tc>
          <w:tcPr>
            <w:tcW w:w="2693" w:type="dxa"/>
            <w:shd w:val="clear" w:color="auto" w:fill="auto"/>
            <w:vAlign w:val="center"/>
          </w:tcPr>
          <w:p w14:paraId="64BB80B0" w14:textId="77777777" w:rsidR="00617FA7" w:rsidRPr="00171455" w:rsidRDefault="00617FA7" w:rsidP="00C20A84">
            <w:pPr>
              <w:rPr>
                <w:rFonts w:ascii="Verdana" w:hAnsi="Verdana"/>
                <w:sz w:val="20"/>
                <w:szCs w:val="20"/>
              </w:rPr>
            </w:pPr>
          </w:p>
        </w:tc>
        <w:tc>
          <w:tcPr>
            <w:tcW w:w="1550" w:type="dxa"/>
          </w:tcPr>
          <w:p w14:paraId="0844C000" w14:textId="56B748FE" w:rsidR="00617FA7" w:rsidRPr="00171455" w:rsidRDefault="00617FA7" w:rsidP="00617FA7">
            <w:pPr>
              <w:jc w:val="center"/>
              <w:rPr>
                <w:rFonts w:ascii="Verdana" w:hAnsi="Verdana"/>
                <w:sz w:val="20"/>
                <w:szCs w:val="20"/>
              </w:rPr>
            </w:pPr>
          </w:p>
        </w:tc>
      </w:tr>
      <w:tr w:rsidR="00617FA7" w:rsidRPr="00171455" w14:paraId="108944FD" w14:textId="77777777" w:rsidTr="00617FA7">
        <w:trPr>
          <w:trHeight w:val="57"/>
          <w:jc w:val="center"/>
        </w:trPr>
        <w:tc>
          <w:tcPr>
            <w:tcW w:w="572" w:type="dxa"/>
            <w:shd w:val="clear" w:color="auto" w:fill="E2EFD9" w:themeFill="accent6" w:themeFillTint="33"/>
            <w:vAlign w:val="center"/>
          </w:tcPr>
          <w:p w14:paraId="6E2D3D7F" w14:textId="528BB8C6" w:rsidR="00617FA7" w:rsidRDefault="00541CAE"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1843" w:type="dxa"/>
            <w:shd w:val="clear" w:color="auto" w:fill="auto"/>
            <w:vAlign w:val="center"/>
          </w:tcPr>
          <w:p w14:paraId="589D2832" w14:textId="77777777" w:rsidR="00617FA7" w:rsidRPr="00171455" w:rsidRDefault="00617FA7" w:rsidP="00C20A84">
            <w:pPr>
              <w:rPr>
                <w:rFonts w:ascii="Verdana" w:hAnsi="Verdana"/>
                <w:sz w:val="20"/>
                <w:szCs w:val="20"/>
              </w:rPr>
            </w:pPr>
          </w:p>
        </w:tc>
        <w:tc>
          <w:tcPr>
            <w:tcW w:w="2268" w:type="dxa"/>
            <w:shd w:val="clear" w:color="auto" w:fill="auto"/>
            <w:vAlign w:val="center"/>
          </w:tcPr>
          <w:p w14:paraId="201BF822" w14:textId="77777777" w:rsidR="00617FA7" w:rsidRPr="00171455" w:rsidRDefault="00617FA7" w:rsidP="00C20A84">
            <w:pPr>
              <w:rPr>
                <w:rFonts w:ascii="Verdana" w:hAnsi="Verdana"/>
                <w:sz w:val="20"/>
                <w:szCs w:val="20"/>
              </w:rPr>
            </w:pPr>
          </w:p>
        </w:tc>
        <w:tc>
          <w:tcPr>
            <w:tcW w:w="2693" w:type="dxa"/>
            <w:shd w:val="clear" w:color="auto" w:fill="auto"/>
            <w:vAlign w:val="center"/>
          </w:tcPr>
          <w:p w14:paraId="6C0AEE64" w14:textId="77777777" w:rsidR="00617FA7" w:rsidRPr="00171455" w:rsidRDefault="00617FA7" w:rsidP="00C20A84">
            <w:pPr>
              <w:rPr>
                <w:rFonts w:ascii="Verdana" w:hAnsi="Verdana"/>
                <w:sz w:val="20"/>
                <w:szCs w:val="20"/>
              </w:rPr>
            </w:pPr>
          </w:p>
        </w:tc>
        <w:tc>
          <w:tcPr>
            <w:tcW w:w="1550" w:type="dxa"/>
          </w:tcPr>
          <w:p w14:paraId="7A685B73" w14:textId="77777777" w:rsidR="00617FA7" w:rsidRPr="00171455" w:rsidRDefault="00617FA7" w:rsidP="00617FA7">
            <w:pPr>
              <w:jc w:val="center"/>
              <w:rPr>
                <w:rFonts w:ascii="Verdana" w:hAnsi="Verdana"/>
                <w:sz w:val="20"/>
                <w:szCs w:val="20"/>
              </w:rPr>
            </w:pPr>
          </w:p>
        </w:tc>
      </w:tr>
      <w:tr w:rsidR="00541CAE" w:rsidRPr="00171455" w14:paraId="2EBE7963" w14:textId="77777777" w:rsidTr="00617FA7">
        <w:trPr>
          <w:trHeight w:val="57"/>
          <w:jc w:val="center"/>
        </w:trPr>
        <w:tc>
          <w:tcPr>
            <w:tcW w:w="572" w:type="dxa"/>
            <w:shd w:val="clear" w:color="auto" w:fill="E2EFD9" w:themeFill="accent6" w:themeFillTint="33"/>
            <w:vAlign w:val="center"/>
          </w:tcPr>
          <w:p w14:paraId="4BA90AD5" w14:textId="472DBD01" w:rsidR="00541CAE" w:rsidRDefault="00541CAE"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1843" w:type="dxa"/>
            <w:shd w:val="clear" w:color="auto" w:fill="auto"/>
            <w:vAlign w:val="center"/>
          </w:tcPr>
          <w:p w14:paraId="2F1170F6" w14:textId="77777777" w:rsidR="00541CAE" w:rsidRPr="00171455" w:rsidRDefault="00541CAE" w:rsidP="00C20A84">
            <w:pPr>
              <w:rPr>
                <w:rFonts w:ascii="Verdana" w:hAnsi="Verdana"/>
                <w:sz w:val="20"/>
                <w:szCs w:val="20"/>
              </w:rPr>
            </w:pPr>
          </w:p>
        </w:tc>
        <w:tc>
          <w:tcPr>
            <w:tcW w:w="2268" w:type="dxa"/>
            <w:shd w:val="clear" w:color="auto" w:fill="auto"/>
            <w:vAlign w:val="center"/>
          </w:tcPr>
          <w:p w14:paraId="4B275034" w14:textId="77777777" w:rsidR="00541CAE" w:rsidRPr="00171455" w:rsidRDefault="00541CAE" w:rsidP="00C20A84">
            <w:pPr>
              <w:rPr>
                <w:rFonts w:ascii="Verdana" w:hAnsi="Verdana"/>
                <w:sz w:val="20"/>
                <w:szCs w:val="20"/>
              </w:rPr>
            </w:pPr>
          </w:p>
        </w:tc>
        <w:tc>
          <w:tcPr>
            <w:tcW w:w="2693" w:type="dxa"/>
            <w:shd w:val="clear" w:color="auto" w:fill="auto"/>
            <w:vAlign w:val="center"/>
          </w:tcPr>
          <w:p w14:paraId="3E3CB5A1" w14:textId="77777777" w:rsidR="00541CAE" w:rsidRPr="00171455" w:rsidRDefault="00541CAE" w:rsidP="00C20A84">
            <w:pPr>
              <w:rPr>
                <w:rFonts w:ascii="Verdana" w:hAnsi="Verdana"/>
                <w:sz w:val="20"/>
                <w:szCs w:val="20"/>
              </w:rPr>
            </w:pPr>
          </w:p>
        </w:tc>
        <w:tc>
          <w:tcPr>
            <w:tcW w:w="1550" w:type="dxa"/>
          </w:tcPr>
          <w:p w14:paraId="3A10BA0E" w14:textId="77777777" w:rsidR="00541CAE" w:rsidRPr="00171455" w:rsidRDefault="00541CAE" w:rsidP="00617FA7">
            <w:pPr>
              <w:jc w:val="center"/>
              <w:rPr>
                <w:rFonts w:ascii="Verdana" w:hAnsi="Verdana"/>
                <w:sz w:val="20"/>
                <w:szCs w:val="20"/>
              </w:rPr>
            </w:pPr>
          </w:p>
        </w:tc>
      </w:tr>
      <w:tr w:rsidR="00541CAE" w:rsidRPr="00171455" w14:paraId="4234E650" w14:textId="77777777" w:rsidTr="00617FA7">
        <w:trPr>
          <w:trHeight w:val="57"/>
          <w:jc w:val="center"/>
        </w:trPr>
        <w:tc>
          <w:tcPr>
            <w:tcW w:w="572" w:type="dxa"/>
            <w:shd w:val="clear" w:color="auto" w:fill="E2EFD9" w:themeFill="accent6" w:themeFillTint="33"/>
            <w:vAlign w:val="center"/>
          </w:tcPr>
          <w:p w14:paraId="3AC7F330" w14:textId="28D8BC5D" w:rsidR="00541CAE" w:rsidRDefault="00541CAE" w:rsidP="00C20A84">
            <w:pPr>
              <w:jc w:val="center"/>
              <w:rPr>
                <w:rFonts w:asciiTheme="minorHAnsi" w:hAnsiTheme="minorHAnsi" w:cstheme="minorHAnsi"/>
                <w:b/>
                <w:sz w:val="20"/>
                <w:szCs w:val="20"/>
              </w:rPr>
            </w:pPr>
            <w:r>
              <w:rPr>
                <w:rFonts w:asciiTheme="minorHAnsi" w:hAnsiTheme="minorHAnsi" w:cstheme="minorHAnsi"/>
                <w:b/>
                <w:sz w:val="20"/>
                <w:szCs w:val="20"/>
              </w:rPr>
              <w:t>11.</w:t>
            </w:r>
          </w:p>
        </w:tc>
        <w:tc>
          <w:tcPr>
            <w:tcW w:w="1843" w:type="dxa"/>
            <w:shd w:val="clear" w:color="auto" w:fill="auto"/>
            <w:vAlign w:val="center"/>
          </w:tcPr>
          <w:p w14:paraId="23C93C1A" w14:textId="77777777" w:rsidR="00541CAE" w:rsidRPr="00171455" w:rsidRDefault="00541CAE" w:rsidP="00C20A84">
            <w:pPr>
              <w:rPr>
                <w:rFonts w:ascii="Verdana" w:hAnsi="Verdana"/>
                <w:sz w:val="20"/>
                <w:szCs w:val="20"/>
              </w:rPr>
            </w:pPr>
          </w:p>
        </w:tc>
        <w:tc>
          <w:tcPr>
            <w:tcW w:w="2268" w:type="dxa"/>
            <w:shd w:val="clear" w:color="auto" w:fill="auto"/>
            <w:vAlign w:val="center"/>
          </w:tcPr>
          <w:p w14:paraId="7A1365BE" w14:textId="77777777" w:rsidR="00541CAE" w:rsidRPr="00171455" w:rsidRDefault="00541CAE" w:rsidP="00C20A84">
            <w:pPr>
              <w:rPr>
                <w:rFonts w:ascii="Verdana" w:hAnsi="Verdana"/>
                <w:sz w:val="20"/>
                <w:szCs w:val="20"/>
              </w:rPr>
            </w:pPr>
          </w:p>
        </w:tc>
        <w:tc>
          <w:tcPr>
            <w:tcW w:w="2693" w:type="dxa"/>
            <w:shd w:val="clear" w:color="auto" w:fill="auto"/>
            <w:vAlign w:val="center"/>
          </w:tcPr>
          <w:p w14:paraId="553321FC" w14:textId="77777777" w:rsidR="00541CAE" w:rsidRPr="00171455" w:rsidRDefault="00541CAE" w:rsidP="00C20A84">
            <w:pPr>
              <w:rPr>
                <w:rFonts w:ascii="Verdana" w:hAnsi="Verdana"/>
                <w:sz w:val="20"/>
                <w:szCs w:val="20"/>
              </w:rPr>
            </w:pPr>
          </w:p>
        </w:tc>
        <w:tc>
          <w:tcPr>
            <w:tcW w:w="1550" w:type="dxa"/>
          </w:tcPr>
          <w:p w14:paraId="25AB930B" w14:textId="77777777" w:rsidR="00541CAE" w:rsidRPr="00171455" w:rsidRDefault="00541CAE" w:rsidP="00617FA7">
            <w:pPr>
              <w:jc w:val="center"/>
              <w:rPr>
                <w:rFonts w:ascii="Verdana" w:hAnsi="Verdana"/>
                <w:sz w:val="20"/>
                <w:szCs w:val="20"/>
              </w:rPr>
            </w:pPr>
          </w:p>
        </w:tc>
      </w:tr>
      <w:tr w:rsidR="00541CAE" w:rsidRPr="00171455" w14:paraId="5F001945" w14:textId="77777777" w:rsidTr="00617FA7">
        <w:trPr>
          <w:trHeight w:val="57"/>
          <w:jc w:val="center"/>
        </w:trPr>
        <w:tc>
          <w:tcPr>
            <w:tcW w:w="572" w:type="dxa"/>
            <w:shd w:val="clear" w:color="auto" w:fill="E2EFD9" w:themeFill="accent6" w:themeFillTint="33"/>
            <w:vAlign w:val="center"/>
          </w:tcPr>
          <w:p w14:paraId="7453C01D" w14:textId="69D58BC1" w:rsidR="00541CAE" w:rsidRDefault="00541CAE" w:rsidP="00C20A84">
            <w:pPr>
              <w:jc w:val="center"/>
              <w:rPr>
                <w:rFonts w:asciiTheme="minorHAnsi" w:hAnsiTheme="minorHAnsi" w:cstheme="minorHAnsi"/>
                <w:b/>
                <w:sz w:val="20"/>
                <w:szCs w:val="20"/>
              </w:rPr>
            </w:pPr>
            <w:r>
              <w:rPr>
                <w:rFonts w:asciiTheme="minorHAnsi" w:hAnsiTheme="minorHAnsi" w:cstheme="minorHAnsi"/>
                <w:b/>
                <w:sz w:val="20"/>
                <w:szCs w:val="20"/>
              </w:rPr>
              <w:t>12.</w:t>
            </w:r>
          </w:p>
        </w:tc>
        <w:tc>
          <w:tcPr>
            <w:tcW w:w="1843" w:type="dxa"/>
            <w:shd w:val="clear" w:color="auto" w:fill="auto"/>
            <w:vAlign w:val="center"/>
          </w:tcPr>
          <w:p w14:paraId="4BFE1AFC" w14:textId="77777777" w:rsidR="00541CAE" w:rsidRPr="00171455" w:rsidRDefault="00541CAE" w:rsidP="00C20A84">
            <w:pPr>
              <w:rPr>
                <w:rFonts w:ascii="Verdana" w:hAnsi="Verdana"/>
                <w:sz w:val="20"/>
                <w:szCs w:val="20"/>
              </w:rPr>
            </w:pPr>
          </w:p>
        </w:tc>
        <w:tc>
          <w:tcPr>
            <w:tcW w:w="2268" w:type="dxa"/>
            <w:shd w:val="clear" w:color="auto" w:fill="auto"/>
            <w:vAlign w:val="center"/>
          </w:tcPr>
          <w:p w14:paraId="6E5E1886" w14:textId="77777777" w:rsidR="00541CAE" w:rsidRPr="00171455" w:rsidRDefault="00541CAE" w:rsidP="00C20A84">
            <w:pPr>
              <w:rPr>
                <w:rFonts w:ascii="Verdana" w:hAnsi="Verdana"/>
                <w:sz w:val="20"/>
                <w:szCs w:val="20"/>
              </w:rPr>
            </w:pPr>
          </w:p>
        </w:tc>
        <w:tc>
          <w:tcPr>
            <w:tcW w:w="2693" w:type="dxa"/>
            <w:shd w:val="clear" w:color="auto" w:fill="auto"/>
            <w:vAlign w:val="center"/>
          </w:tcPr>
          <w:p w14:paraId="2ADFCADC" w14:textId="77777777" w:rsidR="00541CAE" w:rsidRPr="00171455" w:rsidRDefault="00541CAE" w:rsidP="00C20A84">
            <w:pPr>
              <w:rPr>
                <w:rFonts w:ascii="Verdana" w:hAnsi="Verdana"/>
                <w:sz w:val="20"/>
                <w:szCs w:val="20"/>
              </w:rPr>
            </w:pPr>
          </w:p>
        </w:tc>
        <w:tc>
          <w:tcPr>
            <w:tcW w:w="1550" w:type="dxa"/>
          </w:tcPr>
          <w:p w14:paraId="66762F43" w14:textId="77777777" w:rsidR="00541CAE" w:rsidRPr="00171455" w:rsidRDefault="00541CAE" w:rsidP="00617FA7">
            <w:pPr>
              <w:jc w:val="center"/>
              <w:rPr>
                <w:rFonts w:ascii="Verdana" w:hAnsi="Verdana"/>
                <w:sz w:val="20"/>
                <w:szCs w:val="20"/>
              </w:rPr>
            </w:pPr>
          </w:p>
        </w:tc>
      </w:tr>
      <w:tr w:rsidR="00541CAE" w:rsidRPr="00171455" w14:paraId="21E20909" w14:textId="77777777" w:rsidTr="00617FA7">
        <w:trPr>
          <w:trHeight w:val="57"/>
          <w:jc w:val="center"/>
        </w:trPr>
        <w:tc>
          <w:tcPr>
            <w:tcW w:w="572" w:type="dxa"/>
            <w:shd w:val="clear" w:color="auto" w:fill="E2EFD9" w:themeFill="accent6" w:themeFillTint="33"/>
            <w:vAlign w:val="center"/>
          </w:tcPr>
          <w:p w14:paraId="06FFC274" w14:textId="03E0D241" w:rsidR="00541CAE" w:rsidRDefault="00541CAE" w:rsidP="00541CAE">
            <w:pPr>
              <w:jc w:val="center"/>
              <w:rPr>
                <w:rFonts w:asciiTheme="minorHAnsi" w:hAnsiTheme="minorHAnsi" w:cstheme="minorHAnsi"/>
                <w:b/>
                <w:sz w:val="20"/>
                <w:szCs w:val="20"/>
              </w:rPr>
            </w:pPr>
            <w:r>
              <w:rPr>
                <w:rFonts w:asciiTheme="minorHAnsi" w:hAnsiTheme="minorHAnsi" w:cstheme="minorHAnsi"/>
                <w:b/>
                <w:sz w:val="20"/>
                <w:szCs w:val="20"/>
              </w:rPr>
              <w:t>13.</w:t>
            </w:r>
          </w:p>
        </w:tc>
        <w:tc>
          <w:tcPr>
            <w:tcW w:w="1843" w:type="dxa"/>
            <w:shd w:val="clear" w:color="auto" w:fill="auto"/>
            <w:vAlign w:val="center"/>
          </w:tcPr>
          <w:p w14:paraId="1CD39636" w14:textId="77777777" w:rsidR="00541CAE" w:rsidRPr="00171455" w:rsidRDefault="00541CAE" w:rsidP="00C20A84">
            <w:pPr>
              <w:rPr>
                <w:rFonts w:ascii="Verdana" w:hAnsi="Verdana"/>
                <w:sz w:val="20"/>
                <w:szCs w:val="20"/>
              </w:rPr>
            </w:pPr>
          </w:p>
        </w:tc>
        <w:tc>
          <w:tcPr>
            <w:tcW w:w="2268" w:type="dxa"/>
            <w:shd w:val="clear" w:color="auto" w:fill="auto"/>
            <w:vAlign w:val="center"/>
          </w:tcPr>
          <w:p w14:paraId="7C3666B0" w14:textId="77777777" w:rsidR="00541CAE" w:rsidRPr="00171455" w:rsidRDefault="00541CAE" w:rsidP="00C20A84">
            <w:pPr>
              <w:rPr>
                <w:rFonts w:ascii="Verdana" w:hAnsi="Verdana"/>
                <w:sz w:val="20"/>
                <w:szCs w:val="20"/>
              </w:rPr>
            </w:pPr>
          </w:p>
        </w:tc>
        <w:tc>
          <w:tcPr>
            <w:tcW w:w="2693" w:type="dxa"/>
            <w:shd w:val="clear" w:color="auto" w:fill="auto"/>
            <w:vAlign w:val="center"/>
          </w:tcPr>
          <w:p w14:paraId="4E0E5C4E" w14:textId="77777777" w:rsidR="00541CAE" w:rsidRPr="00171455" w:rsidRDefault="00541CAE" w:rsidP="00C20A84">
            <w:pPr>
              <w:rPr>
                <w:rFonts w:ascii="Verdana" w:hAnsi="Verdana"/>
                <w:sz w:val="20"/>
                <w:szCs w:val="20"/>
              </w:rPr>
            </w:pPr>
          </w:p>
        </w:tc>
        <w:tc>
          <w:tcPr>
            <w:tcW w:w="1550" w:type="dxa"/>
          </w:tcPr>
          <w:p w14:paraId="17F80B9B" w14:textId="77777777" w:rsidR="00541CAE" w:rsidRPr="00171455" w:rsidRDefault="00541CAE" w:rsidP="00617FA7">
            <w:pPr>
              <w:jc w:val="center"/>
              <w:rPr>
                <w:rFonts w:ascii="Verdana" w:hAnsi="Verdana"/>
                <w:sz w:val="20"/>
                <w:szCs w:val="20"/>
              </w:rPr>
            </w:pPr>
          </w:p>
        </w:tc>
      </w:tr>
      <w:tr w:rsidR="00541CAE" w:rsidRPr="00171455" w14:paraId="3F96549B" w14:textId="77777777" w:rsidTr="00300CF9">
        <w:trPr>
          <w:trHeight w:val="57"/>
          <w:jc w:val="center"/>
        </w:trPr>
        <w:tc>
          <w:tcPr>
            <w:tcW w:w="572" w:type="dxa"/>
            <w:shd w:val="clear" w:color="auto" w:fill="E2EFD9" w:themeFill="accent6" w:themeFillTint="33"/>
            <w:vAlign w:val="center"/>
          </w:tcPr>
          <w:p w14:paraId="5BC170CA" w14:textId="68A99468" w:rsidR="00541CAE" w:rsidRDefault="00300CF9" w:rsidP="00300CF9">
            <w:pPr>
              <w:jc w:val="center"/>
              <w:rPr>
                <w:rFonts w:asciiTheme="minorHAnsi" w:hAnsiTheme="minorHAnsi" w:cstheme="minorHAnsi"/>
                <w:b/>
                <w:sz w:val="20"/>
                <w:szCs w:val="20"/>
              </w:rPr>
            </w:pPr>
            <w:r>
              <w:rPr>
                <w:rFonts w:asciiTheme="minorHAnsi" w:hAnsiTheme="minorHAnsi" w:cstheme="minorHAnsi"/>
                <w:b/>
                <w:sz w:val="20"/>
                <w:szCs w:val="20"/>
              </w:rPr>
              <w:t>14.</w:t>
            </w:r>
          </w:p>
        </w:tc>
        <w:tc>
          <w:tcPr>
            <w:tcW w:w="1843" w:type="dxa"/>
            <w:shd w:val="clear" w:color="auto" w:fill="auto"/>
            <w:vAlign w:val="center"/>
          </w:tcPr>
          <w:p w14:paraId="2710EF5E" w14:textId="77777777" w:rsidR="00541CAE" w:rsidRPr="00171455" w:rsidRDefault="00541CAE" w:rsidP="00C20A84">
            <w:pPr>
              <w:rPr>
                <w:rFonts w:ascii="Verdana" w:hAnsi="Verdana"/>
                <w:sz w:val="20"/>
                <w:szCs w:val="20"/>
              </w:rPr>
            </w:pPr>
          </w:p>
        </w:tc>
        <w:tc>
          <w:tcPr>
            <w:tcW w:w="2268" w:type="dxa"/>
            <w:shd w:val="clear" w:color="auto" w:fill="auto"/>
            <w:vAlign w:val="center"/>
          </w:tcPr>
          <w:p w14:paraId="4FBBB7E6" w14:textId="77777777" w:rsidR="00541CAE" w:rsidRPr="00171455" w:rsidRDefault="00541CAE" w:rsidP="00C20A84">
            <w:pPr>
              <w:rPr>
                <w:rFonts w:ascii="Verdana" w:hAnsi="Verdana"/>
                <w:sz w:val="20"/>
                <w:szCs w:val="20"/>
              </w:rPr>
            </w:pPr>
          </w:p>
        </w:tc>
        <w:tc>
          <w:tcPr>
            <w:tcW w:w="2693" w:type="dxa"/>
            <w:shd w:val="clear" w:color="auto" w:fill="auto"/>
            <w:vAlign w:val="center"/>
          </w:tcPr>
          <w:p w14:paraId="6F8AC8B8" w14:textId="77777777" w:rsidR="00541CAE" w:rsidRPr="00171455" w:rsidRDefault="00541CAE" w:rsidP="00C20A84">
            <w:pPr>
              <w:rPr>
                <w:rFonts w:ascii="Verdana" w:hAnsi="Verdana"/>
                <w:sz w:val="20"/>
                <w:szCs w:val="20"/>
              </w:rPr>
            </w:pPr>
          </w:p>
        </w:tc>
        <w:tc>
          <w:tcPr>
            <w:tcW w:w="1550" w:type="dxa"/>
          </w:tcPr>
          <w:p w14:paraId="3A4336B3" w14:textId="77777777" w:rsidR="00541CAE" w:rsidRPr="00171455" w:rsidRDefault="00541CAE" w:rsidP="00617FA7">
            <w:pPr>
              <w:jc w:val="center"/>
              <w:rPr>
                <w:rFonts w:ascii="Verdana" w:hAnsi="Verdana"/>
                <w:sz w:val="20"/>
                <w:szCs w:val="20"/>
              </w:rPr>
            </w:pPr>
          </w:p>
        </w:tc>
      </w:tr>
      <w:tr w:rsidR="00300CF9" w:rsidRPr="00171455" w14:paraId="01250DF6" w14:textId="77777777" w:rsidTr="00617FA7">
        <w:trPr>
          <w:trHeight w:val="57"/>
          <w:jc w:val="center"/>
        </w:trPr>
        <w:tc>
          <w:tcPr>
            <w:tcW w:w="572" w:type="dxa"/>
            <w:shd w:val="clear" w:color="auto" w:fill="E2EFD9" w:themeFill="accent6" w:themeFillTint="33"/>
            <w:vAlign w:val="center"/>
          </w:tcPr>
          <w:p w14:paraId="0562B727" w14:textId="6CEC3139" w:rsidR="00300CF9" w:rsidRDefault="00300CF9" w:rsidP="00541CAE">
            <w:pPr>
              <w:jc w:val="center"/>
              <w:rPr>
                <w:rFonts w:asciiTheme="minorHAnsi" w:hAnsiTheme="minorHAnsi" w:cstheme="minorHAnsi"/>
                <w:b/>
                <w:sz w:val="20"/>
                <w:szCs w:val="20"/>
              </w:rPr>
            </w:pPr>
            <w:r>
              <w:rPr>
                <w:rFonts w:asciiTheme="minorHAnsi" w:hAnsiTheme="minorHAnsi" w:cstheme="minorHAnsi"/>
                <w:b/>
                <w:sz w:val="20"/>
                <w:szCs w:val="20"/>
              </w:rPr>
              <w:t>…</w:t>
            </w:r>
          </w:p>
        </w:tc>
        <w:tc>
          <w:tcPr>
            <w:tcW w:w="1843" w:type="dxa"/>
            <w:shd w:val="clear" w:color="auto" w:fill="auto"/>
            <w:vAlign w:val="center"/>
          </w:tcPr>
          <w:p w14:paraId="371902E6" w14:textId="77777777" w:rsidR="00300CF9" w:rsidRPr="00171455" w:rsidRDefault="00300CF9" w:rsidP="00C20A84">
            <w:pPr>
              <w:rPr>
                <w:rFonts w:ascii="Verdana" w:hAnsi="Verdana"/>
                <w:sz w:val="20"/>
                <w:szCs w:val="20"/>
              </w:rPr>
            </w:pPr>
          </w:p>
        </w:tc>
        <w:tc>
          <w:tcPr>
            <w:tcW w:w="2268" w:type="dxa"/>
            <w:shd w:val="clear" w:color="auto" w:fill="auto"/>
            <w:vAlign w:val="center"/>
          </w:tcPr>
          <w:p w14:paraId="55910014" w14:textId="77777777" w:rsidR="00300CF9" w:rsidRPr="00171455" w:rsidRDefault="00300CF9" w:rsidP="00C20A84">
            <w:pPr>
              <w:rPr>
                <w:rFonts w:ascii="Verdana" w:hAnsi="Verdana"/>
                <w:sz w:val="20"/>
                <w:szCs w:val="20"/>
              </w:rPr>
            </w:pPr>
          </w:p>
        </w:tc>
        <w:tc>
          <w:tcPr>
            <w:tcW w:w="2693" w:type="dxa"/>
            <w:shd w:val="clear" w:color="auto" w:fill="auto"/>
            <w:vAlign w:val="center"/>
          </w:tcPr>
          <w:p w14:paraId="36BCE6E4" w14:textId="77777777" w:rsidR="00300CF9" w:rsidRPr="00171455" w:rsidRDefault="00300CF9" w:rsidP="00C20A84">
            <w:pPr>
              <w:rPr>
                <w:rFonts w:ascii="Verdana" w:hAnsi="Verdana"/>
                <w:sz w:val="20"/>
                <w:szCs w:val="20"/>
              </w:rPr>
            </w:pPr>
          </w:p>
        </w:tc>
        <w:tc>
          <w:tcPr>
            <w:tcW w:w="1550" w:type="dxa"/>
          </w:tcPr>
          <w:p w14:paraId="07F29AB0" w14:textId="77777777" w:rsidR="00300CF9" w:rsidRPr="00171455" w:rsidRDefault="00300CF9" w:rsidP="00617FA7">
            <w:pPr>
              <w:jc w:val="center"/>
              <w:rPr>
                <w:rFonts w:ascii="Verdana" w:hAnsi="Verdana"/>
                <w:sz w:val="20"/>
                <w:szCs w:val="20"/>
              </w:rPr>
            </w:pPr>
          </w:p>
        </w:tc>
      </w:tr>
    </w:tbl>
    <w:p w14:paraId="4CFF6E64" w14:textId="77777777" w:rsidR="00733299" w:rsidRDefault="00733299" w:rsidP="009F7C1C">
      <w:pPr>
        <w:jc w:val="both"/>
        <w:rPr>
          <w:rFonts w:asciiTheme="minorHAnsi" w:hAnsiTheme="minorHAnsi" w:cstheme="minorHAnsi"/>
          <w:sz w:val="20"/>
          <w:szCs w:val="32"/>
        </w:rPr>
      </w:pPr>
    </w:p>
    <w:p w14:paraId="118E93C1" w14:textId="4716B3E0"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o zaposlitvi</w:t>
      </w:r>
      <w:r w:rsidR="00321E94">
        <w:rPr>
          <w:rFonts w:asciiTheme="minorHAnsi" w:hAnsiTheme="minorHAnsi" w:cstheme="minorHAnsi"/>
          <w:sz w:val="20"/>
          <w:szCs w:val="32"/>
        </w:rPr>
        <w:t>.</w:t>
      </w:r>
    </w:p>
    <w:p w14:paraId="2B1105C2" w14:textId="77777777" w:rsidR="00733299" w:rsidRDefault="00733299" w:rsidP="009F7C1C">
      <w:pPr>
        <w:jc w:val="both"/>
        <w:rPr>
          <w:rFonts w:asciiTheme="minorHAnsi" w:hAnsiTheme="minorHAnsi" w:cstheme="minorHAnsi"/>
          <w:sz w:val="22"/>
        </w:rPr>
      </w:pPr>
    </w:p>
    <w:p w14:paraId="267BD50D" w14:textId="77777777" w:rsidR="00541CAE" w:rsidRDefault="00541CAE" w:rsidP="009F7C1C">
      <w:pPr>
        <w:jc w:val="both"/>
        <w:rPr>
          <w:rFonts w:asciiTheme="minorHAnsi" w:hAnsiTheme="minorHAnsi" w:cstheme="minorHAnsi"/>
          <w:sz w:val="22"/>
        </w:rPr>
      </w:pPr>
    </w:p>
    <w:p w14:paraId="2CF00565" w14:textId="77777777" w:rsidR="00541CAE" w:rsidRDefault="00541CAE" w:rsidP="009F7C1C">
      <w:pPr>
        <w:jc w:val="both"/>
        <w:rPr>
          <w:rFonts w:asciiTheme="minorHAnsi" w:hAnsiTheme="minorHAnsi" w:cstheme="minorHAnsi"/>
          <w:sz w:val="22"/>
        </w:rPr>
      </w:pPr>
    </w:p>
    <w:p w14:paraId="523D7310" w14:textId="77777777" w:rsidR="00541CAE" w:rsidRDefault="00541CAE" w:rsidP="009F7C1C">
      <w:pPr>
        <w:jc w:val="both"/>
        <w:rPr>
          <w:rFonts w:asciiTheme="minorHAnsi" w:hAnsiTheme="minorHAnsi" w:cstheme="minorHAnsi"/>
          <w:sz w:val="22"/>
        </w:rPr>
      </w:pPr>
    </w:p>
    <w:p w14:paraId="6EF9944E" w14:textId="77777777" w:rsidR="00541CAE" w:rsidRDefault="00541CAE" w:rsidP="009F7C1C">
      <w:pPr>
        <w:jc w:val="both"/>
        <w:rPr>
          <w:rFonts w:asciiTheme="minorHAnsi" w:hAnsiTheme="minorHAnsi" w:cstheme="minorHAnsi"/>
          <w:sz w:val="22"/>
        </w:rPr>
      </w:pPr>
    </w:p>
    <w:p w14:paraId="6B16FF09" w14:textId="77777777" w:rsidR="00541CAE" w:rsidRDefault="00541CAE" w:rsidP="009F7C1C">
      <w:pPr>
        <w:jc w:val="both"/>
        <w:rPr>
          <w:rFonts w:asciiTheme="minorHAnsi" w:hAnsiTheme="minorHAnsi" w:cstheme="minorHAnsi"/>
          <w:sz w:val="22"/>
        </w:rPr>
      </w:pPr>
    </w:p>
    <w:p w14:paraId="5F4FD18D" w14:textId="77777777" w:rsidR="00541CAE" w:rsidRDefault="00541CAE" w:rsidP="009F7C1C">
      <w:pPr>
        <w:jc w:val="both"/>
        <w:rPr>
          <w:rFonts w:asciiTheme="minorHAnsi" w:hAnsiTheme="minorHAnsi" w:cstheme="minorHAnsi"/>
          <w:sz w:val="22"/>
        </w:rPr>
      </w:pPr>
    </w:p>
    <w:p w14:paraId="339BBFBE" w14:textId="77777777" w:rsidR="00541CAE" w:rsidRDefault="00541CAE" w:rsidP="009F7C1C">
      <w:pPr>
        <w:jc w:val="both"/>
        <w:rPr>
          <w:rFonts w:asciiTheme="minorHAnsi" w:hAnsiTheme="minorHAnsi" w:cstheme="minorHAnsi"/>
          <w:sz w:val="22"/>
        </w:rPr>
      </w:pPr>
    </w:p>
    <w:p w14:paraId="1ED3A382" w14:textId="77777777" w:rsidR="00541CAE" w:rsidRDefault="00541CAE" w:rsidP="009F7C1C">
      <w:pPr>
        <w:jc w:val="both"/>
        <w:rPr>
          <w:rFonts w:asciiTheme="minorHAnsi" w:hAnsiTheme="minorHAnsi" w:cstheme="minorHAnsi"/>
          <w:sz w:val="22"/>
        </w:rPr>
      </w:pPr>
    </w:p>
    <w:p w14:paraId="51E5C5BF" w14:textId="77777777" w:rsidR="00541CAE" w:rsidRDefault="00541CAE" w:rsidP="009F7C1C">
      <w:pPr>
        <w:jc w:val="both"/>
        <w:rPr>
          <w:rFonts w:asciiTheme="minorHAnsi" w:hAnsiTheme="minorHAnsi" w:cstheme="minorHAnsi"/>
          <w:sz w:val="22"/>
        </w:rPr>
      </w:pPr>
    </w:p>
    <w:p w14:paraId="0B376D48" w14:textId="77777777" w:rsidR="00541CAE" w:rsidRDefault="00541CAE" w:rsidP="009F7C1C">
      <w:pPr>
        <w:jc w:val="both"/>
        <w:rPr>
          <w:rFonts w:asciiTheme="minorHAnsi" w:hAnsiTheme="minorHAnsi" w:cstheme="minorHAnsi"/>
          <w:sz w:val="22"/>
        </w:rPr>
      </w:pPr>
    </w:p>
    <w:p w14:paraId="7CAC1159" w14:textId="77777777" w:rsidR="00541CAE" w:rsidRDefault="00541CAE" w:rsidP="009F7C1C">
      <w:pPr>
        <w:jc w:val="both"/>
        <w:rPr>
          <w:rFonts w:asciiTheme="minorHAnsi" w:hAnsiTheme="minorHAnsi" w:cstheme="minorHAnsi"/>
          <w:sz w:val="22"/>
        </w:rPr>
      </w:pPr>
    </w:p>
    <w:p w14:paraId="38B79F13" w14:textId="77777777" w:rsidR="00541CAE" w:rsidRPr="00541CAE" w:rsidRDefault="00617FA7">
      <w:pPr>
        <w:pStyle w:val="Odstavekseznama"/>
        <w:numPr>
          <w:ilvl w:val="0"/>
          <w:numId w:val="2"/>
        </w:numPr>
        <w:spacing w:after="0" w:line="240" w:lineRule="auto"/>
        <w:ind w:left="284" w:hanging="284"/>
        <w:jc w:val="both"/>
        <w:rPr>
          <w:rFonts w:asciiTheme="minorHAnsi" w:hAnsiTheme="minorHAnsi" w:cstheme="minorHAnsi"/>
        </w:rPr>
      </w:pPr>
      <w:r w:rsidRPr="00297F89">
        <w:rPr>
          <w:rFonts w:asciiTheme="minorHAnsi" w:hAnsiTheme="minorHAnsi" w:cstheme="minorHAnsi"/>
        </w:rPr>
        <w:lastRenderedPageBreak/>
        <w:t xml:space="preserve">Izjavljamo, da </w:t>
      </w:r>
      <w:bookmarkStart w:id="11" w:name="_Hlk162462587"/>
      <w:r w:rsidR="00733299">
        <w:rPr>
          <w:rFonts w:asciiTheme="minorHAnsi" w:hAnsiTheme="minorHAnsi" w:cstheme="minorHAnsi"/>
        </w:rPr>
        <w:t>imamo zaposleno osebo</w:t>
      </w:r>
      <w:bookmarkEnd w:id="11"/>
      <w:r w:rsidR="00733299">
        <w:rPr>
          <w:rFonts w:asciiTheme="minorHAnsi" w:hAnsiTheme="minorHAnsi" w:cstheme="minorHAnsi"/>
        </w:rPr>
        <w:t xml:space="preserve"> </w:t>
      </w:r>
      <w:r w:rsidR="00733299" w:rsidRPr="00733299">
        <w:rPr>
          <w:rFonts w:asciiTheme="minorHAnsi" w:hAnsiTheme="minorHAnsi" w:cstheme="minorHAnsi"/>
        </w:rPr>
        <w:t xml:space="preserve">s končano najmanj </w:t>
      </w:r>
      <w:r w:rsidR="00733299" w:rsidRPr="00733299">
        <w:rPr>
          <w:rFonts w:asciiTheme="minorHAnsi" w:hAnsiTheme="minorHAnsi" w:cstheme="minorHAnsi"/>
          <w:b/>
          <w:bCs/>
        </w:rPr>
        <w:t>VI. stopnjo izobrazbe sanitarne, farmacevtske, kemijske ali podobne smeri,</w:t>
      </w:r>
      <w:r w:rsidR="00733299" w:rsidRPr="00733299">
        <w:rPr>
          <w:rFonts w:asciiTheme="minorHAnsi" w:hAnsiTheme="minorHAnsi" w:cstheme="minorHAnsi"/>
        </w:rPr>
        <w:t xml:space="preserve"> ki bo zagotavljala izvajanje redne kontrole storitev čiščenja ter naročniku mesečno dostavljala poročila o izvedenih storitvah ter komunicirala z naročnikom.</w:t>
      </w:r>
      <w:r w:rsidR="00541CAE" w:rsidRPr="00541CAE">
        <w:t xml:space="preserve"> </w:t>
      </w:r>
    </w:p>
    <w:p w14:paraId="188FE00A" w14:textId="6F772D74" w:rsidR="00617FA7" w:rsidRPr="00541CAE" w:rsidRDefault="00541CAE">
      <w:pPr>
        <w:pStyle w:val="Odstavekseznama"/>
        <w:numPr>
          <w:ilvl w:val="0"/>
          <w:numId w:val="2"/>
        </w:numPr>
        <w:spacing w:after="0" w:line="240" w:lineRule="auto"/>
        <w:ind w:left="284" w:hanging="284"/>
        <w:jc w:val="both"/>
        <w:rPr>
          <w:rFonts w:asciiTheme="minorHAnsi" w:hAnsiTheme="minorHAnsi" w:cstheme="minorHAnsi"/>
        </w:rPr>
      </w:pPr>
      <w:r>
        <w:t>Izjavljamo, da ima o</w:t>
      </w:r>
      <w:r w:rsidRPr="00541CAE">
        <w:rPr>
          <w:rFonts w:asciiTheme="minorHAnsi" w:hAnsiTheme="minorHAnsi" w:cstheme="minorHAnsi"/>
        </w:rPr>
        <w:t>seba, ki jo predlaga</w:t>
      </w:r>
      <w:r>
        <w:rPr>
          <w:rFonts w:asciiTheme="minorHAnsi" w:hAnsiTheme="minorHAnsi" w:cstheme="minorHAnsi"/>
        </w:rPr>
        <w:t xml:space="preserve">mo </w:t>
      </w:r>
      <w:r w:rsidRPr="00541CAE">
        <w:rPr>
          <w:rFonts w:asciiTheme="minorHAnsi" w:hAnsiTheme="minorHAnsi" w:cstheme="minorHAnsi"/>
        </w:rPr>
        <w:t>za</w:t>
      </w:r>
      <w:r>
        <w:rPr>
          <w:rFonts w:asciiTheme="minorHAnsi" w:hAnsiTheme="minorHAnsi" w:cstheme="minorHAnsi"/>
        </w:rPr>
        <w:t xml:space="preserve"> vodjo čiščenja </w:t>
      </w:r>
      <w:r w:rsidRPr="00541CAE">
        <w:rPr>
          <w:rFonts w:asciiTheme="minorHAnsi" w:hAnsiTheme="minorHAnsi" w:cstheme="minorHAnsi"/>
          <w:b/>
          <w:bCs/>
        </w:rPr>
        <w:t>vsaj tri leta delovnih izkušenj na enakih</w:t>
      </w:r>
      <w:r w:rsidRPr="00541CAE">
        <w:rPr>
          <w:rFonts w:asciiTheme="minorHAnsi" w:hAnsiTheme="minorHAnsi" w:cstheme="minorHAnsi"/>
        </w:rPr>
        <w:t xml:space="preserve"> ali podobnih delih, za kar se šteje izvajanje stalne kontrole storitve čiščenja v vzgojno- izobraževalnih organizacijah, zdravstvenih organizacijah ali domovih za starejše občane.</w:t>
      </w:r>
    </w:p>
    <w:p w14:paraId="479831F5" w14:textId="77777777" w:rsidR="007A68A9" w:rsidRDefault="007A68A9" w:rsidP="007A68A9">
      <w:pPr>
        <w:pStyle w:val="Odstavekseznama"/>
        <w:spacing w:after="0" w:line="240" w:lineRule="auto"/>
        <w:ind w:left="284"/>
        <w:jc w:val="both"/>
        <w:rPr>
          <w:rFonts w:asciiTheme="minorHAnsi" w:hAnsiTheme="minorHAnsi" w:cstheme="minorHAnsi"/>
        </w:rPr>
      </w:pPr>
    </w:p>
    <w:p w14:paraId="14F6C73F" w14:textId="77777777" w:rsidR="00300CF9" w:rsidRPr="00297F89" w:rsidRDefault="00300CF9" w:rsidP="007A68A9">
      <w:pPr>
        <w:pStyle w:val="Odstavekseznama"/>
        <w:spacing w:after="0" w:line="240" w:lineRule="auto"/>
        <w:ind w:left="284"/>
        <w:jc w:val="both"/>
        <w:rPr>
          <w:rFonts w:asciiTheme="minorHAnsi" w:hAnsiTheme="minorHAnsi" w:cstheme="minorHAnsi"/>
        </w:rPr>
      </w:pPr>
    </w:p>
    <w:p w14:paraId="28D83E32" w14:textId="4FBD9ACB"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1345C7">
        <w:rPr>
          <w:noProof/>
          <w:color w:val="7F7F7F" w:themeColor="text1" w:themeTint="80"/>
        </w:rPr>
        <w:t>3</w:t>
      </w:r>
      <w:r w:rsidRPr="00DF1728">
        <w:rPr>
          <w:color w:val="7F7F7F" w:themeColor="text1" w:themeTint="80"/>
        </w:rPr>
        <w:fldChar w:fldCharType="end"/>
      </w:r>
      <w:r w:rsidR="00733299">
        <w:rPr>
          <w:color w:val="7F7F7F" w:themeColor="text1" w:themeTint="80"/>
        </w:rPr>
        <w:t xml:space="preserve"> – VODJA ČIŠČENJA</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2542"/>
        <w:gridCol w:w="1843"/>
        <w:gridCol w:w="2976"/>
        <w:gridCol w:w="993"/>
      </w:tblGrid>
      <w:tr w:rsidR="00733299" w:rsidRPr="009728AC" w14:paraId="0E329F95" w14:textId="77777777" w:rsidTr="00733299">
        <w:trPr>
          <w:trHeight w:val="291"/>
          <w:jc w:val="center"/>
        </w:trPr>
        <w:tc>
          <w:tcPr>
            <w:tcW w:w="572" w:type="dxa"/>
            <w:shd w:val="clear" w:color="auto" w:fill="E2EFD9" w:themeFill="accent6" w:themeFillTint="33"/>
            <w:vAlign w:val="center"/>
          </w:tcPr>
          <w:p w14:paraId="3F54D3A3" w14:textId="77777777" w:rsidR="00733299" w:rsidRPr="009728AC" w:rsidRDefault="00733299" w:rsidP="00707D50">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2542" w:type="dxa"/>
            <w:shd w:val="clear" w:color="auto" w:fill="E2EFD9" w:themeFill="accent6" w:themeFillTint="33"/>
            <w:vAlign w:val="center"/>
          </w:tcPr>
          <w:p w14:paraId="3447F9BE" w14:textId="77777777" w:rsidR="00733299" w:rsidRPr="009728AC" w:rsidRDefault="00733299" w:rsidP="00707D50">
            <w:pPr>
              <w:jc w:val="center"/>
              <w:rPr>
                <w:rFonts w:asciiTheme="minorHAnsi" w:hAnsiTheme="minorHAnsi" w:cstheme="minorHAnsi"/>
                <w:b/>
                <w:sz w:val="20"/>
                <w:szCs w:val="20"/>
              </w:rPr>
            </w:pPr>
            <w:r w:rsidRPr="00297F89">
              <w:rPr>
                <w:rFonts w:asciiTheme="minorHAnsi" w:hAnsiTheme="minorHAnsi" w:cstheme="minorHAnsi"/>
                <w:b/>
                <w:sz w:val="20"/>
                <w:szCs w:val="20"/>
              </w:rPr>
              <w:t>IME IN PRIIMEK</w:t>
            </w:r>
          </w:p>
        </w:tc>
        <w:tc>
          <w:tcPr>
            <w:tcW w:w="1843" w:type="dxa"/>
            <w:shd w:val="clear" w:color="auto" w:fill="E2EFD9" w:themeFill="accent6" w:themeFillTint="33"/>
            <w:vAlign w:val="center"/>
          </w:tcPr>
          <w:p w14:paraId="4844CC95" w14:textId="77777777" w:rsidR="00733299" w:rsidRPr="00297F89" w:rsidRDefault="00733299" w:rsidP="00707D50">
            <w:pPr>
              <w:jc w:val="center"/>
              <w:rPr>
                <w:rFonts w:asciiTheme="minorHAnsi" w:hAnsiTheme="minorHAnsi" w:cstheme="minorHAnsi"/>
                <w:b/>
                <w:sz w:val="20"/>
                <w:szCs w:val="20"/>
              </w:rPr>
            </w:pPr>
            <w:r w:rsidRPr="00297F89">
              <w:rPr>
                <w:rFonts w:asciiTheme="minorHAnsi" w:hAnsiTheme="minorHAnsi" w:cstheme="minorHAnsi"/>
                <w:b/>
                <w:sz w:val="20"/>
                <w:szCs w:val="20"/>
              </w:rPr>
              <w:t>STROKOVNA</w:t>
            </w:r>
          </w:p>
          <w:p w14:paraId="126952D0" w14:textId="77777777" w:rsidR="00733299" w:rsidRPr="009728AC" w:rsidRDefault="00733299" w:rsidP="00707D50">
            <w:pPr>
              <w:jc w:val="center"/>
              <w:rPr>
                <w:rFonts w:asciiTheme="minorHAnsi" w:hAnsiTheme="minorHAnsi" w:cstheme="minorHAnsi"/>
                <w:b/>
                <w:sz w:val="20"/>
                <w:szCs w:val="20"/>
              </w:rPr>
            </w:pPr>
            <w:r w:rsidRPr="00297F89">
              <w:rPr>
                <w:rFonts w:asciiTheme="minorHAnsi" w:hAnsiTheme="minorHAnsi" w:cstheme="minorHAnsi"/>
                <w:b/>
                <w:sz w:val="20"/>
                <w:szCs w:val="20"/>
              </w:rPr>
              <w:t>IZOBRAZBA</w:t>
            </w:r>
          </w:p>
        </w:tc>
        <w:tc>
          <w:tcPr>
            <w:tcW w:w="2976" w:type="dxa"/>
            <w:shd w:val="clear" w:color="auto" w:fill="E2EFD9" w:themeFill="accent6" w:themeFillTint="33"/>
          </w:tcPr>
          <w:p w14:paraId="2A305B30" w14:textId="440B6EB9" w:rsidR="00733299" w:rsidRPr="00297F89" w:rsidRDefault="00733299" w:rsidP="00707D50">
            <w:pPr>
              <w:jc w:val="center"/>
              <w:rPr>
                <w:rFonts w:asciiTheme="minorHAnsi" w:hAnsiTheme="minorHAnsi" w:cstheme="minorHAnsi"/>
                <w:b/>
                <w:sz w:val="20"/>
                <w:szCs w:val="20"/>
              </w:rPr>
            </w:pPr>
            <w:r w:rsidRPr="00733299">
              <w:rPr>
                <w:rFonts w:asciiTheme="minorHAnsi" w:hAnsiTheme="minorHAnsi" w:cstheme="minorHAnsi"/>
                <w:b/>
                <w:sz w:val="20"/>
                <w:szCs w:val="20"/>
              </w:rPr>
              <w:t>DELOVN</w:t>
            </w:r>
            <w:r>
              <w:rPr>
                <w:rFonts w:asciiTheme="minorHAnsi" w:hAnsiTheme="minorHAnsi" w:cstheme="minorHAnsi"/>
                <w:b/>
                <w:sz w:val="20"/>
                <w:szCs w:val="20"/>
              </w:rPr>
              <w:t>E</w:t>
            </w:r>
            <w:r w:rsidRPr="00733299">
              <w:rPr>
                <w:rFonts w:asciiTheme="minorHAnsi" w:hAnsiTheme="minorHAnsi" w:cstheme="minorHAnsi"/>
                <w:b/>
                <w:sz w:val="20"/>
                <w:szCs w:val="20"/>
              </w:rPr>
              <w:t xml:space="preserve"> IZKUŠNJ</w:t>
            </w:r>
            <w:r>
              <w:rPr>
                <w:rFonts w:asciiTheme="minorHAnsi" w:hAnsiTheme="minorHAnsi" w:cstheme="minorHAnsi"/>
                <w:b/>
                <w:sz w:val="20"/>
                <w:szCs w:val="20"/>
              </w:rPr>
              <w:t>E</w:t>
            </w:r>
            <w:r w:rsidRPr="00733299">
              <w:rPr>
                <w:rFonts w:asciiTheme="minorHAnsi" w:hAnsiTheme="minorHAnsi" w:cstheme="minorHAnsi"/>
                <w:b/>
                <w:sz w:val="20"/>
                <w:szCs w:val="20"/>
              </w:rPr>
              <w:t xml:space="preserve"> Z OPRAVLJANJEM NALOG VODJE ČIŠČENJA/NADZORA</w:t>
            </w:r>
          </w:p>
        </w:tc>
        <w:tc>
          <w:tcPr>
            <w:tcW w:w="993" w:type="dxa"/>
            <w:shd w:val="clear" w:color="auto" w:fill="E2EFD9" w:themeFill="accent6" w:themeFillTint="33"/>
            <w:vAlign w:val="center"/>
          </w:tcPr>
          <w:p w14:paraId="109A6573" w14:textId="77777777" w:rsidR="00733299" w:rsidRPr="00297F89" w:rsidRDefault="00733299" w:rsidP="00707D50">
            <w:pPr>
              <w:jc w:val="center"/>
              <w:rPr>
                <w:rFonts w:asciiTheme="minorHAnsi" w:hAnsiTheme="minorHAnsi" w:cstheme="minorHAnsi"/>
                <w:b/>
                <w:sz w:val="20"/>
                <w:szCs w:val="20"/>
              </w:rPr>
            </w:pPr>
            <w:r w:rsidRPr="00297F89">
              <w:rPr>
                <w:rFonts w:asciiTheme="minorHAnsi" w:hAnsiTheme="minorHAnsi" w:cstheme="minorHAnsi"/>
                <w:b/>
                <w:sz w:val="20"/>
                <w:szCs w:val="20"/>
              </w:rPr>
              <w:t>TELEFON</w:t>
            </w:r>
          </w:p>
        </w:tc>
      </w:tr>
      <w:tr w:rsidR="00733299" w:rsidRPr="00171455" w14:paraId="6B03BD33" w14:textId="77777777" w:rsidTr="00733299">
        <w:trPr>
          <w:trHeight w:val="57"/>
          <w:jc w:val="center"/>
        </w:trPr>
        <w:tc>
          <w:tcPr>
            <w:tcW w:w="572" w:type="dxa"/>
            <w:shd w:val="clear" w:color="auto" w:fill="E2EFD9" w:themeFill="accent6" w:themeFillTint="33"/>
            <w:vAlign w:val="center"/>
          </w:tcPr>
          <w:p w14:paraId="4720D073" w14:textId="77777777" w:rsidR="00733299" w:rsidRPr="009728AC" w:rsidRDefault="00733299" w:rsidP="00707D50">
            <w:pPr>
              <w:jc w:val="center"/>
              <w:rPr>
                <w:rFonts w:asciiTheme="minorHAnsi" w:hAnsiTheme="minorHAnsi" w:cstheme="minorHAnsi"/>
                <w:b/>
                <w:sz w:val="20"/>
                <w:szCs w:val="20"/>
              </w:rPr>
            </w:pPr>
            <w:r>
              <w:rPr>
                <w:rFonts w:asciiTheme="minorHAnsi" w:hAnsiTheme="minorHAnsi" w:cstheme="minorHAnsi"/>
                <w:b/>
                <w:sz w:val="20"/>
                <w:szCs w:val="20"/>
              </w:rPr>
              <w:t>1.</w:t>
            </w:r>
          </w:p>
        </w:tc>
        <w:tc>
          <w:tcPr>
            <w:tcW w:w="2542" w:type="dxa"/>
            <w:shd w:val="clear" w:color="auto" w:fill="auto"/>
            <w:vAlign w:val="center"/>
          </w:tcPr>
          <w:p w14:paraId="50E9A3E4" w14:textId="77777777" w:rsidR="00733299" w:rsidRPr="00171455" w:rsidRDefault="00733299" w:rsidP="00707D50">
            <w:pPr>
              <w:rPr>
                <w:rFonts w:ascii="Verdana" w:hAnsi="Verdana"/>
                <w:sz w:val="20"/>
                <w:szCs w:val="20"/>
              </w:rPr>
            </w:pPr>
          </w:p>
        </w:tc>
        <w:tc>
          <w:tcPr>
            <w:tcW w:w="1843" w:type="dxa"/>
            <w:shd w:val="clear" w:color="auto" w:fill="auto"/>
            <w:vAlign w:val="center"/>
          </w:tcPr>
          <w:p w14:paraId="2E41530C" w14:textId="77777777" w:rsidR="00733299" w:rsidRPr="00171455" w:rsidRDefault="00733299" w:rsidP="00707D50">
            <w:pPr>
              <w:rPr>
                <w:rFonts w:ascii="Verdana" w:hAnsi="Verdana"/>
                <w:sz w:val="20"/>
                <w:szCs w:val="20"/>
              </w:rPr>
            </w:pPr>
          </w:p>
        </w:tc>
        <w:tc>
          <w:tcPr>
            <w:tcW w:w="2976" w:type="dxa"/>
          </w:tcPr>
          <w:p w14:paraId="20C0C325" w14:textId="77777777" w:rsidR="00733299" w:rsidRPr="00171455" w:rsidRDefault="00733299" w:rsidP="00707D50">
            <w:pPr>
              <w:rPr>
                <w:rFonts w:ascii="Verdana" w:hAnsi="Verdana"/>
                <w:sz w:val="20"/>
                <w:szCs w:val="20"/>
              </w:rPr>
            </w:pPr>
          </w:p>
        </w:tc>
        <w:tc>
          <w:tcPr>
            <w:tcW w:w="993" w:type="dxa"/>
          </w:tcPr>
          <w:p w14:paraId="117FB307" w14:textId="77777777" w:rsidR="00733299" w:rsidRPr="00171455" w:rsidRDefault="00733299" w:rsidP="00707D50">
            <w:pPr>
              <w:rPr>
                <w:rFonts w:ascii="Verdana" w:hAnsi="Verdana"/>
                <w:sz w:val="20"/>
                <w:szCs w:val="20"/>
              </w:rPr>
            </w:pPr>
          </w:p>
        </w:tc>
      </w:tr>
      <w:tr w:rsidR="00733299" w:rsidRPr="00171455" w14:paraId="66780109" w14:textId="77777777" w:rsidTr="00733299">
        <w:trPr>
          <w:trHeight w:val="57"/>
          <w:jc w:val="center"/>
        </w:trPr>
        <w:tc>
          <w:tcPr>
            <w:tcW w:w="572" w:type="dxa"/>
            <w:shd w:val="clear" w:color="auto" w:fill="E2EFD9" w:themeFill="accent6" w:themeFillTint="33"/>
            <w:vAlign w:val="center"/>
          </w:tcPr>
          <w:p w14:paraId="68D13BAF" w14:textId="3B97D48F" w:rsidR="00733299" w:rsidRPr="009728AC" w:rsidRDefault="00733299" w:rsidP="00707D50">
            <w:pPr>
              <w:jc w:val="center"/>
              <w:rPr>
                <w:rFonts w:asciiTheme="minorHAnsi" w:hAnsiTheme="minorHAnsi" w:cstheme="minorHAnsi"/>
                <w:b/>
                <w:sz w:val="20"/>
                <w:szCs w:val="20"/>
              </w:rPr>
            </w:pPr>
            <w:r>
              <w:rPr>
                <w:rFonts w:asciiTheme="minorHAnsi" w:hAnsiTheme="minorHAnsi" w:cstheme="minorHAnsi"/>
                <w:b/>
                <w:sz w:val="20"/>
                <w:szCs w:val="20"/>
              </w:rPr>
              <w:t>…</w:t>
            </w:r>
          </w:p>
        </w:tc>
        <w:tc>
          <w:tcPr>
            <w:tcW w:w="2542" w:type="dxa"/>
            <w:shd w:val="clear" w:color="auto" w:fill="auto"/>
            <w:vAlign w:val="center"/>
          </w:tcPr>
          <w:p w14:paraId="3DEB9F69" w14:textId="77777777" w:rsidR="00733299" w:rsidRPr="00171455" w:rsidRDefault="00733299" w:rsidP="00707D50">
            <w:pPr>
              <w:rPr>
                <w:rFonts w:ascii="Verdana" w:hAnsi="Verdana"/>
                <w:sz w:val="20"/>
                <w:szCs w:val="20"/>
              </w:rPr>
            </w:pPr>
          </w:p>
        </w:tc>
        <w:tc>
          <w:tcPr>
            <w:tcW w:w="1843" w:type="dxa"/>
            <w:shd w:val="clear" w:color="auto" w:fill="auto"/>
            <w:vAlign w:val="center"/>
          </w:tcPr>
          <w:p w14:paraId="134F5C22" w14:textId="77777777" w:rsidR="00733299" w:rsidRPr="00171455" w:rsidRDefault="00733299" w:rsidP="00707D50">
            <w:pPr>
              <w:rPr>
                <w:rFonts w:ascii="Verdana" w:hAnsi="Verdana"/>
                <w:sz w:val="20"/>
                <w:szCs w:val="20"/>
              </w:rPr>
            </w:pPr>
          </w:p>
        </w:tc>
        <w:tc>
          <w:tcPr>
            <w:tcW w:w="2976" w:type="dxa"/>
          </w:tcPr>
          <w:p w14:paraId="2A322B99" w14:textId="77777777" w:rsidR="00733299" w:rsidRPr="00171455" w:rsidRDefault="00733299" w:rsidP="00707D50">
            <w:pPr>
              <w:rPr>
                <w:rFonts w:ascii="Verdana" w:hAnsi="Verdana"/>
                <w:sz w:val="20"/>
                <w:szCs w:val="20"/>
              </w:rPr>
            </w:pPr>
          </w:p>
        </w:tc>
        <w:tc>
          <w:tcPr>
            <w:tcW w:w="993" w:type="dxa"/>
          </w:tcPr>
          <w:p w14:paraId="7B64D623" w14:textId="77777777" w:rsidR="00733299" w:rsidRPr="00171455" w:rsidRDefault="00733299" w:rsidP="00707D50">
            <w:pPr>
              <w:rPr>
                <w:rFonts w:ascii="Verdana" w:hAnsi="Verdana"/>
                <w:sz w:val="20"/>
                <w:szCs w:val="20"/>
              </w:rPr>
            </w:pPr>
          </w:p>
        </w:tc>
      </w:tr>
    </w:tbl>
    <w:p w14:paraId="778C794E" w14:textId="77777777" w:rsidR="00617FA7" w:rsidRDefault="00617FA7" w:rsidP="00617FA7">
      <w:pPr>
        <w:jc w:val="both"/>
        <w:rPr>
          <w:rFonts w:asciiTheme="minorHAnsi" w:hAnsiTheme="minorHAnsi" w:cstheme="minorHAnsi"/>
          <w:sz w:val="20"/>
          <w:szCs w:val="32"/>
        </w:rPr>
      </w:pPr>
    </w:p>
    <w:p w14:paraId="57472E0A" w14:textId="60BE1730" w:rsidR="00617FA7" w:rsidRPr="00321E94" w:rsidRDefault="00617FA7" w:rsidP="00617FA7">
      <w:pPr>
        <w:jc w:val="both"/>
        <w:rPr>
          <w:rFonts w:asciiTheme="minorHAnsi" w:hAnsiTheme="minorHAnsi" w:cstheme="minorHAnsi"/>
          <w:sz w:val="20"/>
          <w:szCs w:val="32"/>
        </w:rPr>
      </w:pPr>
      <w:r w:rsidRPr="00321E94">
        <w:rPr>
          <w:rFonts w:asciiTheme="minorHAnsi" w:hAnsiTheme="minorHAnsi" w:cstheme="minorHAnsi"/>
          <w:sz w:val="20"/>
          <w:szCs w:val="32"/>
        </w:rPr>
        <w:t>Opomba: Gospodarski subjekt izpolni tabelo in v prilogi predloži ustrezna dokazila o zaposlitvi</w:t>
      </w:r>
      <w:r>
        <w:rPr>
          <w:rFonts w:asciiTheme="minorHAnsi" w:hAnsiTheme="minorHAnsi" w:cstheme="minorHAnsi"/>
          <w:sz w:val="20"/>
          <w:szCs w:val="32"/>
        </w:rPr>
        <w:t>.</w:t>
      </w:r>
    </w:p>
    <w:p w14:paraId="13788B34" w14:textId="77777777" w:rsidR="00617FA7" w:rsidRDefault="00617FA7" w:rsidP="009F7C1C">
      <w:pPr>
        <w:jc w:val="both"/>
        <w:rPr>
          <w:rFonts w:asciiTheme="minorHAnsi" w:hAnsiTheme="minorHAnsi" w:cstheme="minorHAnsi"/>
          <w:sz w:val="22"/>
        </w:rPr>
      </w:pPr>
    </w:p>
    <w:p w14:paraId="0BF96B07" w14:textId="77777777" w:rsidR="00541CAE" w:rsidRDefault="00541CAE" w:rsidP="009F7C1C">
      <w:pPr>
        <w:jc w:val="both"/>
        <w:rPr>
          <w:rFonts w:asciiTheme="minorHAnsi" w:hAnsiTheme="minorHAnsi" w:cstheme="minorHAnsi"/>
          <w:sz w:val="22"/>
        </w:rPr>
      </w:pPr>
    </w:p>
    <w:p w14:paraId="5BECD721" w14:textId="77777777" w:rsidR="00541CAE" w:rsidRDefault="00541CAE" w:rsidP="009F7C1C">
      <w:pPr>
        <w:jc w:val="both"/>
        <w:rPr>
          <w:rFonts w:asciiTheme="minorHAnsi" w:hAnsiTheme="minorHAnsi" w:cstheme="minorHAnsi"/>
          <w:sz w:val="22"/>
        </w:rPr>
      </w:pPr>
    </w:p>
    <w:p w14:paraId="08F03C9A" w14:textId="77777777" w:rsidR="00541CAE" w:rsidRDefault="00541CAE" w:rsidP="009F7C1C">
      <w:pPr>
        <w:jc w:val="both"/>
        <w:rPr>
          <w:rFonts w:asciiTheme="minorHAnsi" w:hAnsiTheme="minorHAnsi" w:cstheme="minorHAnsi"/>
          <w:sz w:val="22"/>
        </w:rPr>
      </w:pPr>
    </w:p>
    <w:p w14:paraId="69C57C99" w14:textId="77777777" w:rsidR="00541CAE" w:rsidRDefault="00541CAE" w:rsidP="009F7C1C">
      <w:pPr>
        <w:jc w:val="both"/>
        <w:rPr>
          <w:rFonts w:asciiTheme="minorHAnsi" w:hAnsiTheme="minorHAnsi" w:cstheme="minorHAnsi"/>
          <w:sz w:val="22"/>
        </w:rPr>
      </w:pPr>
    </w:p>
    <w:p w14:paraId="24437346" w14:textId="77777777" w:rsidR="00541CAE" w:rsidRDefault="00541CAE" w:rsidP="009F7C1C">
      <w:pPr>
        <w:jc w:val="both"/>
        <w:rPr>
          <w:rFonts w:asciiTheme="minorHAnsi" w:hAnsiTheme="minorHAnsi" w:cstheme="minorHAnsi"/>
          <w:sz w:val="22"/>
        </w:rPr>
      </w:pPr>
    </w:p>
    <w:p w14:paraId="7613EB64" w14:textId="77777777" w:rsidR="00541CAE" w:rsidRDefault="00541CAE" w:rsidP="009F7C1C">
      <w:pPr>
        <w:jc w:val="both"/>
        <w:rPr>
          <w:rFonts w:asciiTheme="minorHAnsi" w:hAnsiTheme="minorHAnsi" w:cstheme="minorHAnsi"/>
          <w:sz w:val="22"/>
        </w:rPr>
      </w:pPr>
    </w:p>
    <w:p w14:paraId="5735CBD9" w14:textId="77777777" w:rsidR="00541CAE" w:rsidRDefault="00541CAE" w:rsidP="009F7C1C">
      <w:pPr>
        <w:jc w:val="both"/>
        <w:rPr>
          <w:rFonts w:asciiTheme="minorHAnsi" w:hAnsiTheme="minorHAnsi" w:cstheme="minorHAnsi"/>
          <w:sz w:val="22"/>
        </w:rPr>
      </w:pPr>
    </w:p>
    <w:p w14:paraId="1997BC4F" w14:textId="77777777" w:rsidR="00541CAE" w:rsidRDefault="00541CAE" w:rsidP="009F7C1C">
      <w:pPr>
        <w:jc w:val="both"/>
        <w:rPr>
          <w:rFonts w:asciiTheme="minorHAnsi" w:hAnsiTheme="minorHAnsi" w:cstheme="minorHAnsi"/>
          <w:sz w:val="22"/>
        </w:rPr>
      </w:pPr>
    </w:p>
    <w:p w14:paraId="7B8A7572" w14:textId="77777777" w:rsidR="00541CAE" w:rsidRDefault="00541CAE" w:rsidP="009F7C1C">
      <w:pPr>
        <w:jc w:val="both"/>
        <w:rPr>
          <w:rFonts w:asciiTheme="minorHAnsi" w:hAnsiTheme="minorHAnsi" w:cstheme="minorHAnsi"/>
          <w:sz w:val="22"/>
        </w:rPr>
      </w:pPr>
    </w:p>
    <w:p w14:paraId="6CDA1914" w14:textId="77777777" w:rsidR="00541CAE" w:rsidRDefault="00541CAE" w:rsidP="009F7C1C">
      <w:pPr>
        <w:jc w:val="both"/>
        <w:rPr>
          <w:rFonts w:asciiTheme="minorHAnsi" w:hAnsiTheme="minorHAnsi" w:cstheme="minorHAnsi"/>
          <w:sz w:val="22"/>
        </w:rPr>
      </w:pPr>
    </w:p>
    <w:p w14:paraId="6EE05AED" w14:textId="77777777" w:rsidR="00541CAE" w:rsidRDefault="00541CAE" w:rsidP="009F7C1C">
      <w:pPr>
        <w:jc w:val="both"/>
        <w:rPr>
          <w:rFonts w:asciiTheme="minorHAnsi" w:hAnsiTheme="minorHAnsi" w:cstheme="minorHAnsi"/>
          <w:sz w:val="22"/>
        </w:rPr>
      </w:pPr>
    </w:p>
    <w:p w14:paraId="04F4A4CA" w14:textId="77777777" w:rsidR="00541CAE" w:rsidRDefault="00541CAE" w:rsidP="009F7C1C">
      <w:pPr>
        <w:jc w:val="both"/>
        <w:rPr>
          <w:rFonts w:asciiTheme="minorHAnsi" w:hAnsiTheme="minorHAnsi" w:cstheme="minorHAnsi"/>
          <w:sz w:val="22"/>
        </w:rPr>
      </w:pPr>
    </w:p>
    <w:p w14:paraId="3A88A5A7" w14:textId="77777777" w:rsidR="00541CAE" w:rsidRDefault="00541CAE" w:rsidP="009F7C1C">
      <w:pPr>
        <w:jc w:val="both"/>
        <w:rPr>
          <w:rFonts w:asciiTheme="minorHAnsi" w:hAnsiTheme="minorHAnsi" w:cstheme="minorHAnsi"/>
          <w:sz w:val="22"/>
        </w:rPr>
      </w:pPr>
    </w:p>
    <w:p w14:paraId="07852EAE" w14:textId="77777777" w:rsidR="00541CAE" w:rsidRDefault="00541CAE" w:rsidP="009F7C1C">
      <w:pPr>
        <w:jc w:val="both"/>
        <w:rPr>
          <w:rFonts w:asciiTheme="minorHAnsi" w:hAnsiTheme="minorHAnsi" w:cstheme="minorHAnsi"/>
          <w:sz w:val="22"/>
        </w:rPr>
      </w:pPr>
    </w:p>
    <w:p w14:paraId="46141E84" w14:textId="77777777" w:rsidR="00541CAE" w:rsidRDefault="00541CAE"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3BB546CF"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46447366" w14:textId="77777777" w:rsidR="00536448" w:rsidRDefault="00536448" w:rsidP="00536448">
      <w:pPr>
        <w:pBdr>
          <w:bottom w:val="outset" w:sz="2" w:space="2" w:color="auto"/>
        </w:pBdr>
        <w:jc w:val="both"/>
        <w:rPr>
          <w:rFonts w:asciiTheme="minorHAnsi" w:hAnsiTheme="minorHAnsi" w:cstheme="minorHAnsi"/>
          <w:b/>
          <w:bCs/>
          <w:sz w:val="10"/>
          <w:szCs w:val="22"/>
        </w:rPr>
      </w:pPr>
    </w:p>
    <w:p w14:paraId="5AAF7A04" w14:textId="77777777" w:rsidR="00300CF9" w:rsidRDefault="00300CF9" w:rsidP="00536448">
      <w:pPr>
        <w:pBdr>
          <w:bottom w:val="outset" w:sz="2" w:space="2" w:color="auto"/>
        </w:pBdr>
        <w:jc w:val="both"/>
        <w:rPr>
          <w:rFonts w:asciiTheme="minorHAnsi" w:hAnsiTheme="minorHAnsi" w:cstheme="minorHAnsi"/>
          <w:b/>
          <w:bCs/>
          <w:sz w:val="10"/>
          <w:szCs w:val="22"/>
        </w:rPr>
      </w:pPr>
    </w:p>
    <w:p w14:paraId="386397B3" w14:textId="77777777" w:rsidR="00300CF9" w:rsidRDefault="00300CF9" w:rsidP="00536448">
      <w:pPr>
        <w:pBdr>
          <w:bottom w:val="outset" w:sz="2" w:space="2" w:color="auto"/>
        </w:pBdr>
        <w:jc w:val="both"/>
        <w:rPr>
          <w:rFonts w:asciiTheme="minorHAnsi" w:hAnsiTheme="minorHAnsi" w:cstheme="minorHAnsi"/>
          <w:b/>
          <w:bCs/>
          <w:sz w:val="10"/>
          <w:szCs w:val="22"/>
        </w:rPr>
      </w:pPr>
    </w:p>
    <w:p w14:paraId="615ECA76" w14:textId="77777777" w:rsidR="00803624" w:rsidRDefault="00803624" w:rsidP="00536448">
      <w:pPr>
        <w:pBdr>
          <w:bottom w:val="outset" w:sz="2" w:space="2" w:color="auto"/>
        </w:pBdr>
        <w:jc w:val="both"/>
        <w:rPr>
          <w:rFonts w:asciiTheme="minorHAnsi" w:hAnsiTheme="minorHAnsi" w:cstheme="minorHAnsi"/>
          <w:b/>
          <w:bCs/>
          <w:sz w:val="10"/>
          <w:szCs w:val="22"/>
        </w:rPr>
      </w:pPr>
    </w:p>
    <w:p w14:paraId="4F621D20" w14:textId="77777777" w:rsidR="00300CF9" w:rsidRDefault="00300CF9" w:rsidP="00536448">
      <w:pPr>
        <w:pBdr>
          <w:bottom w:val="outset" w:sz="2" w:space="2" w:color="auto"/>
        </w:pBdr>
        <w:jc w:val="both"/>
        <w:rPr>
          <w:rFonts w:asciiTheme="minorHAnsi" w:hAnsiTheme="minorHAnsi" w:cstheme="minorHAnsi"/>
          <w:b/>
          <w:bCs/>
          <w:sz w:val="10"/>
          <w:szCs w:val="22"/>
        </w:rPr>
      </w:pPr>
    </w:p>
    <w:p w14:paraId="75F2F757" w14:textId="77777777" w:rsidR="00300CF9" w:rsidRDefault="00300CF9" w:rsidP="00536448">
      <w:pPr>
        <w:pBdr>
          <w:bottom w:val="outset" w:sz="2" w:space="2" w:color="auto"/>
        </w:pBdr>
        <w:jc w:val="both"/>
        <w:rPr>
          <w:rFonts w:asciiTheme="minorHAnsi" w:hAnsiTheme="minorHAnsi" w:cstheme="minorHAnsi"/>
          <w:b/>
          <w:bCs/>
          <w:sz w:val="10"/>
          <w:szCs w:val="22"/>
        </w:rPr>
      </w:pPr>
    </w:p>
    <w:p w14:paraId="1275ABB9" w14:textId="77777777" w:rsidR="00300CF9" w:rsidRDefault="00300CF9" w:rsidP="00536448">
      <w:pPr>
        <w:pBdr>
          <w:bottom w:val="outset" w:sz="2" w:space="2" w:color="auto"/>
        </w:pBdr>
        <w:jc w:val="both"/>
        <w:rPr>
          <w:rFonts w:asciiTheme="minorHAnsi" w:hAnsiTheme="minorHAnsi" w:cstheme="minorHAnsi"/>
          <w:b/>
          <w:bCs/>
          <w:sz w:val="10"/>
          <w:szCs w:val="22"/>
        </w:rPr>
      </w:pPr>
    </w:p>
    <w:p w14:paraId="6F210079" w14:textId="77777777" w:rsidR="00300CF9" w:rsidRDefault="00300CF9" w:rsidP="00536448">
      <w:pPr>
        <w:pBdr>
          <w:bottom w:val="outset" w:sz="2" w:space="2" w:color="auto"/>
        </w:pBdr>
        <w:jc w:val="both"/>
        <w:rPr>
          <w:rFonts w:asciiTheme="minorHAnsi" w:hAnsiTheme="minorHAnsi" w:cstheme="minorHAnsi"/>
          <w:b/>
          <w:bCs/>
          <w:sz w:val="10"/>
          <w:szCs w:val="22"/>
        </w:rPr>
      </w:pPr>
    </w:p>
    <w:p w14:paraId="2E43DF83" w14:textId="77777777" w:rsidR="00300CF9" w:rsidRDefault="00300CF9" w:rsidP="00536448">
      <w:pPr>
        <w:pBdr>
          <w:bottom w:val="outset" w:sz="2" w:space="2" w:color="auto"/>
        </w:pBdr>
        <w:jc w:val="both"/>
        <w:rPr>
          <w:rFonts w:asciiTheme="minorHAnsi" w:hAnsiTheme="minorHAnsi" w:cstheme="minorHAnsi"/>
          <w:b/>
          <w:bCs/>
          <w:sz w:val="10"/>
          <w:szCs w:val="22"/>
        </w:rPr>
      </w:pPr>
    </w:p>
    <w:p w14:paraId="17FF34CD" w14:textId="77777777" w:rsidR="00300CF9" w:rsidRDefault="00300CF9" w:rsidP="00536448">
      <w:pPr>
        <w:pBdr>
          <w:bottom w:val="outset" w:sz="2" w:space="2" w:color="auto"/>
        </w:pBdr>
        <w:jc w:val="both"/>
        <w:rPr>
          <w:rFonts w:asciiTheme="minorHAnsi" w:hAnsiTheme="minorHAnsi" w:cstheme="minorHAnsi"/>
          <w:b/>
          <w:bCs/>
          <w:sz w:val="10"/>
          <w:szCs w:val="22"/>
        </w:rPr>
      </w:pPr>
    </w:p>
    <w:p w14:paraId="785DB1CB" w14:textId="77777777" w:rsidR="00300CF9" w:rsidRDefault="00300CF9" w:rsidP="00536448">
      <w:pPr>
        <w:pBdr>
          <w:bottom w:val="outset" w:sz="2" w:space="2" w:color="auto"/>
        </w:pBdr>
        <w:jc w:val="both"/>
        <w:rPr>
          <w:rFonts w:asciiTheme="minorHAnsi" w:hAnsiTheme="minorHAnsi" w:cstheme="minorHAnsi"/>
          <w:b/>
          <w:bCs/>
          <w:sz w:val="10"/>
          <w:szCs w:val="22"/>
        </w:rPr>
      </w:pPr>
    </w:p>
    <w:p w14:paraId="245BBEF6" w14:textId="77777777" w:rsidR="00300CF9" w:rsidRDefault="00300CF9" w:rsidP="00536448">
      <w:pPr>
        <w:pBdr>
          <w:bottom w:val="outset" w:sz="2" w:space="2" w:color="auto"/>
        </w:pBdr>
        <w:jc w:val="both"/>
        <w:rPr>
          <w:rFonts w:asciiTheme="minorHAnsi" w:hAnsiTheme="minorHAnsi" w:cstheme="minorHAnsi"/>
          <w:b/>
          <w:bCs/>
          <w:sz w:val="10"/>
          <w:szCs w:val="22"/>
        </w:rPr>
      </w:pPr>
    </w:p>
    <w:p w14:paraId="65A816EB" w14:textId="77777777" w:rsidR="00300CF9" w:rsidRDefault="00300CF9" w:rsidP="00536448">
      <w:pPr>
        <w:pBdr>
          <w:bottom w:val="outset" w:sz="2" w:space="2" w:color="auto"/>
        </w:pBdr>
        <w:jc w:val="both"/>
        <w:rPr>
          <w:rFonts w:asciiTheme="minorHAnsi" w:hAnsiTheme="minorHAnsi" w:cstheme="minorHAnsi"/>
          <w:b/>
          <w:bCs/>
          <w:sz w:val="10"/>
          <w:szCs w:val="22"/>
        </w:rPr>
      </w:pPr>
    </w:p>
    <w:p w14:paraId="71FA9445" w14:textId="77777777" w:rsidR="00300CF9" w:rsidRDefault="00300CF9" w:rsidP="00536448">
      <w:pPr>
        <w:pBdr>
          <w:bottom w:val="outset" w:sz="2" w:space="2" w:color="auto"/>
        </w:pBdr>
        <w:jc w:val="both"/>
        <w:rPr>
          <w:rFonts w:asciiTheme="minorHAnsi" w:hAnsiTheme="minorHAnsi" w:cstheme="minorHAnsi"/>
          <w:b/>
          <w:bCs/>
          <w:sz w:val="10"/>
          <w:szCs w:val="22"/>
        </w:rPr>
      </w:pPr>
    </w:p>
    <w:p w14:paraId="4EA1244D" w14:textId="77777777" w:rsidR="00300CF9" w:rsidRDefault="00300CF9" w:rsidP="00536448">
      <w:pPr>
        <w:pBdr>
          <w:bottom w:val="outset" w:sz="2" w:space="2" w:color="auto"/>
        </w:pBdr>
        <w:jc w:val="both"/>
        <w:rPr>
          <w:rFonts w:asciiTheme="minorHAnsi" w:hAnsiTheme="minorHAnsi" w:cstheme="minorHAnsi"/>
          <w:b/>
          <w:bCs/>
          <w:sz w:val="10"/>
          <w:szCs w:val="22"/>
        </w:rPr>
      </w:pPr>
    </w:p>
    <w:p w14:paraId="22885017" w14:textId="77777777" w:rsidR="00300CF9" w:rsidRDefault="00300CF9" w:rsidP="00536448">
      <w:pPr>
        <w:pBdr>
          <w:bottom w:val="outset" w:sz="2" w:space="2" w:color="auto"/>
        </w:pBdr>
        <w:jc w:val="both"/>
        <w:rPr>
          <w:rFonts w:asciiTheme="minorHAnsi" w:hAnsiTheme="minorHAnsi" w:cstheme="minorHAnsi"/>
          <w:b/>
          <w:bCs/>
          <w:sz w:val="10"/>
          <w:szCs w:val="22"/>
        </w:rPr>
      </w:pPr>
    </w:p>
    <w:p w14:paraId="46E3CF70" w14:textId="77777777" w:rsidR="00300CF9" w:rsidRDefault="00300CF9" w:rsidP="00536448">
      <w:pPr>
        <w:pBdr>
          <w:bottom w:val="outset" w:sz="2" w:space="2" w:color="auto"/>
        </w:pBdr>
        <w:jc w:val="both"/>
        <w:rPr>
          <w:rFonts w:asciiTheme="minorHAnsi" w:hAnsiTheme="minorHAnsi" w:cstheme="minorHAnsi"/>
          <w:b/>
          <w:bCs/>
          <w:sz w:val="10"/>
          <w:szCs w:val="22"/>
        </w:rPr>
      </w:pPr>
    </w:p>
    <w:p w14:paraId="23C417AD" w14:textId="77777777" w:rsidR="00300CF9" w:rsidRDefault="00300CF9" w:rsidP="00536448">
      <w:pPr>
        <w:pBdr>
          <w:bottom w:val="outset" w:sz="2" w:space="2" w:color="auto"/>
        </w:pBdr>
        <w:jc w:val="both"/>
        <w:rPr>
          <w:rFonts w:asciiTheme="minorHAnsi" w:hAnsiTheme="minorHAnsi" w:cstheme="minorHAnsi"/>
          <w:b/>
          <w:bCs/>
          <w:sz w:val="10"/>
          <w:szCs w:val="22"/>
        </w:rPr>
      </w:pPr>
    </w:p>
    <w:p w14:paraId="3850BFA0" w14:textId="77777777" w:rsidR="00300CF9" w:rsidRDefault="00300CF9" w:rsidP="00536448">
      <w:pPr>
        <w:pBdr>
          <w:bottom w:val="outset" w:sz="2" w:space="2" w:color="auto"/>
        </w:pBdr>
        <w:jc w:val="both"/>
        <w:rPr>
          <w:rFonts w:asciiTheme="minorHAnsi" w:hAnsiTheme="minorHAnsi" w:cstheme="minorHAnsi"/>
          <w:b/>
          <w:bCs/>
          <w:sz w:val="10"/>
          <w:szCs w:val="22"/>
        </w:rPr>
      </w:pPr>
    </w:p>
    <w:p w14:paraId="4295A730" w14:textId="77777777" w:rsidR="00300CF9" w:rsidRDefault="00300CF9" w:rsidP="00536448">
      <w:pPr>
        <w:pBdr>
          <w:bottom w:val="outset" w:sz="2" w:space="2" w:color="auto"/>
        </w:pBdr>
        <w:jc w:val="both"/>
        <w:rPr>
          <w:rFonts w:asciiTheme="minorHAnsi" w:hAnsiTheme="minorHAnsi" w:cstheme="minorHAnsi"/>
          <w:b/>
          <w:bCs/>
          <w:sz w:val="10"/>
          <w:szCs w:val="22"/>
        </w:rPr>
      </w:pPr>
    </w:p>
    <w:p w14:paraId="4A3C5767" w14:textId="77777777" w:rsidR="00300CF9" w:rsidRDefault="00300CF9" w:rsidP="00536448">
      <w:pPr>
        <w:pBdr>
          <w:bottom w:val="outset" w:sz="2" w:space="2" w:color="auto"/>
        </w:pBdr>
        <w:jc w:val="both"/>
        <w:rPr>
          <w:rFonts w:asciiTheme="minorHAnsi" w:hAnsiTheme="minorHAnsi" w:cstheme="minorHAnsi"/>
          <w:b/>
          <w:bCs/>
          <w:sz w:val="10"/>
          <w:szCs w:val="22"/>
        </w:rPr>
      </w:pPr>
    </w:p>
    <w:p w14:paraId="63F455FD" w14:textId="77777777" w:rsidR="00300CF9" w:rsidRDefault="00300CF9" w:rsidP="00536448">
      <w:pPr>
        <w:pBdr>
          <w:bottom w:val="outset" w:sz="2" w:space="2" w:color="auto"/>
        </w:pBdr>
        <w:jc w:val="both"/>
        <w:rPr>
          <w:rFonts w:asciiTheme="minorHAnsi" w:hAnsiTheme="minorHAnsi" w:cstheme="minorHAnsi"/>
          <w:b/>
          <w:bCs/>
          <w:sz w:val="10"/>
          <w:szCs w:val="22"/>
        </w:rPr>
      </w:pPr>
    </w:p>
    <w:p w14:paraId="50E18BDE" w14:textId="77777777" w:rsidR="00300CF9" w:rsidRDefault="00300CF9" w:rsidP="00536448">
      <w:pPr>
        <w:pBdr>
          <w:bottom w:val="outset" w:sz="2" w:space="2" w:color="auto"/>
        </w:pBdr>
        <w:jc w:val="both"/>
        <w:rPr>
          <w:rFonts w:asciiTheme="minorHAnsi" w:hAnsiTheme="minorHAnsi" w:cstheme="minorHAnsi"/>
          <w:b/>
          <w:bCs/>
          <w:sz w:val="10"/>
          <w:szCs w:val="22"/>
        </w:rPr>
      </w:pPr>
    </w:p>
    <w:p w14:paraId="0BC1E4D4" w14:textId="77777777" w:rsidR="00300CF9" w:rsidRDefault="00300CF9" w:rsidP="00536448">
      <w:pPr>
        <w:pBdr>
          <w:bottom w:val="outset" w:sz="2" w:space="2" w:color="auto"/>
        </w:pBdr>
        <w:jc w:val="both"/>
        <w:rPr>
          <w:rFonts w:asciiTheme="minorHAnsi" w:hAnsiTheme="minorHAnsi" w:cstheme="minorHAnsi"/>
          <w:b/>
          <w:bCs/>
          <w:sz w:val="10"/>
          <w:szCs w:val="22"/>
        </w:rPr>
      </w:pPr>
    </w:p>
    <w:p w14:paraId="12003FEE" w14:textId="77777777" w:rsidR="00300CF9" w:rsidRDefault="00300CF9" w:rsidP="00536448">
      <w:pPr>
        <w:pBdr>
          <w:bottom w:val="outset" w:sz="2" w:space="2" w:color="auto"/>
        </w:pBdr>
        <w:jc w:val="both"/>
        <w:rPr>
          <w:rFonts w:asciiTheme="minorHAnsi" w:hAnsiTheme="minorHAnsi" w:cstheme="minorHAnsi"/>
          <w:b/>
          <w:bCs/>
          <w:sz w:val="10"/>
          <w:szCs w:val="22"/>
        </w:rPr>
      </w:pPr>
    </w:p>
    <w:p w14:paraId="7BD4C264" w14:textId="77777777" w:rsidR="00300CF9" w:rsidRDefault="00300CF9" w:rsidP="00536448">
      <w:pPr>
        <w:pBdr>
          <w:bottom w:val="outset" w:sz="2" w:space="2" w:color="auto"/>
        </w:pBdr>
        <w:jc w:val="both"/>
        <w:rPr>
          <w:rFonts w:asciiTheme="minorHAnsi" w:hAnsiTheme="minorHAnsi" w:cstheme="minorHAnsi"/>
          <w:b/>
          <w:bCs/>
          <w:sz w:val="10"/>
          <w:szCs w:val="22"/>
        </w:rPr>
      </w:pPr>
    </w:p>
    <w:p w14:paraId="24C6AA81" w14:textId="77777777" w:rsidR="00300CF9" w:rsidRDefault="00300CF9" w:rsidP="00536448">
      <w:pPr>
        <w:pBdr>
          <w:bottom w:val="outset" w:sz="2" w:space="2" w:color="auto"/>
        </w:pBdr>
        <w:jc w:val="both"/>
        <w:rPr>
          <w:rFonts w:asciiTheme="minorHAnsi" w:hAnsiTheme="minorHAnsi" w:cstheme="minorHAnsi"/>
          <w:b/>
          <w:bCs/>
          <w:sz w:val="10"/>
          <w:szCs w:val="22"/>
        </w:rPr>
      </w:pPr>
    </w:p>
    <w:p w14:paraId="19B4CE68" w14:textId="77777777" w:rsidR="00300CF9" w:rsidRDefault="00300CF9" w:rsidP="00536448">
      <w:pPr>
        <w:pBdr>
          <w:bottom w:val="outset" w:sz="2" w:space="2" w:color="auto"/>
        </w:pBdr>
        <w:jc w:val="both"/>
        <w:rPr>
          <w:rFonts w:asciiTheme="minorHAnsi" w:hAnsiTheme="minorHAnsi" w:cstheme="minorHAnsi"/>
          <w:b/>
          <w:bCs/>
          <w:sz w:val="10"/>
          <w:szCs w:val="22"/>
        </w:rPr>
      </w:pPr>
    </w:p>
    <w:p w14:paraId="07E80E7E" w14:textId="77777777" w:rsidR="00300CF9" w:rsidRDefault="00300CF9" w:rsidP="00536448">
      <w:pPr>
        <w:pBdr>
          <w:bottom w:val="outset" w:sz="2" w:space="2" w:color="auto"/>
        </w:pBdr>
        <w:jc w:val="both"/>
        <w:rPr>
          <w:rFonts w:asciiTheme="minorHAnsi" w:hAnsiTheme="minorHAnsi" w:cstheme="minorHAnsi"/>
          <w:b/>
          <w:bCs/>
          <w:sz w:val="10"/>
          <w:szCs w:val="22"/>
        </w:rPr>
      </w:pPr>
    </w:p>
    <w:p w14:paraId="1F0889FE" w14:textId="77777777" w:rsidR="00300CF9" w:rsidRDefault="00300CF9" w:rsidP="00536448">
      <w:pPr>
        <w:pBdr>
          <w:bottom w:val="outset" w:sz="2" w:space="2" w:color="auto"/>
        </w:pBdr>
        <w:jc w:val="both"/>
        <w:rPr>
          <w:rFonts w:asciiTheme="minorHAnsi" w:hAnsiTheme="minorHAnsi" w:cstheme="minorHAnsi"/>
          <w:b/>
          <w:bCs/>
          <w:sz w:val="10"/>
          <w:szCs w:val="22"/>
        </w:rPr>
      </w:pPr>
    </w:p>
    <w:p w14:paraId="6B7B5058" w14:textId="77777777" w:rsidR="00300CF9" w:rsidRDefault="00300CF9" w:rsidP="00536448">
      <w:pPr>
        <w:pBdr>
          <w:bottom w:val="outset" w:sz="2" w:space="2" w:color="auto"/>
        </w:pBdr>
        <w:jc w:val="both"/>
        <w:rPr>
          <w:rFonts w:asciiTheme="minorHAnsi" w:hAnsiTheme="minorHAnsi" w:cstheme="minorHAnsi"/>
          <w:b/>
          <w:bCs/>
          <w:sz w:val="10"/>
          <w:szCs w:val="22"/>
        </w:rPr>
      </w:pPr>
    </w:p>
    <w:p w14:paraId="73F1F13B" w14:textId="77777777" w:rsidR="00300CF9" w:rsidRDefault="00300CF9" w:rsidP="00536448">
      <w:pPr>
        <w:pBdr>
          <w:bottom w:val="outset" w:sz="2" w:space="2" w:color="auto"/>
        </w:pBdr>
        <w:jc w:val="both"/>
        <w:rPr>
          <w:rFonts w:asciiTheme="minorHAnsi" w:hAnsiTheme="minorHAnsi" w:cstheme="minorHAnsi"/>
          <w:b/>
          <w:bCs/>
          <w:sz w:val="10"/>
          <w:szCs w:val="22"/>
        </w:rPr>
      </w:pPr>
    </w:p>
    <w:p w14:paraId="25BB285D" w14:textId="77777777" w:rsidR="00803624" w:rsidRDefault="00803624" w:rsidP="00536448">
      <w:pPr>
        <w:pBdr>
          <w:bottom w:val="outset" w:sz="2" w:space="2" w:color="auto"/>
        </w:pBdr>
        <w:jc w:val="both"/>
        <w:rPr>
          <w:rFonts w:asciiTheme="minorHAnsi" w:hAnsiTheme="minorHAnsi" w:cstheme="minorHAnsi"/>
          <w:b/>
          <w:bCs/>
          <w:sz w:val="10"/>
          <w:szCs w:val="22"/>
        </w:rPr>
      </w:pPr>
    </w:p>
    <w:p w14:paraId="0DAF8CA9" w14:textId="77777777" w:rsidR="00803624" w:rsidRPr="00321E94" w:rsidRDefault="00803624" w:rsidP="00536448">
      <w:pPr>
        <w:pBdr>
          <w:bottom w:val="outset" w:sz="2" w:space="2" w:color="auto"/>
        </w:pBdr>
        <w:jc w:val="both"/>
        <w:rPr>
          <w:rFonts w:asciiTheme="minorHAnsi" w:hAnsiTheme="minorHAnsi" w:cstheme="minorHAnsi"/>
          <w:b/>
          <w:bCs/>
          <w:sz w:val="10"/>
          <w:szCs w:val="22"/>
        </w:rPr>
      </w:pPr>
    </w:p>
    <w:p w14:paraId="43F91DD2"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5 se izpolni, datira in podpiše (lahko elektronski podpis).</w:t>
      </w:r>
      <w:r w:rsidRPr="00321E94">
        <w:rPr>
          <w:rFonts w:asciiTheme="minorHAnsi" w:hAnsiTheme="minorHAnsi" w:cstheme="minorHAnsi"/>
          <w:sz w:val="18"/>
          <w:szCs w:val="22"/>
        </w:rPr>
        <w:t xml:space="preserve"> </w:t>
      </w:r>
    </w:p>
    <w:p w14:paraId="324B09C3" w14:textId="77777777" w:rsidR="00CD5EE4" w:rsidRDefault="00CD5EE4" w:rsidP="00CD5EE4">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53C9BA8F" w14:textId="2BB306E2"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7D06EB51" w14:textId="773C1E20" w:rsidR="009F7C1C" w:rsidRDefault="009F7C1C" w:rsidP="009F7C1C">
      <w:pPr>
        <w:jc w:val="both"/>
        <w:rPr>
          <w:rFonts w:ascii="Calibri" w:hAnsi="Calibri" w:cs="Calibri"/>
          <w:b/>
          <w:bCs/>
          <w:sz w:val="22"/>
          <w:szCs w:val="22"/>
        </w:rPr>
      </w:pPr>
      <w:r w:rsidRPr="007249E2">
        <w:rPr>
          <w:rFonts w:ascii="Calibri" w:hAnsi="Calibri" w:cs="Calibri"/>
          <w:b/>
          <w:bCs/>
          <w:sz w:val="22"/>
          <w:szCs w:val="22"/>
        </w:rPr>
        <w:t>Podatki zaposlenega kadra</w:t>
      </w:r>
      <w:r w:rsidR="00733299">
        <w:rPr>
          <w:rFonts w:ascii="Calibri" w:hAnsi="Calibri" w:cs="Calibri"/>
          <w:b/>
          <w:bCs/>
          <w:sz w:val="22"/>
          <w:szCs w:val="22"/>
        </w:rPr>
        <w:t xml:space="preserve"> – VODJA ČIŠČENJA</w:t>
      </w:r>
      <w:r w:rsidRPr="007249E2">
        <w:rPr>
          <w:rFonts w:ascii="Calibri" w:hAnsi="Calibri" w:cs="Calibri"/>
          <w:b/>
          <w:bCs/>
          <w:sz w:val="22"/>
          <w:szCs w:val="22"/>
        </w:rPr>
        <w:t>:</w:t>
      </w:r>
    </w:p>
    <w:p w14:paraId="508C0A63" w14:textId="77777777" w:rsidR="00321E94" w:rsidRPr="007249E2" w:rsidRDefault="00321E94" w:rsidP="009F7C1C">
      <w:pPr>
        <w:jc w:val="both"/>
        <w:rPr>
          <w:rFonts w:ascii="Calibri" w:hAnsi="Calibri" w:cs="Calibri"/>
          <w:b/>
          <w:bCs/>
          <w:sz w:val="22"/>
          <w:szCs w:val="22"/>
        </w:rPr>
      </w:pPr>
    </w:p>
    <w:p w14:paraId="0D7E8DCC" w14:textId="71B9CB4E" w:rsidR="009F7C1C" w:rsidRPr="006E60E1" w:rsidRDefault="009F7C1C"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sidR="007249E2">
        <w:rPr>
          <w:rFonts w:ascii="Calibri" w:hAnsi="Calibri" w:cs="Calibri"/>
          <w:sz w:val="22"/>
          <w:szCs w:val="22"/>
        </w:rPr>
        <w:t>____________</w:t>
      </w:r>
      <w:r w:rsidRPr="006E60E1">
        <w:rPr>
          <w:rFonts w:ascii="Calibri" w:hAnsi="Calibri" w:cs="Calibri"/>
          <w:sz w:val="22"/>
          <w:szCs w:val="22"/>
        </w:rPr>
        <w:t>_</w:t>
      </w:r>
    </w:p>
    <w:p w14:paraId="055DF0E3"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7FEEEB89"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96787" w:rsidRDefault="009F7C1C" w:rsidP="009F7C1C">
      <w:pPr>
        <w:jc w:val="center"/>
        <w:rPr>
          <w:rFonts w:asciiTheme="minorHAnsi" w:hAnsiTheme="minorHAnsi" w:cstheme="minorHAnsi"/>
          <w:sz w:val="20"/>
        </w:rPr>
      </w:pPr>
      <w:r w:rsidRPr="00F96787">
        <w:rPr>
          <w:rFonts w:asciiTheme="minorHAnsi" w:hAnsiTheme="minorHAnsi" w:cstheme="minorHAnsi"/>
          <w:sz w:val="20"/>
        </w:rPr>
        <w:t>(VI. oziroma VII. stopnjo izobrazbe sanitarne, farmacevtske, kemijske ali podobne  smeri)</w:t>
      </w:r>
    </w:p>
    <w:p w14:paraId="0458FC0E" w14:textId="77777777" w:rsidR="009F7C1C" w:rsidRDefault="009F7C1C" w:rsidP="009F7C1C">
      <w:pPr>
        <w:jc w:val="both"/>
        <w:rPr>
          <w:rFonts w:asciiTheme="minorHAnsi" w:hAnsiTheme="minorHAnsi" w:cstheme="minorHAnsi"/>
          <w:sz w:val="22"/>
          <w:szCs w:val="22"/>
        </w:rPr>
      </w:pPr>
    </w:p>
    <w:p w14:paraId="7220C113" w14:textId="77777777" w:rsidR="00F96787"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276452BC" w14:textId="77777777" w:rsidR="00F96787" w:rsidRDefault="00F96787" w:rsidP="009F7C1C">
      <w:pPr>
        <w:jc w:val="center"/>
        <w:rPr>
          <w:rFonts w:asciiTheme="minorHAnsi" w:hAnsiTheme="minorHAnsi" w:cstheme="minorHAnsi"/>
          <w:sz w:val="22"/>
          <w:szCs w:val="22"/>
        </w:rPr>
      </w:pPr>
    </w:p>
    <w:p w14:paraId="64CA545D" w14:textId="3E54494C" w:rsidR="009F7C1C" w:rsidRPr="00F832B9" w:rsidRDefault="00F96787" w:rsidP="009F7C1C">
      <w:pPr>
        <w:jc w:val="center"/>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__________________________________________________________________________________</w:t>
      </w:r>
      <w:r w:rsidR="009F7C1C" w:rsidRPr="00F832B9">
        <w:rPr>
          <w:rFonts w:asciiTheme="minorHAnsi" w:hAnsiTheme="minorHAnsi" w:cstheme="minorHAnsi"/>
          <w:sz w:val="22"/>
          <w:szCs w:val="22"/>
        </w:rPr>
        <w:t>.</w:t>
      </w:r>
    </w:p>
    <w:p w14:paraId="4113653A" w14:textId="61FB5F6B" w:rsidR="009F7C1C" w:rsidRPr="00F96787" w:rsidRDefault="00F96787" w:rsidP="00F96787">
      <w:pPr>
        <w:jc w:val="center"/>
        <w:rPr>
          <w:rFonts w:asciiTheme="minorHAnsi" w:hAnsiTheme="minorHAnsi" w:cstheme="minorHAnsi"/>
          <w:sz w:val="20"/>
          <w:szCs w:val="20"/>
        </w:rPr>
      </w:pPr>
      <w:r w:rsidRPr="00F96787">
        <w:rPr>
          <w:rFonts w:asciiTheme="minorHAnsi" w:hAnsiTheme="minorHAnsi" w:cstheme="minorHAnsi"/>
          <w:sz w:val="20"/>
          <w:szCs w:val="20"/>
        </w:rPr>
        <w:t>(naziv in naslov delodajalca)</w:t>
      </w:r>
    </w:p>
    <w:p w14:paraId="201F3C10" w14:textId="77777777" w:rsidR="009F7C1C" w:rsidRDefault="009F7C1C" w:rsidP="009F7C1C">
      <w:pPr>
        <w:jc w:val="both"/>
        <w:rPr>
          <w:rFonts w:asciiTheme="minorHAnsi" w:hAnsiTheme="minorHAnsi" w:cstheme="minorHAnsi"/>
          <w:sz w:val="22"/>
          <w:szCs w:val="22"/>
        </w:rPr>
      </w:pPr>
    </w:p>
    <w:p w14:paraId="694FEB0E" w14:textId="7D41694C"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 xml:space="preserve">S to izjavo pooblaščam </w:t>
      </w:r>
      <w:r w:rsidR="003227A6" w:rsidRPr="003227A6">
        <w:rPr>
          <w:rFonts w:asciiTheme="minorHAnsi" w:hAnsiTheme="minorHAnsi" w:cstheme="minorHAnsi"/>
          <w:sz w:val="22"/>
          <w:szCs w:val="22"/>
        </w:rPr>
        <w:t>VRTEC SEŽANA, Ulica Jožeta Pahorja 1, 6210 Sežana</w:t>
      </w:r>
      <w:r w:rsidRPr="00F832B9">
        <w:rPr>
          <w:rFonts w:asciiTheme="minorHAnsi" w:hAnsiTheme="minorHAnsi" w:cstheme="minorHAnsi"/>
          <w:sz w:val="22"/>
          <w:szCs w:val="22"/>
        </w:rPr>
        <w:t>,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12" w:name="_Hlk507430407"/>
      <w:r>
        <w:rPr>
          <w:rFonts w:asciiTheme="minorHAnsi" w:hAnsiTheme="minorHAnsi" w:cstheme="minorHAnsi"/>
          <w:sz w:val="22"/>
          <w:szCs w:val="22"/>
        </w:rPr>
        <w:t>_________________________________</w:t>
      </w:r>
      <w:bookmarkEnd w:id="12"/>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52503D09" w14:textId="77777777" w:rsidR="00805E32" w:rsidRDefault="00805E32" w:rsidP="009F7C1C">
      <w:pPr>
        <w:jc w:val="both"/>
        <w:rPr>
          <w:rFonts w:asciiTheme="minorHAnsi" w:hAnsiTheme="minorHAnsi" w:cstheme="minorHAnsi"/>
          <w:sz w:val="22"/>
          <w:szCs w:val="22"/>
        </w:rPr>
      </w:pPr>
    </w:p>
    <w:p w14:paraId="75AC2CBB" w14:textId="77777777" w:rsidR="00803624" w:rsidRPr="00617FA7" w:rsidRDefault="00803624" w:rsidP="00803624">
      <w:pPr>
        <w:jc w:val="both"/>
        <w:rPr>
          <w:rFonts w:ascii="Calibri" w:hAnsi="Calibri" w:cs="Calibri"/>
          <w:b/>
          <w:bCs/>
          <w:sz w:val="28"/>
          <w:szCs w:val="28"/>
        </w:rPr>
      </w:pPr>
      <w:r w:rsidRPr="00617FA7">
        <w:rPr>
          <w:rFonts w:asciiTheme="minorHAnsi" w:hAnsiTheme="minorHAnsi" w:cstheme="minorHAnsi"/>
          <w:b/>
          <w:bCs/>
          <w:sz w:val="22"/>
          <w:szCs w:val="28"/>
        </w:rPr>
        <w:t>Ponudnik mora dokazilo o doseženi stopnji izobrazbe tudi priložiti</w:t>
      </w:r>
      <w:r>
        <w:rPr>
          <w:rFonts w:asciiTheme="minorHAnsi" w:hAnsiTheme="minorHAnsi" w:cstheme="minorHAnsi"/>
          <w:b/>
          <w:bCs/>
          <w:sz w:val="22"/>
          <w:szCs w:val="28"/>
        </w:rPr>
        <w:t>.</w:t>
      </w:r>
    </w:p>
    <w:p w14:paraId="4EEAF5C0" w14:textId="77777777" w:rsidR="009F7C1C" w:rsidRDefault="009F7C1C" w:rsidP="009F7C1C">
      <w:pPr>
        <w:jc w:val="both"/>
        <w:rPr>
          <w:rFonts w:asciiTheme="minorHAnsi" w:hAnsiTheme="minorHAnsi" w:cstheme="minorHAnsi"/>
          <w:sz w:val="22"/>
          <w:szCs w:val="22"/>
        </w:rPr>
      </w:pPr>
    </w:p>
    <w:p w14:paraId="64D846D7" w14:textId="77777777" w:rsidR="00803624" w:rsidRDefault="00803624" w:rsidP="009F7C1C">
      <w:pPr>
        <w:jc w:val="both"/>
        <w:rPr>
          <w:rFonts w:asciiTheme="minorHAnsi" w:hAnsiTheme="minorHAnsi" w:cstheme="minorHAnsi"/>
          <w:sz w:val="22"/>
          <w:szCs w:val="22"/>
        </w:rPr>
      </w:pPr>
    </w:p>
    <w:p w14:paraId="3F81CDDA" w14:textId="77777777" w:rsidR="00803624" w:rsidRPr="00F832B9" w:rsidRDefault="00803624" w:rsidP="009F7C1C">
      <w:pPr>
        <w:jc w:val="both"/>
        <w:rPr>
          <w:rFonts w:asciiTheme="minorHAnsi" w:hAnsiTheme="minorHAnsi" w:cstheme="minorHAnsi"/>
          <w:sz w:val="22"/>
          <w:szCs w:val="22"/>
        </w:rPr>
      </w:pPr>
    </w:p>
    <w:p w14:paraId="26E29DD2" w14:textId="24E9CA41" w:rsidR="009F7C1C" w:rsidRPr="00F832B9" w:rsidRDefault="009F7C1C" w:rsidP="00803624">
      <w:pPr>
        <w:jc w:val="center"/>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w:t>
      </w:r>
      <w:r w:rsidR="003227A6" w:rsidRPr="003227A6">
        <w:rPr>
          <w:rFonts w:asciiTheme="minorHAnsi" w:hAnsiTheme="minorHAnsi" w:cstheme="minorHAnsi"/>
          <w:sz w:val="22"/>
          <w:szCs w:val="22"/>
        </w:rPr>
        <w:t>OKOLJU PRIJAZNO ČIŠČENJE - VRTEC SEŽANA</w:t>
      </w:r>
      <w:r w:rsidRPr="00F832B9">
        <w:rPr>
          <w:rFonts w:asciiTheme="minorHAnsi" w:hAnsiTheme="minorHAnsi" w:cstheme="minorHAnsi"/>
          <w:sz w:val="22"/>
          <w:szCs w:val="22"/>
        </w:rPr>
        <w:t>«.</w:t>
      </w:r>
    </w:p>
    <w:p w14:paraId="5ECD3750" w14:textId="77777777" w:rsidR="009F7C1C" w:rsidRDefault="009F7C1C" w:rsidP="009F7C1C">
      <w:pPr>
        <w:jc w:val="both"/>
        <w:rPr>
          <w:rFonts w:asciiTheme="minorHAnsi" w:hAnsiTheme="minorHAnsi" w:cstheme="minorHAnsi"/>
          <w:sz w:val="18"/>
          <w:szCs w:val="22"/>
        </w:rPr>
      </w:pPr>
    </w:p>
    <w:p w14:paraId="59C2F112" w14:textId="77777777" w:rsidR="009F7C1C" w:rsidRDefault="009F7C1C" w:rsidP="009F7C1C">
      <w:pPr>
        <w:jc w:val="both"/>
        <w:rPr>
          <w:rFonts w:asciiTheme="minorHAnsi" w:hAnsiTheme="minorHAnsi" w:cstheme="minorHAnsi"/>
          <w:sz w:val="22"/>
          <w:szCs w:val="22"/>
        </w:rPr>
      </w:pPr>
    </w:p>
    <w:p w14:paraId="6EE24CAA" w14:textId="77777777" w:rsidR="00805E32" w:rsidRDefault="00805E32"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5E59E206" w14:textId="3940EEC6" w:rsidR="001F1B96" w:rsidRDefault="001F1B96" w:rsidP="00536448">
      <w:pPr>
        <w:pBdr>
          <w:bottom w:val="outset" w:sz="2" w:space="2" w:color="auto"/>
        </w:pBdr>
        <w:jc w:val="both"/>
        <w:rPr>
          <w:rFonts w:ascii="Calibri" w:hAnsi="Calibri" w:cs="Calibri"/>
          <w:b/>
          <w:bCs/>
          <w:sz w:val="10"/>
          <w:szCs w:val="22"/>
        </w:rPr>
      </w:pPr>
    </w:p>
    <w:p w14:paraId="0B14FFAB" w14:textId="3FA0FF83" w:rsidR="001F1B96" w:rsidRDefault="001F1B96" w:rsidP="00536448">
      <w:pPr>
        <w:pBdr>
          <w:bottom w:val="outset" w:sz="2" w:space="2" w:color="auto"/>
        </w:pBdr>
        <w:jc w:val="both"/>
        <w:rPr>
          <w:rFonts w:ascii="Calibri" w:hAnsi="Calibri" w:cs="Calibri"/>
          <w:b/>
          <w:bCs/>
          <w:sz w:val="10"/>
          <w:szCs w:val="22"/>
        </w:rPr>
      </w:pPr>
    </w:p>
    <w:p w14:paraId="1E772DDE" w14:textId="77777777" w:rsidR="001F1B96" w:rsidRDefault="001F1B96" w:rsidP="00536448">
      <w:pPr>
        <w:pBdr>
          <w:bottom w:val="outset" w:sz="2" w:space="2" w:color="auto"/>
        </w:pBdr>
        <w:jc w:val="both"/>
        <w:rPr>
          <w:rFonts w:ascii="Calibri" w:hAnsi="Calibri" w:cs="Calibri"/>
          <w:b/>
          <w:bCs/>
          <w:sz w:val="10"/>
          <w:szCs w:val="22"/>
        </w:rPr>
      </w:pPr>
    </w:p>
    <w:p w14:paraId="7490D8BB" w14:textId="77777777" w:rsidR="00536448" w:rsidRDefault="00536448" w:rsidP="00536448">
      <w:pPr>
        <w:pBdr>
          <w:bottom w:val="outset" w:sz="2" w:space="2" w:color="auto"/>
        </w:pBdr>
        <w:jc w:val="both"/>
        <w:rPr>
          <w:rFonts w:ascii="Calibri" w:hAnsi="Calibri" w:cs="Calibri"/>
          <w:b/>
          <w:bCs/>
          <w:sz w:val="10"/>
          <w:szCs w:val="22"/>
        </w:rPr>
      </w:pPr>
    </w:p>
    <w:p w14:paraId="14751699" w14:textId="77777777" w:rsidR="003227A6" w:rsidRDefault="003227A6" w:rsidP="00536448">
      <w:pPr>
        <w:pBdr>
          <w:bottom w:val="outset" w:sz="2" w:space="2" w:color="auto"/>
        </w:pBdr>
        <w:jc w:val="both"/>
        <w:rPr>
          <w:rFonts w:ascii="Calibri" w:hAnsi="Calibri" w:cs="Calibri"/>
          <w:b/>
          <w:bCs/>
          <w:sz w:val="10"/>
          <w:szCs w:val="22"/>
        </w:rPr>
      </w:pPr>
    </w:p>
    <w:p w14:paraId="36EA5CE9" w14:textId="77777777" w:rsidR="00F96787" w:rsidRDefault="00F96787" w:rsidP="00536448">
      <w:pPr>
        <w:pBdr>
          <w:bottom w:val="outset" w:sz="2" w:space="2" w:color="auto"/>
        </w:pBdr>
        <w:jc w:val="both"/>
        <w:rPr>
          <w:rFonts w:ascii="Calibri" w:hAnsi="Calibri" w:cs="Calibri"/>
          <w:b/>
          <w:bCs/>
          <w:sz w:val="10"/>
          <w:szCs w:val="22"/>
        </w:rPr>
      </w:pPr>
    </w:p>
    <w:p w14:paraId="2C29D317" w14:textId="77777777" w:rsidR="003227A6" w:rsidRDefault="003227A6" w:rsidP="00536448">
      <w:pPr>
        <w:pBdr>
          <w:bottom w:val="outset" w:sz="2" w:space="2" w:color="auto"/>
        </w:pBdr>
        <w:jc w:val="both"/>
        <w:rPr>
          <w:rFonts w:ascii="Calibri" w:hAnsi="Calibri" w:cs="Calibri"/>
          <w:b/>
          <w:bCs/>
          <w:sz w:val="10"/>
          <w:szCs w:val="22"/>
        </w:rPr>
      </w:pPr>
    </w:p>
    <w:p w14:paraId="77B15BA9" w14:textId="77777777" w:rsidR="00A31747" w:rsidRDefault="00A31747" w:rsidP="00536448">
      <w:pPr>
        <w:pBdr>
          <w:bottom w:val="outset" w:sz="2" w:space="2" w:color="auto"/>
        </w:pBdr>
        <w:jc w:val="both"/>
        <w:rPr>
          <w:rFonts w:ascii="Calibri" w:hAnsi="Calibri" w:cs="Calibri"/>
          <w:b/>
          <w:bCs/>
          <w:sz w:val="10"/>
          <w:szCs w:val="22"/>
        </w:rPr>
      </w:pPr>
    </w:p>
    <w:p w14:paraId="78C2CE76" w14:textId="77777777" w:rsidR="00A31747" w:rsidRDefault="00A31747" w:rsidP="00536448">
      <w:pPr>
        <w:pBdr>
          <w:bottom w:val="outset" w:sz="2" w:space="2" w:color="auto"/>
        </w:pBdr>
        <w:jc w:val="both"/>
        <w:rPr>
          <w:rFonts w:ascii="Calibri" w:hAnsi="Calibri" w:cs="Calibri"/>
          <w:b/>
          <w:bCs/>
          <w:sz w:val="10"/>
          <w:szCs w:val="22"/>
        </w:rPr>
      </w:pPr>
    </w:p>
    <w:p w14:paraId="73D7870D" w14:textId="77777777" w:rsidR="00536448" w:rsidRDefault="00536448" w:rsidP="00536448">
      <w:pPr>
        <w:pBdr>
          <w:bottom w:val="outset" w:sz="2" w:space="2" w:color="auto"/>
        </w:pBdr>
        <w:jc w:val="both"/>
        <w:rPr>
          <w:rFonts w:ascii="Calibri" w:hAnsi="Calibri" w:cs="Calibri"/>
          <w:b/>
          <w:bCs/>
          <w:sz w:val="10"/>
          <w:szCs w:val="22"/>
        </w:rPr>
      </w:pPr>
    </w:p>
    <w:p w14:paraId="38E55C80" w14:textId="77777777" w:rsidR="00553060" w:rsidRPr="00321E94" w:rsidRDefault="00553060" w:rsidP="00536448">
      <w:pPr>
        <w:pBdr>
          <w:bottom w:val="outset" w:sz="2" w:space="2" w:color="auto"/>
        </w:pBdr>
        <w:jc w:val="both"/>
        <w:rPr>
          <w:rFonts w:asciiTheme="minorHAnsi" w:hAnsiTheme="minorHAnsi" w:cstheme="minorHAnsi"/>
          <w:b/>
          <w:bCs/>
          <w:sz w:val="10"/>
          <w:szCs w:val="22"/>
        </w:rPr>
      </w:pPr>
    </w:p>
    <w:p w14:paraId="69253F4A"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6 se izpolni, datira in podpiše (lahko elektronski podpis).</w:t>
      </w:r>
      <w:r w:rsidRPr="00321E94">
        <w:rPr>
          <w:rFonts w:asciiTheme="minorHAnsi" w:hAnsiTheme="minorHAnsi" w:cstheme="minorHAnsi"/>
          <w:sz w:val="18"/>
          <w:szCs w:val="22"/>
        </w:rPr>
        <w:t xml:space="preserve"> </w:t>
      </w:r>
    </w:p>
    <w:p w14:paraId="2AADEBF0"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78F1D06E" w:rsidR="009F7C1C" w:rsidRPr="00321E94" w:rsidRDefault="009F7C1C" w:rsidP="009F7C1C">
      <w:pPr>
        <w:jc w:val="both"/>
        <w:rPr>
          <w:b/>
          <w:bCs/>
        </w:rPr>
      </w:pPr>
      <w:r w:rsidRPr="00321E94">
        <w:rPr>
          <w:rFonts w:asciiTheme="minorHAnsi" w:eastAsia="Calibri" w:hAnsiTheme="minorHAnsi" w:cstheme="minorHAnsi"/>
          <w:b/>
          <w:bCs/>
          <w:sz w:val="22"/>
          <w:szCs w:val="22"/>
          <w:lang w:eastAsia="en-US"/>
        </w:rPr>
        <w:t>Izjava pod kazensko in materialno odgovornostjo ter seznam najvažnejših opravljenih storitev s področja predmeta javnega naročila v letih 20</w:t>
      </w:r>
      <w:r w:rsidR="00CE482F" w:rsidRPr="00321E94">
        <w:rPr>
          <w:rFonts w:asciiTheme="minorHAnsi" w:eastAsia="Calibri" w:hAnsiTheme="minorHAnsi" w:cstheme="minorHAnsi"/>
          <w:b/>
          <w:bCs/>
          <w:sz w:val="22"/>
          <w:szCs w:val="22"/>
          <w:lang w:eastAsia="en-US"/>
        </w:rPr>
        <w:t>21</w:t>
      </w:r>
      <w:r w:rsidRPr="00321E94">
        <w:rPr>
          <w:rFonts w:asciiTheme="minorHAnsi" w:eastAsia="Calibri" w:hAnsiTheme="minorHAnsi" w:cstheme="minorHAnsi"/>
          <w:b/>
          <w:bCs/>
          <w:sz w:val="22"/>
          <w:szCs w:val="22"/>
          <w:lang w:eastAsia="en-US"/>
        </w:rPr>
        <w:t xml:space="preserve"> – 20</w:t>
      </w:r>
      <w:r w:rsidR="00364A4D" w:rsidRPr="00321E94">
        <w:rPr>
          <w:rFonts w:asciiTheme="minorHAnsi" w:eastAsia="Calibri" w:hAnsiTheme="minorHAnsi" w:cstheme="minorHAnsi"/>
          <w:b/>
          <w:bCs/>
          <w:sz w:val="22"/>
          <w:szCs w:val="22"/>
          <w:lang w:eastAsia="en-US"/>
        </w:rPr>
        <w:t>2</w:t>
      </w:r>
      <w:r w:rsidR="00CE482F" w:rsidRPr="00321E94">
        <w:rPr>
          <w:rFonts w:asciiTheme="minorHAnsi" w:eastAsia="Calibri" w:hAnsiTheme="minorHAnsi" w:cstheme="minorHAnsi"/>
          <w:b/>
          <w:bCs/>
          <w:sz w:val="22"/>
          <w:szCs w:val="22"/>
          <w:lang w:eastAsia="en-US"/>
        </w:rPr>
        <w:t>3</w:t>
      </w:r>
      <w:r w:rsidRPr="00321E94">
        <w:rPr>
          <w:rFonts w:asciiTheme="minorHAnsi" w:eastAsia="Calibri" w:hAnsiTheme="minorHAnsi" w:cstheme="minorHAnsi"/>
          <w:b/>
          <w:bCs/>
          <w:sz w:val="22"/>
          <w:szCs w:val="22"/>
          <w:lang w:eastAsia="en-US"/>
        </w:rPr>
        <w:t>.</w:t>
      </w:r>
      <w:r w:rsidRPr="00321E94">
        <w:rPr>
          <w:b/>
          <w:bCs/>
        </w:rPr>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321E94" w:rsidRDefault="009F7C1C" w:rsidP="009F7C1C">
      <w:pPr>
        <w:jc w:val="both"/>
        <w:rPr>
          <w:rFonts w:asciiTheme="minorHAnsi" w:eastAsia="Calibri" w:hAnsiTheme="minorHAnsi" w:cstheme="minorHAnsi"/>
          <w:b/>
          <w:bCs/>
          <w:sz w:val="22"/>
          <w:szCs w:val="22"/>
          <w:lang w:eastAsia="en-US"/>
        </w:rPr>
      </w:pPr>
      <w:r w:rsidRPr="00321E94">
        <w:rPr>
          <w:rFonts w:asciiTheme="minorHAnsi" w:eastAsia="Calibri" w:hAnsiTheme="minorHAnsi" w:cstheme="minorHAnsi"/>
          <w:b/>
          <w:bCs/>
          <w:sz w:val="22"/>
          <w:szCs w:val="22"/>
          <w:lang w:eastAsia="en-US"/>
        </w:rPr>
        <w:t>Pod kazensko in materialno odgovornostjo izjavljamo:</w:t>
      </w:r>
    </w:p>
    <w:p w14:paraId="2D53A005" w14:textId="77777777" w:rsidR="009F7C1C" w:rsidRPr="00824E28" w:rsidRDefault="009F7C1C">
      <w:pPr>
        <w:pStyle w:val="Odstavekseznama"/>
        <w:numPr>
          <w:ilvl w:val="0"/>
          <w:numId w:val="2"/>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3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713"/>
        <w:gridCol w:w="3116"/>
        <w:gridCol w:w="1701"/>
        <w:gridCol w:w="1699"/>
        <w:gridCol w:w="1701"/>
      </w:tblGrid>
      <w:tr w:rsidR="00321E94" w:rsidRPr="00321E94" w14:paraId="42739A38" w14:textId="77777777" w:rsidTr="00321E94">
        <w:trPr>
          <w:trHeight w:val="870"/>
          <w:jc w:val="center"/>
        </w:trPr>
        <w:tc>
          <w:tcPr>
            <w:tcW w:w="713" w:type="dxa"/>
            <w:shd w:val="clear" w:color="auto" w:fill="E2EFD9" w:themeFill="accent6" w:themeFillTint="33"/>
            <w:vAlign w:val="center"/>
          </w:tcPr>
          <w:p w14:paraId="7C2EB887" w14:textId="6289BB14"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ZAP. ŠT.</w:t>
            </w:r>
          </w:p>
        </w:tc>
        <w:tc>
          <w:tcPr>
            <w:tcW w:w="3116" w:type="dxa"/>
            <w:shd w:val="clear" w:color="auto" w:fill="E2EFD9" w:themeFill="accent6" w:themeFillTint="33"/>
            <w:vAlign w:val="center"/>
          </w:tcPr>
          <w:p w14:paraId="276A15A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UPORABNIK</w:t>
            </w:r>
          </w:p>
        </w:tc>
        <w:tc>
          <w:tcPr>
            <w:tcW w:w="1701" w:type="dxa"/>
            <w:shd w:val="clear" w:color="auto" w:fill="E2EFD9" w:themeFill="accent6" w:themeFillTint="33"/>
            <w:vAlign w:val="center"/>
          </w:tcPr>
          <w:p w14:paraId="2BCD257F"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ČAS</w:t>
            </w:r>
          </w:p>
          <w:p w14:paraId="782448B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REALIZACIJE</w:t>
            </w:r>
          </w:p>
        </w:tc>
        <w:tc>
          <w:tcPr>
            <w:tcW w:w="1699" w:type="dxa"/>
            <w:shd w:val="clear" w:color="auto" w:fill="E2EFD9" w:themeFill="accent6" w:themeFillTint="33"/>
            <w:vAlign w:val="center"/>
          </w:tcPr>
          <w:p w14:paraId="0AE77A15" w14:textId="1406060C"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m² DNEVNE ČISTILNE POVRŠINE</w:t>
            </w:r>
          </w:p>
        </w:tc>
        <w:tc>
          <w:tcPr>
            <w:tcW w:w="1701" w:type="dxa"/>
            <w:shd w:val="clear" w:color="auto" w:fill="E2EFD9" w:themeFill="accent6" w:themeFillTint="33"/>
            <w:vAlign w:val="center"/>
          </w:tcPr>
          <w:p w14:paraId="23064436" w14:textId="0D943CA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VREDNOST ZAKLJUČENIH POGODBENIH DEL Z DDV-jem</w:t>
            </w:r>
          </w:p>
        </w:tc>
      </w:tr>
      <w:tr w:rsidR="00321E94" w:rsidRPr="00171455" w14:paraId="0E88F15C" w14:textId="77777777" w:rsidTr="00321E94">
        <w:trPr>
          <w:trHeight w:val="57"/>
          <w:jc w:val="center"/>
        </w:trPr>
        <w:tc>
          <w:tcPr>
            <w:tcW w:w="713" w:type="dxa"/>
            <w:shd w:val="clear" w:color="auto" w:fill="E2EFD9" w:themeFill="accent6" w:themeFillTint="33"/>
            <w:vAlign w:val="center"/>
          </w:tcPr>
          <w:p w14:paraId="67F01E93"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116" w:type="dxa"/>
            <w:shd w:val="clear" w:color="auto" w:fill="auto"/>
            <w:vAlign w:val="center"/>
          </w:tcPr>
          <w:p w14:paraId="01D1CB24"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86AE078" w14:textId="77777777" w:rsidR="00321E94" w:rsidRPr="00171455" w:rsidRDefault="00321E94" w:rsidP="00C20A84">
            <w:pPr>
              <w:rPr>
                <w:rFonts w:ascii="Verdana" w:hAnsi="Verdana"/>
                <w:sz w:val="20"/>
                <w:szCs w:val="20"/>
              </w:rPr>
            </w:pPr>
          </w:p>
        </w:tc>
        <w:tc>
          <w:tcPr>
            <w:tcW w:w="1699" w:type="dxa"/>
          </w:tcPr>
          <w:p w14:paraId="47F89887"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73244DE" w14:textId="6D433FEF" w:rsidR="00321E94" w:rsidRPr="00171455" w:rsidRDefault="00321E94" w:rsidP="00C20A84">
            <w:pPr>
              <w:rPr>
                <w:rFonts w:ascii="Verdana" w:hAnsi="Verdana"/>
                <w:sz w:val="20"/>
                <w:szCs w:val="20"/>
              </w:rPr>
            </w:pPr>
          </w:p>
        </w:tc>
      </w:tr>
      <w:tr w:rsidR="00321E94" w:rsidRPr="00171455" w14:paraId="1F244C2F" w14:textId="77777777" w:rsidTr="00321E94">
        <w:trPr>
          <w:trHeight w:val="57"/>
          <w:jc w:val="center"/>
        </w:trPr>
        <w:tc>
          <w:tcPr>
            <w:tcW w:w="713" w:type="dxa"/>
            <w:shd w:val="clear" w:color="auto" w:fill="E2EFD9" w:themeFill="accent6" w:themeFillTint="33"/>
            <w:vAlign w:val="center"/>
          </w:tcPr>
          <w:p w14:paraId="36A021C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116" w:type="dxa"/>
            <w:shd w:val="clear" w:color="auto" w:fill="auto"/>
            <w:vAlign w:val="center"/>
          </w:tcPr>
          <w:p w14:paraId="383D84F9" w14:textId="77777777" w:rsidR="00321E94" w:rsidRPr="00171455" w:rsidRDefault="00321E94" w:rsidP="00C20A84">
            <w:pPr>
              <w:rPr>
                <w:rFonts w:ascii="Verdana" w:hAnsi="Verdana"/>
                <w:sz w:val="20"/>
                <w:szCs w:val="20"/>
              </w:rPr>
            </w:pPr>
          </w:p>
        </w:tc>
        <w:tc>
          <w:tcPr>
            <w:tcW w:w="1701" w:type="dxa"/>
            <w:shd w:val="clear" w:color="auto" w:fill="auto"/>
            <w:vAlign w:val="center"/>
          </w:tcPr>
          <w:p w14:paraId="2B231395" w14:textId="77777777" w:rsidR="00321E94" w:rsidRPr="00171455" w:rsidRDefault="00321E94" w:rsidP="00C20A84">
            <w:pPr>
              <w:rPr>
                <w:rFonts w:ascii="Verdana" w:hAnsi="Verdana"/>
                <w:sz w:val="20"/>
                <w:szCs w:val="20"/>
              </w:rPr>
            </w:pPr>
          </w:p>
        </w:tc>
        <w:tc>
          <w:tcPr>
            <w:tcW w:w="1699" w:type="dxa"/>
          </w:tcPr>
          <w:p w14:paraId="524A437F"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BB30DC6" w14:textId="270051AE" w:rsidR="00321E94" w:rsidRPr="00171455" w:rsidRDefault="00321E94" w:rsidP="00C20A84">
            <w:pPr>
              <w:rPr>
                <w:rFonts w:ascii="Verdana" w:hAnsi="Verdana"/>
                <w:sz w:val="20"/>
                <w:szCs w:val="20"/>
              </w:rPr>
            </w:pPr>
          </w:p>
        </w:tc>
      </w:tr>
      <w:tr w:rsidR="00321E94" w:rsidRPr="00171455" w14:paraId="2BAB3460" w14:textId="77777777" w:rsidTr="00321E94">
        <w:trPr>
          <w:trHeight w:val="57"/>
          <w:jc w:val="center"/>
        </w:trPr>
        <w:tc>
          <w:tcPr>
            <w:tcW w:w="713" w:type="dxa"/>
            <w:shd w:val="clear" w:color="auto" w:fill="E2EFD9" w:themeFill="accent6" w:themeFillTint="33"/>
            <w:vAlign w:val="center"/>
          </w:tcPr>
          <w:p w14:paraId="4E8B663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116" w:type="dxa"/>
            <w:shd w:val="clear" w:color="auto" w:fill="auto"/>
            <w:vAlign w:val="center"/>
          </w:tcPr>
          <w:p w14:paraId="54DE10B8"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6344586" w14:textId="77777777" w:rsidR="00321E94" w:rsidRPr="00171455" w:rsidRDefault="00321E94" w:rsidP="00C20A84">
            <w:pPr>
              <w:rPr>
                <w:rFonts w:ascii="Verdana" w:hAnsi="Verdana"/>
                <w:sz w:val="20"/>
                <w:szCs w:val="20"/>
              </w:rPr>
            </w:pPr>
          </w:p>
        </w:tc>
        <w:tc>
          <w:tcPr>
            <w:tcW w:w="1699" w:type="dxa"/>
          </w:tcPr>
          <w:p w14:paraId="1E9958F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E5C07FB" w14:textId="060C3D53" w:rsidR="00321E94" w:rsidRPr="00171455" w:rsidRDefault="00321E94" w:rsidP="00C20A84">
            <w:pPr>
              <w:rPr>
                <w:rFonts w:ascii="Verdana" w:hAnsi="Verdana"/>
                <w:sz w:val="20"/>
                <w:szCs w:val="20"/>
              </w:rPr>
            </w:pPr>
          </w:p>
        </w:tc>
      </w:tr>
      <w:tr w:rsidR="00321E94" w:rsidRPr="00171455" w14:paraId="595094ED" w14:textId="77777777" w:rsidTr="00321E94">
        <w:trPr>
          <w:trHeight w:val="57"/>
          <w:jc w:val="center"/>
        </w:trPr>
        <w:tc>
          <w:tcPr>
            <w:tcW w:w="713" w:type="dxa"/>
            <w:shd w:val="clear" w:color="auto" w:fill="E2EFD9" w:themeFill="accent6" w:themeFillTint="33"/>
            <w:vAlign w:val="center"/>
          </w:tcPr>
          <w:p w14:paraId="62051B05"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116" w:type="dxa"/>
            <w:shd w:val="clear" w:color="auto" w:fill="auto"/>
            <w:vAlign w:val="center"/>
          </w:tcPr>
          <w:p w14:paraId="78EA67FA"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3A3E7DE" w14:textId="77777777" w:rsidR="00321E94" w:rsidRPr="00171455" w:rsidRDefault="00321E94" w:rsidP="00C20A84">
            <w:pPr>
              <w:rPr>
                <w:rFonts w:ascii="Verdana" w:hAnsi="Verdana"/>
                <w:sz w:val="20"/>
                <w:szCs w:val="20"/>
              </w:rPr>
            </w:pPr>
          </w:p>
        </w:tc>
        <w:tc>
          <w:tcPr>
            <w:tcW w:w="1699" w:type="dxa"/>
          </w:tcPr>
          <w:p w14:paraId="6E45D43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20307D7" w14:textId="7BF7D8D1" w:rsidR="00321E94" w:rsidRPr="00171455" w:rsidRDefault="00321E94" w:rsidP="00C20A84">
            <w:pPr>
              <w:rPr>
                <w:rFonts w:ascii="Verdana" w:hAnsi="Verdana"/>
                <w:sz w:val="20"/>
                <w:szCs w:val="20"/>
              </w:rPr>
            </w:pPr>
          </w:p>
        </w:tc>
      </w:tr>
      <w:tr w:rsidR="00321E94" w:rsidRPr="00171455" w14:paraId="1BFD020F" w14:textId="77777777" w:rsidTr="00321E94">
        <w:trPr>
          <w:trHeight w:val="57"/>
          <w:jc w:val="center"/>
        </w:trPr>
        <w:tc>
          <w:tcPr>
            <w:tcW w:w="713" w:type="dxa"/>
            <w:shd w:val="clear" w:color="auto" w:fill="E2EFD9" w:themeFill="accent6" w:themeFillTint="33"/>
            <w:vAlign w:val="center"/>
          </w:tcPr>
          <w:p w14:paraId="036E2F6E"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116" w:type="dxa"/>
            <w:shd w:val="clear" w:color="auto" w:fill="auto"/>
            <w:vAlign w:val="center"/>
          </w:tcPr>
          <w:p w14:paraId="351E2E95"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1EDD6A1" w14:textId="77777777" w:rsidR="00321E94" w:rsidRPr="00171455" w:rsidRDefault="00321E94" w:rsidP="00C20A84">
            <w:pPr>
              <w:rPr>
                <w:rFonts w:ascii="Verdana" w:hAnsi="Verdana"/>
                <w:sz w:val="20"/>
                <w:szCs w:val="20"/>
              </w:rPr>
            </w:pPr>
          </w:p>
        </w:tc>
        <w:tc>
          <w:tcPr>
            <w:tcW w:w="1699" w:type="dxa"/>
          </w:tcPr>
          <w:p w14:paraId="0BA134D8"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C4FC9C8" w14:textId="07EC345B" w:rsidR="00321E94" w:rsidRPr="00171455" w:rsidRDefault="00321E94" w:rsidP="00C20A84">
            <w:pPr>
              <w:rPr>
                <w:rFonts w:ascii="Verdana" w:hAnsi="Verdana"/>
                <w:sz w:val="20"/>
                <w:szCs w:val="20"/>
              </w:rPr>
            </w:pPr>
          </w:p>
        </w:tc>
      </w:tr>
      <w:tr w:rsidR="00321E94" w:rsidRPr="00171455" w14:paraId="558803CE" w14:textId="77777777" w:rsidTr="00321E94">
        <w:trPr>
          <w:trHeight w:val="57"/>
          <w:jc w:val="center"/>
        </w:trPr>
        <w:tc>
          <w:tcPr>
            <w:tcW w:w="713" w:type="dxa"/>
            <w:shd w:val="clear" w:color="auto" w:fill="E2EFD9" w:themeFill="accent6" w:themeFillTint="33"/>
            <w:vAlign w:val="center"/>
          </w:tcPr>
          <w:p w14:paraId="5444AB6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116" w:type="dxa"/>
            <w:shd w:val="clear" w:color="auto" w:fill="auto"/>
            <w:vAlign w:val="center"/>
          </w:tcPr>
          <w:p w14:paraId="6971545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3BBE0625" w14:textId="77777777" w:rsidR="00321E94" w:rsidRPr="00171455" w:rsidRDefault="00321E94" w:rsidP="00C20A84">
            <w:pPr>
              <w:rPr>
                <w:rFonts w:ascii="Verdana" w:hAnsi="Verdana"/>
                <w:sz w:val="20"/>
                <w:szCs w:val="20"/>
              </w:rPr>
            </w:pPr>
          </w:p>
        </w:tc>
        <w:tc>
          <w:tcPr>
            <w:tcW w:w="1699" w:type="dxa"/>
          </w:tcPr>
          <w:p w14:paraId="1BF237C1"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3FE802D" w14:textId="4274F545" w:rsidR="00321E94" w:rsidRPr="00171455" w:rsidRDefault="00321E94" w:rsidP="00C20A84">
            <w:pPr>
              <w:rPr>
                <w:rFonts w:ascii="Verdana" w:hAnsi="Verdana"/>
                <w:sz w:val="20"/>
                <w:szCs w:val="20"/>
              </w:rPr>
            </w:pPr>
          </w:p>
        </w:tc>
      </w:tr>
      <w:tr w:rsidR="00321E94" w:rsidRPr="00171455" w14:paraId="321682E5" w14:textId="77777777" w:rsidTr="00321E94">
        <w:trPr>
          <w:trHeight w:val="57"/>
          <w:jc w:val="center"/>
        </w:trPr>
        <w:tc>
          <w:tcPr>
            <w:tcW w:w="713" w:type="dxa"/>
            <w:shd w:val="clear" w:color="auto" w:fill="E2EFD9" w:themeFill="accent6" w:themeFillTint="33"/>
            <w:vAlign w:val="center"/>
          </w:tcPr>
          <w:p w14:paraId="5E06DE49"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116" w:type="dxa"/>
            <w:shd w:val="clear" w:color="auto" w:fill="auto"/>
            <w:vAlign w:val="center"/>
          </w:tcPr>
          <w:p w14:paraId="488A784D"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335FD64" w14:textId="77777777" w:rsidR="00321E94" w:rsidRPr="00171455" w:rsidRDefault="00321E94" w:rsidP="00C20A84">
            <w:pPr>
              <w:rPr>
                <w:rFonts w:ascii="Verdana" w:hAnsi="Verdana"/>
                <w:sz w:val="20"/>
                <w:szCs w:val="20"/>
              </w:rPr>
            </w:pPr>
          </w:p>
        </w:tc>
        <w:tc>
          <w:tcPr>
            <w:tcW w:w="1699" w:type="dxa"/>
          </w:tcPr>
          <w:p w14:paraId="73624780" w14:textId="77777777" w:rsidR="00321E94" w:rsidRPr="00171455" w:rsidRDefault="00321E94" w:rsidP="00C20A84">
            <w:pPr>
              <w:rPr>
                <w:rFonts w:ascii="Verdana" w:hAnsi="Verdana"/>
                <w:sz w:val="20"/>
                <w:szCs w:val="20"/>
              </w:rPr>
            </w:pPr>
          </w:p>
        </w:tc>
        <w:tc>
          <w:tcPr>
            <w:tcW w:w="1701" w:type="dxa"/>
            <w:shd w:val="clear" w:color="auto" w:fill="auto"/>
            <w:vAlign w:val="center"/>
          </w:tcPr>
          <w:p w14:paraId="49468985" w14:textId="365198DE" w:rsidR="00321E94" w:rsidRPr="00171455" w:rsidRDefault="00321E94" w:rsidP="00C20A84">
            <w:pPr>
              <w:rPr>
                <w:rFonts w:ascii="Verdana" w:hAnsi="Verdana"/>
                <w:sz w:val="20"/>
                <w:szCs w:val="20"/>
              </w:rPr>
            </w:pPr>
          </w:p>
        </w:tc>
      </w:tr>
      <w:tr w:rsidR="00321E94" w:rsidRPr="00171455" w14:paraId="193E7B23" w14:textId="77777777" w:rsidTr="00321E94">
        <w:trPr>
          <w:trHeight w:val="57"/>
          <w:jc w:val="center"/>
        </w:trPr>
        <w:tc>
          <w:tcPr>
            <w:tcW w:w="713" w:type="dxa"/>
            <w:shd w:val="clear" w:color="auto" w:fill="E2EFD9" w:themeFill="accent6" w:themeFillTint="33"/>
            <w:vAlign w:val="center"/>
          </w:tcPr>
          <w:p w14:paraId="24A851E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116" w:type="dxa"/>
            <w:shd w:val="clear" w:color="auto" w:fill="auto"/>
            <w:vAlign w:val="center"/>
          </w:tcPr>
          <w:p w14:paraId="685BB68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21774E0A" w14:textId="77777777" w:rsidR="00321E94" w:rsidRPr="00171455" w:rsidRDefault="00321E94" w:rsidP="00C20A84">
            <w:pPr>
              <w:rPr>
                <w:rFonts w:ascii="Verdana" w:hAnsi="Verdana"/>
                <w:sz w:val="20"/>
                <w:szCs w:val="20"/>
              </w:rPr>
            </w:pPr>
          </w:p>
        </w:tc>
        <w:tc>
          <w:tcPr>
            <w:tcW w:w="1699" w:type="dxa"/>
          </w:tcPr>
          <w:p w14:paraId="59250409"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8F9910C" w14:textId="1C5DE4F3" w:rsidR="00321E94" w:rsidRPr="00171455" w:rsidRDefault="00321E94" w:rsidP="00C20A84">
            <w:pPr>
              <w:rPr>
                <w:rFonts w:ascii="Verdana" w:hAnsi="Verdana"/>
                <w:sz w:val="20"/>
                <w:szCs w:val="20"/>
              </w:rPr>
            </w:pPr>
          </w:p>
        </w:tc>
      </w:tr>
      <w:tr w:rsidR="00321E94" w:rsidRPr="00171455" w14:paraId="3DBBBC5A" w14:textId="77777777" w:rsidTr="00321E94">
        <w:trPr>
          <w:trHeight w:val="57"/>
          <w:jc w:val="center"/>
        </w:trPr>
        <w:tc>
          <w:tcPr>
            <w:tcW w:w="713" w:type="dxa"/>
            <w:shd w:val="clear" w:color="auto" w:fill="E2EFD9" w:themeFill="accent6" w:themeFillTint="33"/>
            <w:vAlign w:val="center"/>
          </w:tcPr>
          <w:p w14:paraId="0D06B846"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116" w:type="dxa"/>
            <w:shd w:val="clear" w:color="auto" w:fill="auto"/>
            <w:vAlign w:val="center"/>
          </w:tcPr>
          <w:p w14:paraId="55D7FEA4"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A50AFAB" w14:textId="77777777" w:rsidR="00321E94" w:rsidRPr="00171455" w:rsidRDefault="00321E94" w:rsidP="00C20A84">
            <w:pPr>
              <w:rPr>
                <w:rFonts w:ascii="Verdana" w:hAnsi="Verdana"/>
                <w:sz w:val="20"/>
                <w:szCs w:val="20"/>
              </w:rPr>
            </w:pPr>
          </w:p>
        </w:tc>
        <w:tc>
          <w:tcPr>
            <w:tcW w:w="1699" w:type="dxa"/>
          </w:tcPr>
          <w:p w14:paraId="596DC7B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4702802" w14:textId="7C18AB3A" w:rsidR="00321E94" w:rsidRPr="00171455" w:rsidRDefault="00321E94" w:rsidP="00C20A84">
            <w:pPr>
              <w:rPr>
                <w:rFonts w:ascii="Verdana" w:hAnsi="Verdana"/>
                <w:sz w:val="20"/>
                <w:szCs w:val="20"/>
              </w:rPr>
            </w:pPr>
          </w:p>
        </w:tc>
      </w:tr>
      <w:tr w:rsidR="00321E94" w:rsidRPr="00171455" w14:paraId="595D2407" w14:textId="77777777" w:rsidTr="00321E94">
        <w:trPr>
          <w:trHeight w:val="57"/>
          <w:jc w:val="center"/>
        </w:trPr>
        <w:tc>
          <w:tcPr>
            <w:tcW w:w="713" w:type="dxa"/>
            <w:shd w:val="clear" w:color="auto" w:fill="E2EFD9" w:themeFill="accent6" w:themeFillTint="33"/>
            <w:vAlign w:val="center"/>
          </w:tcPr>
          <w:p w14:paraId="6635AA8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116" w:type="dxa"/>
            <w:shd w:val="clear" w:color="auto" w:fill="auto"/>
            <w:vAlign w:val="center"/>
          </w:tcPr>
          <w:p w14:paraId="33DCC59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379591BE" w14:textId="77777777" w:rsidR="00321E94" w:rsidRPr="00171455" w:rsidRDefault="00321E94" w:rsidP="00C20A84">
            <w:pPr>
              <w:rPr>
                <w:rFonts w:ascii="Verdana" w:hAnsi="Verdana"/>
                <w:sz w:val="20"/>
                <w:szCs w:val="20"/>
              </w:rPr>
            </w:pPr>
          </w:p>
        </w:tc>
        <w:tc>
          <w:tcPr>
            <w:tcW w:w="1699" w:type="dxa"/>
          </w:tcPr>
          <w:p w14:paraId="46B27A2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004F5FA" w14:textId="63942DEB" w:rsidR="00321E94" w:rsidRPr="00171455" w:rsidRDefault="00321E94" w:rsidP="00C20A84">
            <w:pPr>
              <w:rPr>
                <w:rFonts w:ascii="Verdana" w:hAnsi="Verdana"/>
                <w:sz w:val="20"/>
                <w:szCs w:val="20"/>
              </w:rPr>
            </w:pPr>
          </w:p>
        </w:tc>
      </w:tr>
      <w:tr w:rsidR="00321E94" w:rsidRPr="00171455" w14:paraId="317775F4" w14:textId="77777777" w:rsidTr="00321E94">
        <w:trPr>
          <w:trHeight w:val="110"/>
          <w:jc w:val="center"/>
        </w:trPr>
        <w:tc>
          <w:tcPr>
            <w:tcW w:w="713" w:type="dxa"/>
            <w:shd w:val="clear" w:color="auto" w:fill="E2EFD9" w:themeFill="accent6" w:themeFillTint="33"/>
            <w:vAlign w:val="center"/>
          </w:tcPr>
          <w:p w14:paraId="653C00D3" w14:textId="77777777" w:rsidR="00321E94" w:rsidRPr="009728AC" w:rsidRDefault="00321E94"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116" w:type="dxa"/>
            <w:shd w:val="clear" w:color="auto" w:fill="auto"/>
            <w:vAlign w:val="center"/>
          </w:tcPr>
          <w:p w14:paraId="49F89603"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09FD87D" w14:textId="77777777" w:rsidR="00321E94" w:rsidRPr="00171455" w:rsidRDefault="00321E94" w:rsidP="00C20A84">
            <w:pPr>
              <w:rPr>
                <w:rFonts w:ascii="Verdana" w:hAnsi="Verdana"/>
                <w:sz w:val="20"/>
                <w:szCs w:val="20"/>
              </w:rPr>
            </w:pPr>
          </w:p>
        </w:tc>
        <w:tc>
          <w:tcPr>
            <w:tcW w:w="1699" w:type="dxa"/>
          </w:tcPr>
          <w:p w14:paraId="1D33E9FC"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F4126B9" w14:textId="4805AFBE" w:rsidR="00321E94" w:rsidRPr="00171455" w:rsidRDefault="00321E94"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3C114989" w14:textId="2CEB5BEB" w:rsidR="00CE482F" w:rsidRDefault="00321E94" w:rsidP="009F7C1C">
      <w:pPr>
        <w:jc w:val="both"/>
        <w:rPr>
          <w:rFonts w:asciiTheme="minorHAnsi" w:eastAsia="Calibri" w:hAnsiTheme="minorHAnsi" w:cstheme="minorHAnsi"/>
          <w:sz w:val="14"/>
          <w:szCs w:val="22"/>
          <w:lang w:eastAsia="en-US"/>
        </w:rPr>
      </w:pPr>
      <w:r w:rsidRPr="00321E94">
        <w:rPr>
          <w:rFonts w:asciiTheme="minorHAnsi" w:eastAsia="Calibri" w:hAnsiTheme="minorHAnsi" w:cstheme="minorHAnsi"/>
          <w:sz w:val="20"/>
          <w:szCs w:val="22"/>
          <w:lang w:eastAsia="en-US"/>
        </w:rPr>
        <w:t xml:space="preserve">Ponudnik mora izkazati, da je v zadnjih treh letih pred oddajo ponudbe uspešno izvajal in zaključil vsaj tri (3) storitve čiščenja v javnih ustanovah z registrirano dejavnostjo SKD s področja vzgojno-varstvene, šolske ali zdravstvene dejavnosti, (vrtci, šole, zdravstvene ustanove), od katerih morata biti vsaj dve (2) referenci s področja vrtca, v obsegu min. </w:t>
      </w:r>
      <w:r w:rsidR="00533268">
        <w:rPr>
          <w:rFonts w:asciiTheme="minorHAnsi" w:eastAsia="Calibri" w:hAnsiTheme="minorHAnsi" w:cstheme="minorHAnsi"/>
          <w:sz w:val="20"/>
          <w:szCs w:val="22"/>
          <w:lang w:eastAsia="en-US"/>
        </w:rPr>
        <w:t>1</w:t>
      </w:r>
      <w:r w:rsidR="003227A6">
        <w:rPr>
          <w:rFonts w:asciiTheme="minorHAnsi" w:eastAsia="Calibri" w:hAnsiTheme="minorHAnsi" w:cstheme="minorHAnsi"/>
          <w:sz w:val="20"/>
          <w:szCs w:val="22"/>
          <w:lang w:eastAsia="en-US"/>
        </w:rPr>
        <w:t>.0</w:t>
      </w:r>
      <w:r w:rsidRPr="00321E94">
        <w:rPr>
          <w:rFonts w:asciiTheme="minorHAnsi" w:eastAsia="Calibri" w:hAnsiTheme="minorHAnsi" w:cstheme="minorHAnsi"/>
          <w:sz w:val="20"/>
          <w:szCs w:val="22"/>
          <w:lang w:eastAsia="en-US"/>
        </w:rPr>
        <w:t>00 m² dnevne čistilne površine pri vsaki ustanovi.</w:t>
      </w:r>
      <w:r>
        <w:rPr>
          <w:rFonts w:asciiTheme="minorHAnsi" w:eastAsia="Calibri" w:hAnsiTheme="minorHAnsi" w:cstheme="minorHAnsi"/>
          <w:sz w:val="20"/>
          <w:szCs w:val="22"/>
          <w:lang w:eastAsia="en-US"/>
        </w:rPr>
        <w:t xml:space="preserve"> </w:t>
      </w:r>
      <w:r w:rsidRPr="00321E94">
        <w:rPr>
          <w:rFonts w:asciiTheme="minorHAnsi" w:eastAsia="Calibri" w:hAnsiTheme="minorHAnsi" w:cstheme="minorHAnsi"/>
          <w:sz w:val="20"/>
          <w:szCs w:val="22"/>
          <w:lang w:eastAsia="en-US"/>
        </w:rPr>
        <w:t>V kolikor se pogodba še izvaja, mora biti realizirana vsaj polnih 12 mesecev.</w:t>
      </w:r>
    </w:p>
    <w:p w14:paraId="4BA95CCC" w14:textId="77777777" w:rsidR="00CE482F" w:rsidRPr="00824E28" w:rsidRDefault="00CE482F"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Pr="00F832B9" w:rsidRDefault="009F7C1C"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1647D9FC"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0F69E97A" w14:textId="77777777" w:rsidR="00A31747" w:rsidRDefault="00A31747" w:rsidP="00536448">
      <w:pPr>
        <w:pBdr>
          <w:bottom w:val="outset" w:sz="2" w:space="2" w:color="auto"/>
        </w:pBdr>
        <w:jc w:val="both"/>
        <w:rPr>
          <w:rFonts w:ascii="Calibri" w:hAnsi="Calibri" w:cs="Calibri"/>
          <w:b/>
          <w:bCs/>
          <w:sz w:val="10"/>
          <w:szCs w:val="22"/>
        </w:rPr>
      </w:pPr>
    </w:p>
    <w:p w14:paraId="31D87867" w14:textId="77777777" w:rsidR="00A31747" w:rsidRDefault="00A31747" w:rsidP="00536448">
      <w:pPr>
        <w:pBdr>
          <w:bottom w:val="outset" w:sz="2" w:space="2" w:color="auto"/>
        </w:pBdr>
        <w:jc w:val="both"/>
        <w:rPr>
          <w:rFonts w:ascii="Calibri" w:hAnsi="Calibri" w:cs="Calibri"/>
          <w:b/>
          <w:bCs/>
          <w:sz w:val="10"/>
          <w:szCs w:val="22"/>
        </w:rPr>
      </w:pPr>
    </w:p>
    <w:p w14:paraId="6102CC28" w14:textId="77777777" w:rsidR="00803624" w:rsidRDefault="00803624" w:rsidP="00536448">
      <w:pPr>
        <w:pBdr>
          <w:bottom w:val="outset" w:sz="2" w:space="2" w:color="auto"/>
        </w:pBdr>
        <w:jc w:val="both"/>
        <w:rPr>
          <w:rFonts w:ascii="Calibri" w:hAnsi="Calibri" w:cs="Calibri"/>
          <w:b/>
          <w:bCs/>
          <w:sz w:val="10"/>
          <w:szCs w:val="22"/>
        </w:rPr>
      </w:pPr>
    </w:p>
    <w:p w14:paraId="2CE8B127" w14:textId="77777777" w:rsidR="00803624" w:rsidRDefault="00803624" w:rsidP="00536448">
      <w:pPr>
        <w:pBdr>
          <w:bottom w:val="outset" w:sz="2" w:space="2" w:color="auto"/>
        </w:pBdr>
        <w:jc w:val="both"/>
        <w:rPr>
          <w:rFonts w:ascii="Calibri" w:hAnsi="Calibri" w:cs="Calibri"/>
          <w:b/>
          <w:bCs/>
          <w:sz w:val="10"/>
          <w:szCs w:val="22"/>
        </w:rPr>
      </w:pPr>
    </w:p>
    <w:p w14:paraId="4EA1BB14" w14:textId="77777777" w:rsidR="00803624" w:rsidRDefault="00803624" w:rsidP="00536448">
      <w:pPr>
        <w:pBdr>
          <w:bottom w:val="outset" w:sz="2" w:space="2" w:color="auto"/>
        </w:pBdr>
        <w:jc w:val="both"/>
        <w:rPr>
          <w:rFonts w:ascii="Calibri" w:hAnsi="Calibri" w:cs="Calibri"/>
          <w:b/>
          <w:bCs/>
          <w:sz w:val="10"/>
          <w:szCs w:val="22"/>
        </w:rPr>
      </w:pPr>
    </w:p>
    <w:p w14:paraId="327DA033" w14:textId="77777777" w:rsidR="00536448" w:rsidRDefault="00536448" w:rsidP="00536448">
      <w:pPr>
        <w:pBdr>
          <w:bottom w:val="outset" w:sz="2" w:space="2" w:color="auto"/>
        </w:pBdr>
        <w:jc w:val="both"/>
        <w:rPr>
          <w:rFonts w:ascii="Calibri" w:hAnsi="Calibri" w:cs="Calibri"/>
          <w:b/>
          <w:bCs/>
          <w:sz w:val="10"/>
          <w:szCs w:val="22"/>
        </w:rPr>
      </w:pPr>
    </w:p>
    <w:p w14:paraId="59106BA9" w14:textId="77777777" w:rsidR="00A31747"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65FF178C"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20F1DD55" w14:textId="453E60EC"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321E94" w:rsidRDefault="009F7C1C" w:rsidP="009F7C1C">
      <w:pPr>
        <w:jc w:val="both"/>
        <w:rPr>
          <w:rFonts w:ascii="Calibri" w:hAnsi="Calibri" w:cs="Calibri"/>
          <w:b/>
          <w:bCs/>
          <w:sz w:val="22"/>
          <w:szCs w:val="22"/>
        </w:rPr>
      </w:pPr>
      <w:r w:rsidRPr="00321E94">
        <w:rPr>
          <w:rFonts w:ascii="Calibri" w:hAnsi="Calibri" w:cs="Calibri"/>
          <w:b/>
          <w:bCs/>
          <w:sz w:val="22"/>
          <w:szCs w:val="22"/>
        </w:rPr>
        <w:t>Izdajatelj strokovnega priporočila:</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8DBD48A" w14:textId="77777777" w:rsidR="00C03BB4" w:rsidRPr="00824E28" w:rsidRDefault="00C03BB4" w:rsidP="009F7C1C">
      <w:pPr>
        <w:jc w:val="both"/>
        <w:rPr>
          <w:rFonts w:asciiTheme="minorHAnsi" w:eastAsia="Calibri" w:hAnsiTheme="minorHAnsi" w:cstheme="minorHAnsi"/>
          <w:sz w:val="22"/>
          <w:szCs w:val="22"/>
          <w:lang w:eastAsia="en-US"/>
        </w:rPr>
      </w:pPr>
    </w:p>
    <w:p w14:paraId="2E425E7C" w14:textId="3699AE6D"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w:t>
      </w:r>
      <w:r w:rsidR="00D376A8" w:rsidRPr="00D376A8">
        <w:rPr>
          <w:rFonts w:asciiTheme="minorHAnsi" w:eastAsia="Calibri" w:hAnsiTheme="minorHAnsi" w:cstheme="minorHAnsi"/>
          <w:sz w:val="22"/>
          <w:szCs w:val="22"/>
          <w:lang w:eastAsia="en-US"/>
        </w:rPr>
        <w:t>OKOLJU PRIJAZNO ČIŠČENJE - VRTEC SEŽANA</w:t>
      </w:r>
      <w:r w:rsidR="00536448">
        <w:rPr>
          <w:rFonts w:asciiTheme="minorHAnsi" w:eastAsia="Calibri" w:hAnsiTheme="minorHAnsi" w:cstheme="minorHAnsi"/>
          <w:sz w:val="22"/>
          <w:szCs w:val="22"/>
          <w:lang w:eastAsia="en-US"/>
        </w:rPr>
        <w:t>«</w:t>
      </w:r>
      <w:r w:rsidR="00232010" w:rsidRPr="00232010">
        <w:rPr>
          <w:rFonts w:asciiTheme="minorHAnsi" w:eastAsia="Calibri" w:hAnsiTheme="minorHAnsi" w:cstheme="minorHAnsi"/>
          <w:sz w:val="22"/>
          <w:szCs w:val="22"/>
          <w:lang w:eastAsia="en-US"/>
        </w:rPr>
        <w:t>,</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4EDC18E1"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Pod kazensko in  materialno  odgovornostjo izjavljamo, da je prejemnik  referenčnega   potrdila                                         </w:t>
      </w:r>
    </w:p>
    <w:p w14:paraId="5072FADE" w14:textId="0B3CAC19"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                                                                             _____________________________________________________________________________</w:t>
      </w:r>
      <w:r w:rsidR="00133527">
        <w:rPr>
          <w:rFonts w:asciiTheme="minorHAnsi" w:eastAsia="Calibri" w:hAnsiTheme="minorHAnsi" w:cstheme="minorHAnsi"/>
          <w:b/>
          <w:bCs/>
          <w:sz w:val="22"/>
          <w:szCs w:val="22"/>
          <w:lang w:eastAsia="en-US"/>
        </w:rPr>
        <w:t>__</w:t>
      </w:r>
      <w:r w:rsidRPr="00133527">
        <w:rPr>
          <w:rFonts w:asciiTheme="minorHAnsi" w:eastAsia="Calibri" w:hAnsiTheme="minorHAnsi" w:cstheme="minorHAnsi"/>
          <w:b/>
          <w:bCs/>
          <w:sz w:val="22"/>
          <w:szCs w:val="22"/>
          <w:lang w:eastAsia="en-US"/>
        </w:rPr>
        <w:t xml:space="preserve">_, </w:t>
      </w:r>
    </w:p>
    <w:p w14:paraId="660F0910" w14:textId="77777777" w:rsidR="009F7C1C" w:rsidRPr="00133527" w:rsidRDefault="009F7C1C" w:rsidP="009F7C1C">
      <w:pPr>
        <w:jc w:val="center"/>
        <w:rPr>
          <w:rFonts w:asciiTheme="minorHAnsi" w:eastAsia="Calibri" w:hAnsiTheme="minorHAnsi" w:cstheme="minorHAnsi"/>
          <w:b/>
          <w:bCs/>
          <w:sz w:val="18"/>
          <w:szCs w:val="22"/>
          <w:lang w:eastAsia="en-US"/>
        </w:rPr>
      </w:pPr>
      <w:r w:rsidRPr="00133527">
        <w:rPr>
          <w:rFonts w:asciiTheme="minorHAnsi" w:eastAsia="Calibri" w:hAnsiTheme="minorHAnsi" w:cstheme="minorHAnsi"/>
          <w:b/>
          <w:bCs/>
          <w:sz w:val="18"/>
          <w:szCs w:val="22"/>
          <w:lang w:eastAsia="en-US"/>
        </w:rPr>
        <w:t>(naziv in naslov ponudnika)</w:t>
      </w:r>
    </w:p>
    <w:p w14:paraId="69DB92A9" w14:textId="77777777" w:rsidR="009F7C1C" w:rsidRPr="00133527" w:rsidRDefault="009F7C1C" w:rsidP="009F7C1C">
      <w:pPr>
        <w:jc w:val="both"/>
        <w:rPr>
          <w:rFonts w:asciiTheme="minorHAnsi" w:eastAsia="Calibri" w:hAnsiTheme="minorHAnsi" w:cstheme="minorHAnsi"/>
          <w:b/>
          <w:bCs/>
          <w:sz w:val="22"/>
          <w:szCs w:val="22"/>
          <w:lang w:eastAsia="en-US"/>
        </w:rPr>
      </w:pPr>
    </w:p>
    <w:p w14:paraId="087243BC" w14:textId="7D38E9B8" w:rsidR="00133527" w:rsidRPr="00133527" w:rsidRDefault="009F7C1C" w:rsidP="00133527">
      <w:pPr>
        <w:spacing w:line="360" w:lineRule="auto"/>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v naši ustanovi v času od _____________</w:t>
      </w:r>
      <w:r w:rsidR="00133527">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w:t>
      </w:r>
      <w:r w:rsidR="008A2139">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_____do _________</w:t>
      </w:r>
      <w:r w:rsidR="00133527">
        <w:rPr>
          <w:rFonts w:asciiTheme="minorHAnsi" w:eastAsia="Calibri" w:hAnsiTheme="minorHAnsi" w:cstheme="minorHAnsi"/>
          <w:b/>
          <w:bCs/>
          <w:sz w:val="22"/>
          <w:szCs w:val="22"/>
          <w:lang w:eastAsia="en-US"/>
        </w:rPr>
        <w:t>_____</w:t>
      </w:r>
      <w:r w:rsidRPr="00133527">
        <w:rPr>
          <w:rFonts w:asciiTheme="minorHAnsi" w:eastAsia="Calibri" w:hAnsiTheme="minorHAnsi" w:cstheme="minorHAnsi"/>
          <w:b/>
          <w:bCs/>
          <w:sz w:val="22"/>
          <w:szCs w:val="22"/>
          <w:lang w:eastAsia="en-US"/>
        </w:rPr>
        <w:t>_____________</w:t>
      </w:r>
      <w:r w:rsidR="00133527" w:rsidRPr="00133527">
        <w:rPr>
          <w:rFonts w:asciiTheme="minorHAnsi" w:eastAsia="Calibri" w:hAnsiTheme="minorHAnsi" w:cstheme="minorHAnsi"/>
          <w:b/>
          <w:bCs/>
          <w:sz w:val="22"/>
          <w:szCs w:val="22"/>
          <w:lang w:eastAsia="en-US"/>
        </w:rPr>
        <w:t xml:space="preserve"> </w:t>
      </w:r>
    </w:p>
    <w:p w14:paraId="028D8FA7" w14:textId="77777777" w:rsidR="00133527" w:rsidRPr="00133527" w:rsidRDefault="00133527" w:rsidP="00133527">
      <w:pPr>
        <w:spacing w:line="360" w:lineRule="auto"/>
        <w:jc w:val="both"/>
        <w:rPr>
          <w:rFonts w:asciiTheme="minorHAnsi" w:eastAsia="Calibri" w:hAnsiTheme="minorHAnsi" w:cstheme="minorHAnsi"/>
          <w:b/>
          <w:bCs/>
          <w:sz w:val="22"/>
          <w:szCs w:val="22"/>
          <w:lang w:eastAsia="en-US"/>
        </w:rPr>
      </w:pPr>
    </w:p>
    <w:p w14:paraId="27965428" w14:textId="59C4DC11" w:rsidR="009F7C1C" w:rsidRPr="00133527" w:rsidRDefault="008A2139" w:rsidP="00133527">
      <w:pPr>
        <w:spacing w:line="360" w:lineRule="auto"/>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xml:space="preserve">opravljal storitev čiščenja </w:t>
      </w:r>
      <w:r w:rsidR="00133527" w:rsidRPr="00133527">
        <w:rPr>
          <w:rFonts w:asciiTheme="minorHAnsi" w:eastAsia="Calibri" w:hAnsiTheme="minorHAnsi" w:cstheme="minorHAnsi"/>
          <w:b/>
          <w:bCs/>
          <w:sz w:val="22"/>
          <w:szCs w:val="22"/>
          <w:lang w:eastAsia="en-US"/>
        </w:rPr>
        <w:t>v obsegu __________________m</w:t>
      </w:r>
      <w:r w:rsidR="00133527" w:rsidRPr="00133527">
        <w:rPr>
          <w:rFonts w:ascii="Agency FB" w:eastAsia="Calibri" w:hAnsi="Agency FB" w:cstheme="minorHAnsi"/>
          <w:b/>
          <w:bCs/>
          <w:sz w:val="22"/>
          <w:szCs w:val="22"/>
          <w:lang w:eastAsia="en-US"/>
        </w:rPr>
        <w:t xml:space="preserve">² </w:t>
      </w:r>
      <w:r w:rsidR="00133527" w:rsidRPr="00133527">
        <w:rPr>
          <w:rFonts w:asciiTheme="minorHAnsi" w:eastAsia="Calibri" w:hAnsiTheme="minorHAnsi" w:cstheme="minorHAnsi"/>
          <w:b/>
          <w:bCs/>
          <w:sz w:val="22"/>
          <w:szCs w:val="22"/>
          <w:lang w:eastAsia="en-US"/>
        </w:rPr>
        <w:t>dnevne čistilne površine.</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44FBC92E" w14:textId="3358207E" w:rsidR="009F7C1C" w:rsidRPr="008A2139" w:rsidRDefault="008A2139" w:rsidP="008A2139">
      <w:pPr>
        <w:spacing w:line="360" w:lineRule="auto"/>
        <w:jc w:val="both"/>
        <w:rPr>
          <w:rFonts w:asciiTheme="minorHAnsi" w:eastAsia="Calibri" w:hAnsiTheme="minorHAnsi" w:cstheme="minorHAnsi"/>
          <w:b/>
          <w:bCs/>
          <w:sz w:val="22"/>
          <w:szCs w:val="22"/>
          <w:lang w:eastAsia="en-US"/>
        </w:rPr>
      </w:pPr>
      <w:r w:rsidRPr="008A2139">
        <w:rPr>
          <w:rFonts w:asciiTheme="minorHAnsi" w:eastAsia="Calibri" w:hAnsiTheme="minorHAnsi" w:cstheme="minorHAnsi"/>
          <w:b/>
          <w:bCs/>
          <w:sz w:val="22"/>
          <w:szCs w:val="22"/>
          <w:lang w:eastAsia="en-US"/>
        </w:rPr>
        <w:t>Glavna dejavnost naše ustanove registrirana po SKD</w:t>
      </w:r>
      <w:r>
        <w:rPr>
          <w:rStyle w:val="Sprotnaopomba-sklic"/>
          <w:rFonts w:asciiTheme="minorHAnsi" w:eastAsia="Calibri" w:hAnsiTheme="minorHAnsi" w:cstheme="minorHAnsi"/>
          <w:b/>
          <w:bCs/>
          <w:sz w:val="22"/>
          <w:szCs w:val="22"/>
          <w:lang w:eastAsia="en-US"/>
        </w:rPr>
        <w:footnoteReference w:id="2"/>
      </w:r>
      <w:r w:rsidRPr="008A2139">
        <w:rPr>
          <w:rFonts w:asciiTheme="minorHAnsi" w:eastAsia="Calibri" w:hAnsiTheme="minorHAnsi" w:cstheme="minorHAnsi"/>
          <w:b/>
          <w:bCs/>
          <w:sz w:val="22"/>
          <w:szCs w:val="22"/>
          <w:lang w:eastAsia="en-US"/>
        </w:rPr>
        <w:t xml:space="preserve"> je ___________________________________.</w:t>
      </w: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0E39B1F" w14:textId="0BC429ED"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r w:rsidR="00C03BB4">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247CA2A2" w14:textId="77777777" w:rsidR="00803624" w:rsidRPr="008A2139" w:rsidRDefault="00803624" w:rsidP="00803624">
      <w:pPr>
        <w:rPr>
          <w:rFonts w:ascii="Calibri" w:hAnsi="Calibri" w:cs="Calibri"/>
          <w:sz w:val="22"/>
        </w:rPr>
      </w:pPr>
      <w:r w:rsidRPr="008A2139">
        <w:rPr>
          <w:rFonts w:ascii="Calibri" w:hAnsi="Calibri" w:cs="Calibri"/>
          <w:sz w:val="22"/>
        </w:rPr>
        <w:t>*Predložiti minimalno 3 referenčna potrdila</w:t>
      </w: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7D445EBC" w14:textId="77777777" w:rsidR="00803624" w:rsidRDefault="00803624"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396422AE" w14:textId="77777777" w:rsidR="008A2139" w:rsidRDefault="008A2139" w:rsidP="009F7C1C">
      <w:pPr>
        <w:rPr>
          <w:rFonts w:ascii="Calibri" w:hAnsi="Calibri" w:cs="Calibri"/>
          <w:sz w:val="20"/>
          <w:szCs w:val="22"/>
        </w:rPr>
      </w:pPr>
    </w:p>
    <w:p w14:paraId="0AA29668" w14:textId="77777777" w:rsidR="00803624" w:rsidRDefault="00803624" w:rsidP="009F7C1C">
      <w:pPr>
        <w:rPr>
          <w:rFonts w:ascii="Calibri" w:hAnsi="Calibri" w:cs="Calibri"/>
          <w:sz w:val="20"/>
          <w:szCs w:val="22"/>
        </w:rPr>
      </w:pPr>
    </w:p>
    <w:p w14:paraId="7522CEEE" w14:textId="77777777" w:rsidR="00803624" w:rsidRDefault="00803624" w:rsidP="009F7C1C">
      <w:pPr>
        <w:rPr>
          <w:rFonts w:ascii="Calibri" w:hAnsi="Calibri" w:cs="Calibri"/>
          <w:sz w:val="20"/>
          <w:szCs w:val="22"/>
        </w:rPr>
      </w:pPr>
    </w:p>
    <w:p w14:paraId="0D499BD2" w14:textId="77777777" w:rsidR="00803624" w:rsidRDefault="00803624" w:rsidP="009F7C1C">
      <w:pPr>
        <w:rPr>
          <w:rFonts w:ascii="Calibri" w:hAnsi="Calibri" w:cs="Calibri"/>
          <w:sz w:val="20"/>
          <w:szCs w:val="22"/>
        </w:rPr>
      </w:pPr>
    </w:p>
    <w:p w14:paraId="763B8711" w14:textId="77777777" w:rsidR="00803624" w:rsidRDefault="00803624" w:rsidP="009F7C1C">
      <w:pPr>
        <w:rPr>
          <w:rFonts w:ascii="Calibri" w:hAnsi="Calibri" w:cs="Calibri"/>
          <w:sz w:val="20"/>
          <w:szCs w:val="22"/>
        </w:rPr>
      </w:pPr>
    </w:p>
    <w:p w14:paraId="18A6C015" w14:textId="77777777" w:rsidR="008A2139" w:rsidRDefault="008A2139" w:rsidP="009F7C1C">
      <w:pPr>
        <w:rPr>
          <w:rFonts w:ascii="Calibri" w:hAnsi="Calibri" w:cs="Calibri"/>
          <w:sz w:val="20"/>
          <w:szCs w:val="22"/>
        </w:rPr>
      </w:pPr>
    </w:p>
    <w:p w14:paraId="2EC533E6" w14:textId="2D10D445"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7777777"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7D854DA6"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3227A6" w:rsidRPr="003227A6">
        <w:rPr>
          <w:rFonts w:ascii="Calibri" w:hAnsi="Calibri" w:cs="Calibri"/>
          <w:b/>
          <w:bCs/>
          <w:sz w:val="22"/>
          <w:szCs w:val="22"/>
        </w:rPr>
        <w:t>VRTEC SEŽANA, Ulica Jožeta Pahorja 1, 6210 Sežana</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13" w:name="_Hlk507483923"/>
      <w:r w:rsidRPr="003227A6">
        <w:rPr>
          <w:rFonts w:ascii="Calibri" w:hAnsi="Calibri" w:cs="Calibri"/>
          <w:b/>
          <w:bCs/>
          <w:sz w:val="22"/>
          <w:szCs w:val="22"/>
        </w:rPr>
        <w:t>»</w:t>
      </w:r>
      <w:r w:rsidR="00D376A8" w:rsidRPr="003227A6">
        <w:rPr>
          <w:rFonts w:ascii="Calibri" w:hAnsi="Calibri" w:cs="Calibri"/>
          <w:b/>
          <w:bCs/>
          <w:sz w:val="22"/>
          <w:szCs w:val="22"/>
        </w:rPr>
        <w:t>OKOLJU PRIJAZNO ČIŠČENJE - VRTEC SEŽANA</w:t>
      </w:r>
      <w:r w:rsidRPr="008C04EE">
        <w:rPr>
          <w:rFonts w:ascii="Calibri" w:hAnsi="Calibri" w:cs="Calibri"/>
          <w:sz w:val="22"/>
          <w:szCs w:val="22"/>
        </w:rPr>
        <w:t>«</w:t>
      </w:r>
      <w:bookmarkEnd w:id="13"/>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500BEB9E" w14:textId="77777777" w:rsidR="009F7C1C" w:rsidRPr="006C78B0" w:rsidRDefault="009F7C1C" w:rsidP="009F7C1C">
      <w:pPr>
        <w:jc w:val="both"/>
        <w:rPr>
          <w:rFonts w:ascii="Calibri" w:hAnsi="Calibri" w:cs="Calibri"/>
          <w:sz w:val="22"/>
          <w:szCs w:val="22"/>
        </w:rPr>
      </w:pPr>
    </w:p>
    <w:p w14:paraId="745AFB70" w14:textId="77777777" w:rsidR="009F7C1C" w:rsidRPr="00EB6405" w:rsidRDefault="009F7C1C">
      <w:pPr>
        <w:pStyle w:val="Odstavekseznama"/>
        <w:numPr>
          <w:ilvl w:val="0"/>
          <w:numId w:val="6"/>
        </w:numPr>
        <w:jc w:val="both"/>
        <w:rPr>
          <w:rFonts w:cs="Calibri"/>
          <w:b/>
          <w:bCs/>
        </w:rPr>
      </w:pPr>
      <w:r w:rsidRPr="006C78B0">
        <w:rPr>
          <w:rFonts w:cs="Calibri"/>
        </w:rPr>
        <w:t xml:space="preserve">bančno  garancijo  za  dobro  izvedbo  pogodbenih  obveznosti  </w:t>
      </w:r>
      <w:r w:rsidRPr="00EB6405">
        <w:rPr>
          <w:rFonts w:cs="Calibri"/>
          <w:b/>
          <w:bCs/>
        </w:rPr>
        <w:t>v  višini  10%  od  pogodbene vrednosti.</w:t>
      </w:r>
    </w:p>
    <w:p w14:paraId="616CFF3B" w14:textId="77777777" w:rsidR="009F7C1C" w:rsidRPr="006C78B0" w:rsidRDefault="009F7C1C" w:rsidP="009F7C1C">
      <w:pPr>
        <w:jc w:val="both"/>
        <w:rPr>
          <w:rFonts w:ascii="Calibri" w:hAnsi="Calibri" w:cs="Calibri"/>
          <w:sz w:val="22"/>
          <w:szCs w:val="22"/>
        </w:rPr>
      </w:pP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5D662E34" w14:textId="77777777" w:rsidR="009F7C1C" w:rsidRDefault="009F7C1C" w:rsidP="009F7C1C">
      <w:pPr>
        <w:rPr>
          <w:rFonts w:ascii="Calibri" w:hAnsi="Calibri" w:cs="Calibri"/>
          <w:sz w:val="22"/>
          <w:szCs w:val="22"/>
        </w:rPr>
      </w:pPr>
    </w:p>
    <w:p w14:paraId="34075749" w14:textId="77777777" w:rsidR="009F7C1C" w:rsidRDefault="009F7C1C" w:rsidP="009F7C1C">
      <w:pPr>
        <w:rPr>
          <w:rFonts w:ascii="Calibri" w:hAnsi="Calibri" w:cs="Calibri"/>
          <w:sz w:val="22"/>
          <w:szCs w:val="22"/>
        </w:rPr>
      </w:pPr>
    </w:p>
    <w:p w14:paraId="18AC4F8F" w14:textId="77777777" w:rsidR="009F7C1C" w:rsidRDefault="009F7C1C" w:rsidP="009F7C1C">
      <w:pPr>
        <w:rPr>
          <w:rFonts w:ascii="Calibri" w:hAnsi="Calibri" w:cs="Calibri"/>
          <w:sz w:val="22"/>
          <w:szCs w:val="22"/>
        </w:rPr>
      </w:pPr>
    </w:p>
    <w:p w14:paraId="2574D1BB" w14:textId="77777777" w:rsidR="009F7C1C" w:rsidRDefault="009F7C1C" w:rsidP="009F7C1C">
      <w:pPr>
        <w:rPr>
          <w:rFonts w:ascii="Calibri" w:hAnsi="Calibri" w:cs="Calibri"/>
          <w:sz w:val="22"/>
          <w:szCs w:val="22"/>
        </w:rPr>
      </w:pPr>
    </w:p>
    <w:p w14:paraId="0D9EAFEE" w14:textId="77777777" w:rsidR="009F7C1C" w:rsidRDefault="009F7C1C" w:rsidP="009F7C1C">
      <w:pPr>
        <w:rPr>
          <w:rFonts w:ascii="Calibri" w:hAnsi="Calibri" w:cs="Calibri"/>
          <w:sz w:val="22"/>
          <w:szCs w:val="22"/>
        </w:rPr>
      </w:pPr>
    </w:p>
    <w:p w14:paraId="1BCFEB65" w14:textId="77777777" w:rsidR="009F7C1C" w:rsidRDefault="009F7C1C" w:rsidP="009F7C1C">
      <w:pPr>
        <w:rPr>
          <w:rFonts w:ascii="Calibri" w:hAnsi="Calibri" w:cs="Calibri"/>
          <w:sz w:val="22"/>
          <w:szCs w:val="22"/>
        </w:rPr>
      </w:pPr>
    </w:p>
    <w:p w14:paraId="1286426F" w14:textId="77777777" w:rsidR="009F7C1C" w:rsidRDefault="009F7C1C" w:rsidP="009F7C1C">
      <w:pPr>
        <w:rPr>
          <w:rFonts w:ascii="Calibri" w:hAnsi="Calibri" w:cs="Calibri"/>
          <w:sz w:val="22"/>
          <w:szCs w:val="22"/>
        </w:rPr>
      </w:pPr>
    </w:p>
    <w:p w14:paraId="43AF4D67" w14:textId="77777777" w:rsidR="009F7C1C" w:rsidRDefault="009F7C1C"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27B15E53" w14:textId="77777777" w:rsidR="009F7C1C" w:rsidRDefault="009F7C1C" w:rsidP="009F7C1C">
      <w:pPr>
        <w:rPr>
          <w:rFonts w:ascii="Calibri" w:hAnsi="Calibri" w:cs="Calibri"/>
          <w:sz w:val="22"/>
          <w:szCs w:val="22"/>
        </w:rPr>
      </w:pPr>
    </w:p>
    <w:p w14:paraId="5A7C5EAF" w14:textId="77777777" w:rsidR="009F7C1C" w:rsidRDefault="009F7C1C" w:rsidP="009F7C1C">
      <w:pPr>
        <w:rPr>
          <w:rFonts w:ascii="Calibri" w:hAnsi="Calibri" w:cs="Calibri"/>
          <w:sz w:val="22"/>
          <w:szCs w:val="22"/>
        </w:rPr>
      </w:pPr>
    </w:p>
    <w:p w14:paraId="704949D2" w14:textId="77777777" w:rsidR="009F7C1C" w:rsidRDefault="009F7C1C" w:rsidP="009F7C1C">
      <w:pPr>
        <w:rPr>
          <w:rFonts w:ascii="Calibri" w:hAnsi="Calibri" w:cs="Calibri"/>
          <w:sz w:val="22"/>
          <w:szCs w:val="22"/>
        </w:rPr>
      </w:pPr>
    </w:p>
    <w:p w14:paraId="46A1ECDB" w14:textId="77777777" w:rsidR="009F7C1C" w:rsidRDefault="009F7C1C" w:rsidP="009F7C1C">
      <w:pPr>
        <w:rPr>
          <w:rFonts w:ascii="Calibri" w:hAnsi="Calibri" w:cs="Calibri"/>
          <w:sz w:val="22"/>
          <w:szCs w:val="22"/>
        </w:rPr>
      </w:pPr>
    </w:p>
    <w:p w14:paraId="4D08793B"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3E531D06" w14:textId="77777777" w:rsidR="00803624" w:rsidRDefault="00803624" w:rsidP="009F7C1C">
      <w:pPr>
        <w:rPr>
          <w:rFonts w:ascii="Calibri" w:hAnsi="Calibri" w:cs="Calibri"/>
          <w:sz w:val="22"/>
          <w:szCs w:val="22"/>
        </w:rPr>
      </w:pPr>
    </w:p>
    <w:p w14:paraId="5678CA3E" w14:textId="77777777" w:rsidR="009F7C1C" w:rsidRDefault="009F7C1C" w:rsidP="009F7C1C">
      <w:pPr>
        <w:pBdr>
          <w:bottom w:val="outset" w:sz="2" w:space="2" w:color="auto"/>
        </w:pBdr>
        <w:jc w:val="both"/>
        <w:rPr>
          <w:rFonts w:ascii="Calibri" w:hAnsi="Calibri" w:cs="Calibri"/>
          <w:b/>
          <w:bCs/>
          <w:sz w:val="12"/>
          <w:szCs w:val="22"/>
        </w:rPr>
      </w:pPr>
    </w:p>
    <w:p w14:paraId="0362505E" w14:textId="77777777" w:rsidR="00536448" w:rsidRDefault="00536448" w:rsidP="00536448">
      <w:pPr>
        <w:pBdr>
          <w:bottom w:val="outset" w:sz="2" w:space="2" w:color="auto"/>
        </w:pBdr>
        <w:jc w:val="both"/>
        <w:rPr>
          <w:rFonts w:ascii="Calibri" w:hAnsi="Calibri" w:cs="Calibri"/>
          <w:b/>
          <w:bCs/>
          <w:sz w:val="10"/>
          <w:szCs w:val="22"/>
        </w:rPr>
      </w:pPr>
    </w:p>
    <w:p w14:paraId="597B31DE" w14:textId="77777777" w:rsidR="00536448" w:rsidRDefault="00536448" w:rsidP="00536448">
      <w:pPr>
        <w:pBdr>
          <w:bottom w:val="outset" w:sz="2" w:space="2" w:color="auto"/>
        </w:pBdr>
        <w:jc w:val="both"/>
        <w:rPr>
          <w:rFonts w:ascii="Calibri" w:hAnsi="Calibri" w:cs="Calibri"/>
          <w:b/>
          <w:bCs/>
          <w:sz w:val="10"/>
          <w:szCs w:val="22"/>
        </w:rPr>
      </w:pPr>
    </w:p>
    <w:p w14:paraId="377FFB26" w14:textId="77777777" w:rsidR="00D376A8" w:rsidRDefault="00D376A8" w:rsidP="00536448">
      <w:pPr>
        <w:pBdr>
          <w:bottom w:val="outset" w:sz="2" w:space="2" w:color="auto"/>
        </w:pBdr>
        <w:jc w:val="both"/>
        <w:rPr>
          <w:rFonts w:ascii="Calibri" w:hAnsi="Calibri" w:cs="Calibri"/>
          <w:b/>
          <w:bCs/>
          <w:sz w:val="10"/>
          <w:szCs w:val="22"/>
        </w:rPr>
      </w:pPr>
    </w:p>
    <w:p w14:paraId="07D60C07" w14:textId="77777777" w:rsidR="00D376A8" w:rsidRDefault="00D376A8" w:rsidP="00536448">
      <w:pPr>
        <w:pBdr>
          <w:bottom w:val="outset" w:sz="2" w:space="2" w:color="auto"/>
        </w:pBdr>
        <w:jc w:val="both"/>
        <w:rPr>
          <w:rFonts w:ascii="Calibri" w:hAnsi="Calibri" w:cs="Calibri"/>
          <w:b/>
          <w:bCs/>
          <w:sz w:val="10"/>
          <w:szCs w:val="22"/>
        </w:rPr>
      </w:pPr>
    </w:p>
    <w:p w14:paraId="6634F214" w14:textId="77777777" w:rsidR="00536448" w:rsidRDefault="00536448" w:rsidP="00536448">
      <w:pPr>
        <w:pBdr>
          <w:bottom w:val="outset" w:sz="2" w:space="2" w:color="auto"/>
        </w:pBdr>
        <w:jc w:val="both"/>
        <w:rPr>
          <w:rFonts w:ascii="Calibri" w:hAnsi="Calibri" w:cs="Calibri"/>
          <w:b/>
          <w:bCs/>
          <w:sz w:val="10"/>
          <w:szCs w:val="22"/>
        </w:rPr>
      </w:pPr>
    </w:p>
    <w:p w14:paraId="1837E0B4" w14:textId="77777777" w:rsidR="00536448" w:rsidRDefault="00536448" w:rsidP="00536448">
      <w:pPr>
        <w:pBdr>
          <w:bottom w:val="outset" w:sz="2" w:space="2" w:color="auto"/>
        </w:pBdr>
        <w:jc w:val="both"/>
        <w:rPr>
          <w:rFonts w:ascii="Calibri" w:hAnsi="Calibri" w:cs="Calibri"/>
          <w:b/>
          <w:bCs/>
          <w:sz w:val="10"/>
          <w:szCs w:val="22"/>
        </w:rPr>
      </w:pPr>
    </w:p>
    <w:p w14:paraId="65C7322B" w14:textId="77777777" w:rsidR="00321E94"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32B42166" w14:textId="22887243" w:rsidR="00536448" w:rsidRPr="00F96A52" w:rsidRDefault="00CD5EE4" w:rsidP="00536448">
      <w:pPr>
        <w:jc w:val="both"/>
        <w:rPr>
          <w:rFonts w:ascii="Calibri" w:hAnsi="Calibri" w:cs="Calibri"/>
          <w:sz w:val="18"/>
          <w:szCs w:val="20"/>
        </w:rPr>
      </w:pPr>
      <w:r>
        <w:rPr>
          <w:rFonts w:ascii="Calibri" w:hAnsi="Calibri" w:cs="Calibri"/>
          <w:sz w:val="18"/>
          <w:szCs w:val="20"/>
        </w:rPr>
        <w:t>Obrazec mora</w:t>
      </w:r>
      <w:r w:rsidRPr="00CD5EE4">
        <w:rPr>
          <w:rFonts w:ascii="Calibri" w:hAnsi="Calibri" w:cs="Calibri"/>
          <w:sz w:val="18"/>
          <w:szCs w:val="20"/>
        </w:rPr>
        <w:t xml:space="preserve"> izpolniti gospodarski subjekt, ki nastopa v vlogi ponudnika in partnerja.</w:t>
      </w: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lastRenderedPageBreak/>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Default="009F7C1C" w:rsidP="009F7C1C">
      <w:pPr>
        <w:jc w:val="both"/>
        <w:rPr>
          <w:rFonts w:ascii="Calibri" w:hAnsi="Calibri" w:cs="Calibri"/>
          <w:sz w:val="22"/>
          <w:szCs w:val="22"/>
        </w:rPr>
      </w:pPr>
    </w:p>
    <w:p w14:paraId="679EBD57" w14:textId="77777777" w:rsidR="00803624" w:rsidRPr="006E60E1" w:rsidRDefault="00803624"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pPr>
        <w:pStyle w:val="Odstavekseznama"/>
        <w:numPr>
          <w:ilvl w:val="0"/>
          <w:numId w:val="7"/>
        </w:numPr>
        <w:jc w:val="both"/>
        <w:rPr>
          <w:rFonts w:cs="Calibri"/>
        </w:rPr>
      </w:pPr>
      <w:r>
        <w:rPr>
          <w:rFonts w:cs="Calibri"/>
        </w:rPr>
        <w:t>_________________________________</w:t>
      </w:r>
    </w:p>
    <w:p w14:paraId="156C5C28" w14:textId="77777777" w:rsidR="009F7C1C" w:rsidRDefault="009F7C1C">
      <w:pPr>
        <w:pStyle w:val="Odstavekseznama"/>
        <w:numPr>
          <w:ilvl w:val="0"/>
          <w:numId w:val="7"/>
        </w:numPr>
        <w:jc w:val="both"/>
        <w:rPr>
          <w:rFonts w:cs="Calibri"/>
        </w:rPr>
      </w:pPr>
      <w:r>
        <w:rPr>
          <w:rFonts w:cs="Calibri"/>
        </w:rPr>
        <w:t>_________________________________</w:t>
      </w:r>
    </w:p>
    <w:p w14:paraId="79182E30" w14:textId="77777777" w:rsidR="009F7C1C" w:rsidRDefault="009F7C1C">
      <w:pPr>
        <w:pStyle w:val="Odstavekseznama"/>
        <w:numPr>
          <w:ilvl w:val="0"/>
          <w:numId w:val="7"/>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Pr>
          <w:rFonts w:ascii="Calibri" w:hAnsi="Calibri" w:cs="Calibri"/>
          <w:sz w:val="22"/>
          <w:szCs w:val="22"/>
        </w:rPr>
        <w:t>xxxxxxx</w:t>
      </w:r>
      <w:proofErr w:type="spellEnd"/>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vsaj še </w:t>
      </w:r>
      <w:r w:rsidR="00485E56">
        <w:rPr>
          <w:rFonts w:ascii="Calibri" w:hAnsi="Calibri" w:cs="Calibri"/>
          <w:sz w:val="22"/>
          <w:szCs w:val="22"/>
        </w:rPr>
        <w:t>3</w:t>
      </w:r>
      <w:r w:rsidRPr="006144A1">
        <w:rPr>
          <w:rFonts w:ascii="Calibri" w:hAnsi="Calibri" w:cs="Calibri"/>
          <w:sz w:val="22"/>
          <w:szCs w:val="22"/>
        </w:rPr>
        <w:t xml:space="preserve">0 dni po preteku veljavnosti pogodbe oz. najkasneje do </w:t>
      </w:r>
      <w:r>
        <w:rPr>
          <w:rFonts w:ascii="Calibri" w:hAnsi="Calibri" w:cs="Calibri"/>
          <w:sz w:val="22"/>
          <w:szCs w:val="22"/>
        </w:rPr>
        <w:t>____________</w:t>
      </w:r>
      <w:r w:rsidRPr="006144A1">
        <w:rPr>
          <w:rFonts w:ascii="Calibri" w:hAnsi="Calibri" w:cs="Calibri"/>
          <w:sz w:val="22"/>
          <w:szCs w:val="22"/>
        </w:rPr>
        <w:t xml:space="preserve">. </w:t>
      </w: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Pr="006144A1">
        <w:rPr>
          <w:rFonts w:ascii="Calibri" w:hAnsi="Calibri" w:cs="Calibri"/>
          <w:sz w:val="22"/>
          <w:szCs w:val="22"/>
        </w:rPr>
        <w:t>xxxxxxxxx</w:t>
      </w:r>
      <w:proofErr w:type="spellEnd"/>
      <w:r w:rsidRPr="006144A1">
        <w:rPr>
          <w:rFonts w:ascii="Calibri" w:hAnsi="Calibri" w:cs="Calibri"/>
          <w:sz w:val="22"/>
          <w:szCs w:val="22"/>
        </w:rPr>
        <w:t>.</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14" w:name="_Hlk507427676"/>
    </w:p>
    <w:bookmarkEnd w:id="14"/>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p w14:paraId="17285EDB"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617FA7">
        <w:trPr>
          <w:trHeight w:val="20"/>
        </w:trPr>
        <w:tc>
          <w:tcPr>
            <w:tcW w:w="567" w:type="dxa"/>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617FA7">
        <w:trPr>
          <w:trHeight w:val="15"/>
        </w:trPr>
        <w:tc>
          <w:tcPr>
            <w:tcW w:w="567" w:type="dxa"/>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03FD0A8D" w14:textId="77777777" w:rsidR="00364A4D" w:rsidRDefault="00364A4D">
            <w:pPr>
              <w:rPr>
                <w:rFonts w:asciiTheme="minorHAnsi" w:hAnsiTheme="minorHAnsi" w:cstheme="minorHAnsi"/>
                <w:sz w:val="18"/>
                <w:szCs w:val="18"/>
              </w:rPr>
            </w:pPr>
          </w:p>
        </w:tc>
        <w:tc>
          <w:tcPr>
            <w:tcW w:w="3398" w:type="dxa"/>
            <w:vAlign w:val="center"/>
          </w:tcPr>
          <w:p w14:paraId="1D8A8217" w14:textId="77777777" w:rsidR="00364A4D" w:rsidRDefault="00364A4D">
            <w:pPr>
              <w:rPr>
                <w:rFonts w:asciiTheme="minorHAnsi" w:hAnsiTheme="minorHAnsi" w:cstheme="minorHAnsi"/>
                <w:sz w:val="18"/>
                <w:szCs w:val="18"/>
              </w:rPr>
            </w:pPr>
          </w:p>
        </w:tc>
        <w:tc>
          <w:tcPr>
            <w:tcW w:w="2200" w:type="dxa"/>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617FA7">
        <w:trPr>
          <w:trHeight w:val="57"/>
        </w:trPr>
        <w:tc>
          <w:tcPr>
            <w:tcW w:w="567" w:type="dxa"/>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5B811BEC" w14:textId="77777777" w:rsidR="00364A4D" w:rsidRDefault="00364A4D">
            <w:pPr>
              <w:rPr>
                <w:rFonts w:asciiTheme="minorHAnsi" w:hAnsiTheme="minorHAnsi" w:cstheme="minorHAnsi"/>
                <w:sz w:val="18"/>
                <w:szCs w:val="18"/>
              </w:rPr>
            </w:pPr>
          </w:p>
        </w:tc>
        <w:tc>
          <w:tcPr>
            <w:tcW w:w="3398" w:type="dxa"/>
            <w:vAlign w:val="center"/>
          </w:tcPr>
          <w:p w14:paraId="03190681" w14:textId="77777777" w:rsidR="00364A4D" w:rsidRDefault="00364A4D">
            <w:pPr>
              <w:rPr>
                <w:rFonts w:asciiTheme="minorHAnsi" w:hAnsiTheme="minorHAnsi" w:cstheme="minorHAnsi"/>
                <w:sz w:val="18"/>
                <w:szCs w:val="18"/>
              </w:rPr>
            </w:pPr>
          </w:p>
        </w:tc>
        <w:tc>
          <w:tcPr>
            <w:tcW w:w="2200" w:type="dxa"/>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617FA7">
        <w:trPr>
          <w:trHeight w:val="57"/>
        </w:trPr>
        <w:tc>
          <w:tcPr>
            <w:tcW w:w="567" w:type="dxa"/>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A1C5283" w14:textId="77777777" w:rsidR="00364A4D" w:rsidRDefault="00364A4D">
            <w:pPr>
              <w:rPr>
                <w:rFonts w:asciiTheme="minorHAnsi" w:hAnsiTheme="minorHAnsi" w:cstheme="minorHAnsi"/>
                <w:sz w:val="18"/>
                <w:szCs w:val="18"/>
              </w:rPr>
            </w:pPr>
          </w:p>
        </w:tc>
        <w:tc>
          <w:tcPr>
            <w:tcW w:w="3398" w:type="dxa"/>
            <w:vAlign w:val="center"/>
          </w:tcPr>
          <w:p w14:paraId="4B962283" w14:textId="77777777" w:rsidR="00364A4D" w:rsidRDefault="00364A4D">
            <w:pPr>
              <w:rPr>
                <w:rFonts w:asciiTheme="minorHAnsi" w:hAnsiTheme="minorHAnsi" w:cstheme="minorHAnsi"/>
                <w:sz w:val="18"/>
                <w:szCs w:val="18"/>
              </w:rPr>
            </w:pPr>
          </w:p>
        </w:tc>
        <w:tc>
          <w:tcPr>
            <w:tcW w:w="2200" w:type="dxa"/>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p w14:paraId="5D5B3B89"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617FA7">
        <w:trPr>
          <w:trHeight w:val="20"/>
        </w:trPr>
        <w:tc>
          <w:tcPr>
            <w:tcW w:w="567" w:type="dxa"/>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617FA7">
        <w:trPr>
          <w:trHeight w:val="20"/>
        </w:trPr>
        <w:tc>
          <w:tcPr>
            <w:tcW w:w="567" w:type="dxa"/>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3E2CA067" w14:textId="77777777" w:rsidR="00364A4D" w:rsidRDefault="00364A4D">
            <w:pPr>
              <w:jc w:val="center"/>
              <w:rPr>
                <w:rFonts w:asciiTheme="minorHAnsi" w:hAnsiTheme="minorHAnsi" w:cstheme="minorHAnsi"/>
                <w:b/>
                <w:sz w:val="18"/>
                <w:szCs w:val="18"/>
              </w:rPr>
            </w:pPr>
          </w:p>
        </w:tc>
        <w:tc>
          <w:tcPr>
            <w:tcW w:w="3398" w:type="dxa"/>
            <w:vAlign w:val="center"/>
          </w:tcPr>
          <w:p w14:paraId="51126669" w14:textId="77777777" w:rsidR="00364A4D" w:rsidRDefault="00364A4D">
            <w:pPr>
              <w:jc w:val="center"/>
              <w:rPr>
                <w:rFonts w:asciiTheme="minorHAnsi" w:hAnsiTheme="minorHAnsi" w:cstheme="minorHAnsi"/>
                <w:b/>
                <w:sz w:val="18"/>
                <w:szCs w:val="18"/>
              </w:rPr>
            </w:pPr>
          </w:p>
        </w:tc>
        <w:tc>
          <w:tcPr>
            <w:tcW w:w="2200" w:type="dxa"/>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617FA7">
        <w:trPr>
          <w:trHeight w:val="20"/>
        </w:trPr>
        <w:tc>
          <w:tcPr>
            <w:tcW w:w="567" w:type="dxa"/>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2EB1C295" w14:textId="77777777" w:rsidR="00364A4D" w:rsidRDefault="00364A4D">
            <w:pPr>
              <w:jc w:val="center"/>
              <w:rPr>
                <w:rFonts w:asciiTheme="minorHAnsi" w:hAnsiTheme="minorHAnsi" w:cstheme="minorHAnsi"/>
                <w:b/>
                <w:sz w:val="18"/>
                <w:szCs w:val="18"/>
              </w:rPr>
            </w:pPr>
          </w:p>
        </w:tc>
        <w:tc>
          <w:tcPr>
            <w:tcW w:w="3398" w:type="dxa"/>
            <w:vAlign w:val="center"/>
          </w:tcPr>
          <w:p w14:paraId="7482A81D" w14:textId="77777777" w:rsidR="00364A4D" w:rsidRDefault="00364A4D">
            <w:pPr>
              <w:jc w:val="center"/>
              <w:rPr>
                <w:rFonts w:asciiTheme="minorHAnsi" w:hAnsiTheme="minorHAnsi" w:cstheme="minorHAnsi"/>
                <w:b/>
                <w:sz w:val="18"/>
                <w:szCs w:val="18"/>
              </w:rPr>
            </w:pPr>
          </w:p>
        </w:tc>
        <w:tc>
          <w:tcPr>
            <w:tcW w:w="2200" w:type="dxa"/>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617FA7">
        <w:trPr>
          <w:trHeight w:val="20"/>
        </w:trPr>
        <w:tc>
          <w:tcPr>
            <w:tcW w:w="567" w:type="dxa"/>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8D5E6E8" w14:textId="77777777" w:rsidR="00364A4D" w:rsidRDefault="00364A4D">
            <w:pPr>
              <w:jc w:val="center"/>
              <w:rPr>
                <w:rFonts w:asciiTheme="minorHAnsi" w:hAnsiTheme="minorHAnsi" w:cstheme="minorHAnsi"/>
                <w:b/>
                <w:sz w:val="18"/>
                <w:szCs w:val="18"/>
              </w:rPr>
            </w:pPr>
          </w:p>
        </w:tc>
        <w:tc>
          <w:tcPr>
            <w:tcW w:w="3398" w:type="dxa"/>
            <w:vAlign w:val="center"/>
          </w:tcPr>
          <w:p w14:paraId="61081B69" w14:textId="77777777" w:rsidR="00364A4D" w:rsidRDefault="00364A4D">
            <w:pPr>
              <w:jc w:val="center"/>
              <w:rPr>
                <w:rFonts w:asciiTheme="minorHAnsi" w:hAnsiTheme="minorHAnsi" w:cstheme="minorHAnsi"/>
                <w:b/>
                <w:sz w:val="18"/>
                <w:szCs w:val="18"/>
              </w:rPr>
            </w:pPr>
          </w:p>
        </w:tc>
        <w:tc>
          <w:tcPr>
            <w:tcW w:w="2200" w:type="dxa"/>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14:paraId="19DA8A4E" w14:textId="77777777" w:rsidR="00B4070B" w:rsidRPr="00B4070B" w:rsidRDefault="00B4070B" w:rsidP="00364A4D">
      <w:pPr>
        <w:jc w:val="both"/>
        <w:rPr>
          <w:rFonts w:asciiTheme="minorHAnsi" w:hAnsiTheme="minorHAnsi" w:cstheme="minorHAnsi"/>
          <w:sz w:val="4"/>
          <w:szCs w:val="4"/>
        </w:rPr>
      </w:pPr>
    </w:p>
    <w:tbl>
      <w:tblPr>
        <w:tblW w:w="934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B4070B">
        <w:trPr>
          <w:trHeight w:val="179"/>
        </w:trPr>
        <w:tc>
          <w:tcPr>
            <w:tcW w:w="567" w:type="dxa"/>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B4070B">
        <w:trPr>
          <w:trHeight w:val="20"/>
        </w:trPr>
        <w:tc>
          <w:tcPr>
            <w:tcW w:w="567" w:type="dxa"/>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vAlign w:val="center"/>
          </w:tcPr>
          <w:p w14:paraId="2A887DC0" w14:textId="77777777" w:rsidR="00364A4D" w:rsidRDefault="00364A4D">
            <w:pPr>
              <w:jc w:val="center"/>
              <w:rPr>
                <w:rFonts w:asciiTheme="minorHAnsi" w:hAnsiTheme="minorHAnsi" w:cstheme="minorHAnsi"/>
                <w:b/>
                <w:sz w:val="18"/>
                <w:szCs w:val="18"/>
              </w:rPr>
            </w:pPr>
          </w:p>
        </w:tc>
        <w:tc>
          <w:tcPr>
            <w:tcW w:w="3402" w:type="dxa"/>
            <w:vAlign w:val="center"/>
          </w:tcPr>
          <w:p w14:paraId="514D036B" w14:textId="77777777" w:rsidR="00364A4D" w:rsidRDefault="00364A4D">
            <w:pPr>
              <w:jc w:val="center"/>
              <w:rPr>
                <w:rFonts w:asciiTheme="minorHAnsi" w:hAnsiTheme="minorHAnsi" w:cstheme="minorHAnsi"/>
                <w:b/>
                <w:sz w:val="18"/>
                <w:szCs w:val="18"/>
              </w:rPr>
            </w:pPr>
          </w:p>
        </w:tc>
        <w:tc>
          <w:tcPr>
            <w:tcW w:w="2126" w:type="dxa"/>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B4070B">
        <w:trPr>
          <w:trHeight w:val="20"/>
        </w:trPr>
        <w:tc>
          <w:tcPr>
            <w:tcW w:w="567" w:type="dxa"/>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vAlign w:val="center"/>
          </w:tcPr>
          <w:p w14:paraId="3BB30684" w14:textId="77777777" w:rsidR="00364A4D" w:rsidRDefault="00364A4D">
            <w:pPr>
              <w:jc w:val="center"/>
              <w:rPr>
                <w:rFonts w:asciiTheme="minorHAnsi" w:hAnsiTheme="minorHAnsi" w:cstheme="minorHAnsi"/>
                <w:b/>
                <w:sz w:val="18"/>
                <w:szCs w:val="18"/>
              </w:rPr>
            </w:pPr>
          </w:p>
        </w:tc>
        <w:tc>
          <w:tcPr>
            <w:tcW w:w="3402" w:type="dxa"/>
            <w:vAlign w:val="center"/>
          </w:tcPr>
          <w:p w14:paraId="5E0DC440" w14:textId="77777777" w:rsidR="00364A4D" w:rsidRDefault="00364A4D">
            <w:pPr>
              <w:jc w:val="center"/>
              <w:rPr>
                <w:rFonts w:asciiTheme="minorHAnsi" w:hAnsiTheme="minorHAnsi" w:cstheme="minorHAnsi"/>
                <w:b/>
                <w:sz w:val="18"/>
                <w:szCs w:val="18"/>
              </w:rPr>
            </w:pPr>
          </w:p>
        </w:tc>
        <w:tc>
          <w:tcPr>
            <w:tcW w:w="2126" w:type="dxa"/>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B4070B">
        <w:trPr>
          <w:trHeight w:val="20"/>
        </w:trPr>
        <w:tc>
          <w:tcPr>
            <w:tcW w:w="567" w:type="dxa"/>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vAlign w:val="center"/>
          </w:tcPr>
          <w:p w14:paraId="6254119A" w14:textId="77777777" w:rsidR="00364A4D" w:rsidRDefault="00364A4D">
            <w:pPr>
              <w:jc w:val="center"/>
              <w:rPr>
                <w:rFonts w:asciiTheme="minorHAnsi" w:hAnsiTheme="minorHAnsi" w:cstheme="minorHAnsi"/>
                <w:b/>
                <w:sz w:val="18"/>
                <w:szCs w:val="18"/>
              </w:rPr>
            </w:pPr>
          </w:p>
        </w:tc>
        <w:tc>
          <w:tcPr>
            <w:tcW w:w="3402" w:type="dxa"/>
            <w:vAlign w:val="center"/>
          </w:tcPr>
          <w:p w14:paraId="4E342859" w14:textId="77777777" w:rsidR="00364A4D" w:rsidRDefault="00364A4D">
            <w:pPr>
              <w:jc w:val="center"/>
              <w:rPr>
                <w:rFonts w:asciiTheme="minorHAnsi" w:hAnsiTheme="minorHAnsi" w:cstheme="minorHAnsi"/>
                <w:b/>
                <w:sz w:val="18"/>
                <w:szCs w:val="18"/>
              </w:rPr>
            </w:pPr>
          </w:p>
        </w:tc>
        <w:tc>
          <w:tcPr>
            <w:tcW w:w="2126" w:type="dxa"/>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5316B8">
      <w:pPr>
        <w:jc w:val="both"/>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0C5D1D5" w14:textId="77777777" w:rsidR="00364A4D" w:rsidRDefault="00364A4D" w:rsidP="00364A4D">
      <w:pPr>
        <w:rPr>
          <w:rFonts w:asciiTheme="minorHAnsi" w:hAnsiTheme="minorHAnsi" w:cstheme="minorHAnsi"/>
          <w:sz w:val="10"/>
          <w:szCs w:val="10"/>
        </w:rPr>
      </w:pPr>
    </w:p>
    <w:p w14:paraId="5F4DF5F3" w14:textId="77777777" w:rsidR="00803624" w:rsidRDefault="00803624" w:rsidP="00364A4D">
      <w:pPr>
        <w:rPr>
          <w:rFonts w:asciiTheme="minorHAnsi" w:hAnsiTheme="minorHAnsi" w:cstheme="minorHAnsi"/>
          <w:sz w:val="22"/>
        </w:rPr>
      </w:pPr>
    </w:p>
    <w:p w14:paraId="73FE6DFB" w14:textId="4FD2A698"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asciiTheme="minorHAnsi" w:hAnsiTheme="minorHAnsi" w:cstheme="minorHAnsi"/>
          <w:sz w:val="20"/>
        </w:rPr>
      </w:pPr>
      <w:r>
        <w:rPr>
          <w:rFonts w:asciiTheme="minorHAnsi" w:hAnsiTheme="minorHAnsi" w:cstheme="minorHAnsi"/>
          <w:sz w:val="20"/>
        </w:rPr>
        <w:t>podpis pooblaščene osebe ponudnika</w:t>
      </w:r>
    </w:p>
    <w:p w14:paraId="2EEBB600" w14:textId="77777777" w:rsidR="00803624" w:rsidRDefault="00803624" w:rsidP="00364A4D">
      <w:pPr>
        <w:pStyle w:val="Odstavekseznama"/>
        <w:spacing w:after="0" w:line="240" w:lineRule="auto"/>
        <w:ind w:left="5676"/>
        <w:rPr>
          <w:rFonts w:cs="Calibri"/>
          <w:b/>
          <w:bCs/>
          <w:sz w:val="10"/>
        </w:rPr>
      </w:pPr>
    </w:p>
    <w:p w14:paraId="241D9252" w14:textId="77777777" w:rsidR="00536448" w:rsidRDefault="00536448" w:rsidP="00536448">
      <w:pPr>
        <w:pBdr>
          <w:bottom w:val="outset" w:sz="2" w:space="2" w:color="auto"/>
        </w:pBdr>
        <w:jc w:val="both"/>
        <w:rPr>
          <w:rFonts w:ascii="Calibri" w:hAnsi="Calibri" w:cs="Calibri"/>
          <w:b/>
          <w:bCs/>
          <w:sz w:val="10"/>
          <w:szCs w:val="22"/>
        </w:rPr>
      </w:pPr>
    </w:p>
    <w:p w14:paraId="55FFBD62" w14:textId="77777777" w:rsidR="00321E94" w:rsidRP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821CEB" w:rsidRPr="00321E94">
        <w:rPr>
          <w:rFonts w:asciiTheme="minorHAnsi" w:hAnsiTheme="minorHAnsi" w:cstheme="minorHAnsi"/>
          <w:b/>
          <w:sz w:val="18"/>
          <w:szCs w:val="22"/>
        </w:rPr>
        <w:t>9</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p w14:paraId="1D831D5F" w14:textId="6172BA11" w:rsidR="00536448" w:rsidRPr="00321E94" w:rsidRDefault="00536448" w:rsidP="00536448">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sidR="00821CEB" w:rsidRPr="00321E94">
        <w:rPr>
          <w:rFonts w:asciiTheme="minorHAnsi" w:hAnsiTheme="minorHAnsi" w:cstheme="minorHAnsi"/>
          <w:sz w:val="18"/>
          <w:szCs w:val="20"/>
        </w:rPr>
        <w:t>9</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r w:rsidR="00321E94" w:rsidRPr="00321E94">
        <w:rPr>
          <w:rFonts w:asciiTheme="minorHAnsi" w:hAnsiTheme="minorHAnsi" w:cstheme="minorHAnsi"/>
          <w:sz w:val="18"/>
          <w:szCs w:val="20"/>
        </w:rPr>
        <w:t>.</w:t>
      </w:r>
    </w:p>
    <w:p w14:paraId="0701924A" w14:textId="19EAFAAF" w:rsidR="009F7C1C" w:rsidRPr="00B42CF5" w:rsidRDefault="009F7C1C" w:rsidP="00321E94">
      <w:pPr>
        <w:shd w:val="clear" w:color="auto" w:fill="E2EFD9" w:themeFill="accent6" w:themeFillTint="33"/>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lastRenderedPageBreak/>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AC7123">
        <w:rPr>
          <w:rFonts w:asciiTheme="minorHAnsi" w:eastAsiaTheme="minorHAnsi" w:hAnsiTheme="minorHAnsi" w:cstheme="minorHAnsi"/>
          <w:b/>
          <w:sz w:val="22"/>
          <w:szCs w:val="22"/>
          <w:lang w:eastAsia="en-US"/>
        </w:rPr>
        <w:t>0</w:t>
      </w:r>
      <w:r w:rsidR="00321E94">
        <w:rPr>
          <w:rFonts w:asciiTheme="minorHAnsi" w:eastAsiaTheme="minorHAnsi" w:hAnsiTheme="minorHAnsi" w:cstheme="minorHAnsi"/>
          <w:b/>
          <w:sz w:val="22"/>
          <w:szCs w:val="22"/>
          <w:lang w:eastAsia="en-US"/>
        </w:rPr>
        <w:t xml:space="preserve"> </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17ADB03B" w14:textId="77777777" w:rsidR="00476F53" w:rsidRDefault="00476F53" w:rsidP="009F7C1C">
      <w:pPr>
        <w:autoSpaceDE w:val="0"/>
        <w:autoSpaceDN w:val="0"/>
        <w:adjustRightInd w:val="0"/>
        <w:rPr>
          <w:rFonts w:asciiTheme="minorHAnsi" w:eastAsiaTheme="minorHAnsi" w:hAnsiTheme="minorHAnsi" w:cstheme="minorHAnsi"/>
          <w:sz w:val="22"/>
          <w:szCs w:val="22"/>
          <w:lang w:eastAsia="en-US"/>
        </w:rPr>
      </w:pPr>
    </w:p>
    <w:p w14:paraId="6255DF4C" w14:textId="0E52C073" w:rsidR="009F7C1C" w:rsidRPr="00F671B2" w:rsidRDefault="009F7C1C" w:rsidP="009F7C1C">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47A8847D" w14:textId="77777777" w:rsidR="00476F53" w:rsidRDefault="00476F53" w:rsidP="005551C7">
      <w:pPr>
        <w:jc w:val="both"/>
        <w:rPr>
          <w:rFonts w:asciiTheme="minorHAnsi" w:hAnsiTheme="minorHAnsi"/>
          <w:b/>
          <w:bCs/>
          <w:sz w:val="22"/>
          <w:szCs w:val="22"/>
          <w:lang w:val="en-AU" w:eastAsia="x-none"/>
        </w:rPr>
      </w:pPr>
    </w:p>
    <w:p w14:paraId="104ABBE9" w14:textId="77777777" w:rsidR="00F03531" w:rsidRPr="00F03531" w:rsidRDefault="00F03531" w:rsidP="00F03531">
      <w:pPr>
        <w:autoSpaceDN w:val="0"/>
        <w:jc w:val="both"/>
        <w:rPr>
          <w:rFonts w:ascii="Calibri" w:hAnsi="Calibri" w:cs="Calibri"/>
          <w:b/>
          <w:bCs/>
          <w:sz w:val="22"/>
          <w:szCs w:val="22"/>
        </w:rPr>
      </w:pPr>
      <w:bookmarkStart w:id="15" w:name="_Hlk86824769"/>
      <w:r w:rsidRPr="00F03531">
        <w:rPr>
          <w:rFonts w:ascii="Calibri" w:hAnsi="Calibri" w:cs="Calibri"/>
          <w:b/>
          <w:bCs/>
          <w:sz w:val="22"/>
          <w:szCs w:val="22"/>
        </w:rPr>
        <w:t>VRTEC SEŽANA, Ulica Jožeta Pahorja 1, 6210 SEŽANA</w:t>
      </w:r>
      <w:bookmarkEnd w:id="15"/>
      <w:r w:rsidRPr="00F03531">
        <w:rPr>
          <w:rFonts w:ascii="Calibri" w:hAnsi="Calibri" w:cs="Calibri"/>
          <w:b/>
          <w:bCs/>
          <w:sz w:val="22"/>
          <w:szCs w:val="22"/>
        </w:rPr>
        <w:t xml:space="preserve">, </w:t>
      </w:r>
      <w:r w:rsidRPr="00F03531">
        <w:rPr>
          <w:rFonts w:ascii="Calibri" w:hAnsi="Calibri" w:cs="Calibri"/>
          <w:color w:val="000000"/>
          <w:sz w:val="22"/>
          <w:szCs w:val="22"/>
        </w:rPr>
        <w:t>ki ga zastopa</w:t>
      </w:r>
      <w:r w:rsidRPr="00F03531">
        <w:rPr>
          <w:rFonts w:ascii="Calibri" w:hAnsi="Calibri" w:cs="Calibri"/>
          <w:b/>
          <w:color w:val="000000"/>
          <w:sz w:val="22"/>
          <w:szCs w:val="22"/>
        </w:rPr>
        <w:t xml:space="preserve"> Teja Čeh Svetina, ravnateljica,                    </w:t>
      </w:r>
      <w:r w:rsidRPr="00F03531">
        <w:rPr>
          <w:rFonts w:ascii="Calibri" w:hAnsi="Calibri" w:cs="Calibri"/>
          <w:color w:val="000000"/>
          <w:sz w:val="22"/>
          <w:szCs w:val="22"/>
        </w:rPr>
        <w:t xml:space="preserve">matična številka: </w:t>
      </w:r>
      <w:r w:rsidRPr="00F03531">
        <w:rPr>
          <w:rFonts w:ascii="Calibri" w:hAnsi="Calibri" w:cs="Calibri"/>
          <w:b/>
          <w:bCs/>
          <w:sz w:val="22"/>
          <w:szCs w:val="22"/>
        </w:rPr>
        <w:t>5210437000</w:t>
      </w:r>
      <w:r w:rsidRPr="00F03531">
        <w:rPr>
          <w:rFonts w:ascii="Calibri" w:hAnsi="Calibri"/>
          <w:sz w:val="22"/>
          <w:szCs w:val="22"/>
        </w:rPr>
        <w:t xml:space="preserve">, </w:t>
      </w:r>
      <w:r w:rsidRPr="00F03531">
        <w:rPr>
          <w:rFonts w:ascii="Calibri" w:hAnsi="Calibri" w:cs="Calibri"/>
          <w:color w:val="000000"/>
          <w:sz w:val="22"/>
          <w:szCs w:val="22"/>
        </w:rPr>
        <w:t xml:space="preserve">davčna številka: </w:t>
      </w:r>
      <w:r w:rsidRPr="00F03531">
        <w:rPr>
          <w:rFonts w:ascii="Calibri" w:hAnsi="Calibri" w:cs="Calibri"/>
          <w:b/>
          <w:bCs/>
          <w:sz w:val="22"/>
          <w:szCs w:val="22"/>
        </w:rPr>
        <w:t xml:space="preserve">93785046, </w:t>
      </w:r>
      <w:r w:rsidRPr="00F03531">
        <w:rPr>
          <w:rFonts w:ascii="Calibri" w:hAnsi="Calibri" w:cs="Calibri"/>
          <w:color w:val="000000"/>
          <w:sz w:val="22"/>
          <w:szCs w:val="22"/>
        </w:rPr>
        <w:t xml:space="preserve">TRR: </w:t>
      </w:r>
      <w:r w:rsidRPr="00F03531">
        <w:rPr>
          <w:rFonts w:ascii="Calibri" w:hAnsi="Calibri" w:cs="Calibri"/>
          <w:b/>
          <w:bCs/>
          <w:sz w:val="22"/>
          <w:szCs w:val="22"/>
        </w:rPr>
        <w:t xml:space="preserve">SI56 0131 1603 0641 490 </w:t>
      </w:r>
    </w:p>
    <w:p w14:paraId="2B84A9FB" w14:textId="77777777" w:rsidR="000A0462" w:rsidRDefault="000A0462" w:rsidP="005551C7">
      <w:pPr>
        <w:autoSpaceDE w:val="0"/>
        <w:autoSpaceDN w:val="0"/>
        <w:jc w:val="both"/>
        <w:rPr>
          <w:rFonts w:asciiTheme="minorHAnsi" w:hAnsiTheme="minorHAnsi"/>
          <w:sz w:val="22"/>
          <w:szCs w:val="22"/>
          <w:lang w:val="en-AU" w:eastAsia="x-none"/>
        </w:rPr>
      </w:pPr>
      <w:r w:rsidRPr="0078176B">
        <w:rPr>
          <w:rFonts w:asciiTheme="minorHAnsi" w:hAnsiTheme="minorHAnsi"/>
          <w:sz w:val="22"/>
          <w:szCs w:val="22"/>
          <w:lang w:val="en-AU" w:eastAsia="x-none"/>
        </w:rPr>
        <w:t xml:space="preserve">(v </w:t>
      </w:r>
      <w:proofErr w:type="spellStart"/>
      <w:r w:rsidRPr="0078176B">
        <w:rPr>
          <w:rFonts w:asciiTheme="minorHAnsi" w:hAnsiTheme="minorHAnsi"/>
          <w:sz w:val="22"/>
          <w:szCs w:val="22"/>
          <w:lang w:val="en-AU" w:eastAsia="x-none"/>
        </w:rPr>
        <w:t>nadaljevanju</w:t>
      </w:r>
      <w:proofErr w:type="spellEnd"/>
      <w:r w:rsidRPr="0078176B">
        <w:rPr>
          <w:rFonts w:asciiTheme="minorHAnsi" w:hAnsiTheme="minorHAnsi"/>
          <w:sz w:val="22"/>
          <w:szCs w:val="22"/>
          <w:lang w:val="en-AU" w:eastAsia="x-none"/>
        </w:rPr>
        <w:t xml:space="preserve"> </w:t>
      </w:r>
      <w:proofErr w:type="spellStart"/>
      <w:r w:rsidRPr="0078176B">
        <w:rPr>
          <w:rFonts w:asciiTheme="minorHAnsi" w:hAnsiTheme="minorHAnsi"/>
          <w:sz w:val="22"/>
          <w:szCs w:val="22"/>
          <w:lang w:val="en-AU" w:eastAsia="x-none"/>
        </w:rPr>
        <w:t>naročnik</w:t>
      </w:r>
      <w:proofErr w:type="spellEnd"/>
      <w:r w:rsidRPr="0078176B">
        <w:rPr>
          <w:rFonts w:asciiTheme="minorHAnsi" w:hAnsiTheme="minorHAnsi"/>
          <w:sz w:val="22"/>
          <w:szCs w:val="22"/>
          <w:lang w:val="en-AU" w:eastAsia="x-none"/>
        </w:rPr>
        <w:t>)</w:t>
      </w:r>
    </w:p>
    <w:p w14:paraId="091BFF01" w14:textId="77777777" w:rsidR="009F7C1C" w:rsidRDefault="009F7C1C" w:rsidP="005551C7">
      <w:pPr>
        <w:autoSpaceDE w:val="0"/>
        <w:autoSpaceDN w:val="0"/>
        <w:adjustRightInd w:val="0"/>
        <w:jc w:val="both"/>
        <w:rPr>
          <w:rFonts w:asciiTheme="minorHAnsi" w:eastAsiaTheme="minorHAnsi" w:hAnsiTheme="minorHAnsi" w:cstheme="minorHAnsi"/>
          <w:sz w:val="22"/>
          <w:szCs w:val="22"/>
          <w:lang w:eastAsia="en-US"/>
        </w:rPr>
      </w:pPr>
    </w:p>
    <w:p w14:paraId="121285AF" w14:textId="77777777" w:rsidR="009F7C1C" w:rsidRPr="00F96A52" w:rsidRDefault="009F7C1C" w:rsidP="009F7C1C">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6B9F4684"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58611BC8" w14:textId="2271AA4A" w:rsidR="009F7C1C" w:rsidRPr="00F96A52" w:rsidRDefault="009F7C1C" w:rsidP="009F7C1C">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 xml:space="preserve">(naziv in naslov </w:t>
      </w:r>
      <w:r w:rsidR="00F03531">
        <w:rPr>
          <w:rFonts w:ascii="Calibri" w:hAnsi="Calibri" w:cs="Calibri"/>
          <w:color w:val="000000"/>
          <w:sz w:val="18"/>
          <w:szCs w:val="22"/>
        </w:rPr>
        <w:t>izvajalca</w:t>
      </w:r>
      <w:r w:rsidRPr="00F96A52">
        <w:rPr>
          <w:rFonts w:ascii="Calibri" w:hAnsi="Calibri" w:cs="Calibri"/>
          <w:color w:val="000000"/>
          <w:sz w:val="18"/>
          <w:szCs w:val="22"/>
        </w:rPr>
        <w:t>)</w:t>
      </w:r>
    </w:p>
    <w:p w14:paraId="20739BCE" w14:textId="77777777" w:rsidR="009F7C1C" w:rsidRPr="00A84A5F" w:rsidRDefault="009F7C1C" w:rsidP="009F7C1C">
      <w:pPr>
        <w:autoSpaceDE w:val="0"/>
        <w:autoSpaceDN w:val="0"/>
        <w:adjustRightInd w:val="0"/>
        <w:jc w:val="both"/>
        <w:rPr>
          <w:rFonts w:ascii="Calibri" w:hAnsi="Calibri" w:cs="Calibri"/>
          <w:color w:val="000000"/>
          <w:sz w:val="4"/>
          <w:szCs w:val="22"/>
        </w:rPr>
      </w:pPr>
    </w:p>
    <w:p w14:paraId="0E2CE0A4" w14:textId="77777777" w:rsidR="009F7C1C" w:rsidRPr="006E60E1" w:rsidRDefault="009F7C1C" w:rsidP="009F7C1C">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6AB2ACE5" w14:textId="77777777" w:rsidR="009F7C1C" w:rsidRPr="00F96A52" w:rsidRDefault="009F7C1C" w:rsidP="009F7C1C">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639FCBAB" w14:textId="77777777" w:rsidR="009F7C1C" w:rsidRPr="00F96A52" w:rsidRDefault="009F7C1C" w:rsidP="009F7C1C">
      <w:pPr>
        <w:autoSpaceDE w:val="0"/>
        <w:autoSpaceDN w:val="0"/>
        <w:adjustRightInd w:val="0"/>
        <w:jc w:val="both"/>
        <w:rPr>
          <w:rFonts w:ascii="Calibri" w:hAnsi="Calibri" w:cs="Calibri"/>
          <w:color w:val="000000"/>
          <w:sz w:val="12"/>
          <w:szCs w:val="22"/>
        </w:rPr>
      </w:pPr>
    </w:p>
    <w:p w14:paraId="04555057"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57F7DEB0" w14:textId="4303C4C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(v nadaljevanju</w:t>
      </w:r>
      <w:r w:rsidR="00476F53">
        <w:rPr>
          <w:rFonts w:ascii="Calibri" w:hAnsi="Calibri" w:cs="Calibri"/>
          <w:color w:val="000000"/>
          <w:sz w:val="22"/>
          <w:szCs w:val="22"/>
        </w:rPr>
        <w:t xml:space="preserve"> izvajalec</w:t>
      </w:r>
      <w:r w:rsidRPr="006E60E1">
        <w:rPr>
          <w:rFonts w:ascii="Calibri" w:hAnsi="Calibri" w:cs="Calibri"/>
          <w:color w:val="000000"/>
          <w:sz w:val="22"/>
          <w:szCs w:val="22"/>
        </w:rPr>
        <w:t xml:space="preserve">) </w:t>
      </w:r>
    </w:p>
    <w:p w14:paraId="5B26F1E8"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001B47AC" w14:textId="4FEF139A" w:rsidR="009F7C1C"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sklepata naslednj</w:t>
      </w:r>
      <w:r w:rsidR="00476F53">
        <w:rPr>
          <w:rFonts w:ascii="Calibri" w:hAnsi="Calibri" w:cs="Calibri"/>
          <w:color w:val="000000"/>
          <w:sz w:val="22"/>
          <w:szCs w:val="22"/>
        </w:rPr>
        <w:t>o</w:t>
      </w:r>
    </w:p>
    <w:p w14:paraId="319944A9" w14:textId="77777777" w:rsidR="009F7C1C" w:rsidRDefault="009F7C1C" w:rsidP="009F7C1C">
      <w:pPr>
        <w:autoSpaceDE w:val="0"/>
        <w:autoSpaceDN w:val="0"/>
        <w:adjustRightInd w:val="0"/>
        <w:jc w:val="both"/>
        <w:rPr>
          <w:rFonts w:ascii="Calibri" w:hAnsi="Calibri" w:cs="Calibri"/>
          <w:color w:val="000000"/>
          <w:sz w:val="22"/>
          <w:szCs w:val="22"/>
        </w:rPr>
      </w:pPr>
    </w:p>
    <w:p w14:paraId="6550CE72" w14:textId="77777777" w:rsidR="00476F53" w:rsidRDefault="009F7C1C" w:rsidP="000C4F8F">
      <w:pPr>
        <w:shd w:val="clear" w:color="auto" w:fill="E2EFD9" w:themeFill="accent6" w:themeFillTint="33"/>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w:t>
      </w:r>
    </w:p>
    <w:p w14:paraId="7785B6D8" w14:textId="73497D17" w:rsidR="009F7C1C" w:rsidRPr="00D217FF" w:rsidRDefault="009F7C1C" w:rsidP="000C4F8F">
      <w:pPr>
        <w:shd w:val="clear" w:color="auto" w:fill="E2EFD9" w:themeFill="accent6" w:themeFillTint="33"/>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ZA IZVAJANJE STORITEV OKOLJU PRIJAZNEGA ČIŠČENJA št._____ </w:t>
      </w:r>
    </w:p>
    <w:p w14:paraId="5FC46AC3" w14:textId="77777777" w:rsidR="009F7C1C"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7F9170E6" w14:textId="612F6F02" w:rsidR="00805E32" w:rsidRPr="00805E32" w:rsidRDefault="00805E32" w:rsidP="00544EA9">
      <w:pPr>
        <w:widowControl w:val="0"/>
        <w:tabs>
          <w:tab w:val="left" w:pos="3846"/>
        </w:tabs>
        <w:autoSpaceDE w:val="0"/>
        <w:autoSpaceDN w:val="0"/>
        <w:ind w:left="3845"/>
        <w:outlineLvl w:val="1"/>
        <w:rPr>
          <w:rFonts w:asciiTheme="minorHAnsi" w:eastAsia="Tahoma" w:hAnsiTheme="minorHAnsi" w:cstheme="minorHAnsi"/>
          <w:b/>
          <w:bCs/>
          <w:sz w:val="20"/>
          <w:szCs w:val="20"/>
        </w:rPr>
      </w:pPr>
      <w:r w:rsidRPr="00805E32">
        <w:rPr>
          <w:rFonts w:asciiTheme="minorHAnsi" w:eastAsia="Tahoma" w:hAnsiTheme="minorHAnsi" w:cstheme="minorHAnsi"/>
          <w:b/>
          <w:bCs/>
          <w:sz w:val="20"/>
          <w:szCs w:val="20"/>
        </w:rPr>
        <w:t>UVODNA DOLOČBA</w:t>
      </w:r>
    </w:p>
    <w:p w14:paraId="2F512665"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573AB7CC" w14:textId="77777777" w:rsidR="00FC528B" w:rsidRPr="00007A9D" w:rsidRDefault="00FC528B" w:rsidP="00FC528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stranki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uvodoma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ugotavljata</w:t>
      </w:r>
      <w:r>
        <w:rPr>
          <w:rFonts w:eastAsia="Tahoma" w:cstheme="minorHAnsi"/>
        </w:rPr>
        <w:t>, d</w:t>
      </w:r>
      <w:r w:rsidRPr="00007A9D">
        <w:rPr>
          <w:rFonts w:asciiTheme="minorHAnsi" w:eastAsia="Tahoma" w:hAnsiTheme="minorHAnsi" w:cstheme="minorHAnsi"/>
          <w:spacing w:val="-5"/>
          <w:sz w:val="22"/>
          <w:szCs w:val="22"/>
        </w:rPr>
        <w:t>a:</w:t>
      </w:r>
    </w:p>
    <w:p w14:paraId="02A9F56A" w14:textId="7C1CEBC8" w:rsidR="00FC528B" w:rsidRPr="00007A9D" w:rsidRDefault="00FC528B">
      <w:pPr>
        <w:widowControl w:val="0"/>
        <w:numPr>
          <w:ilvl w:val="0"/>
          <w:numId w:val="14"/>
        </w:numPr>
        <w:tabs>
          <w:tab w:val="left" w:pos="509"/>
          <w:tab w:val="left" w:pos="6140"/>
          <w:tab w:val="left" w:pos="7949"/>
        </w:tabs>
        <w:autoSpaceDE w:val="0"/>
        <w:autoSpaceDN w:val="0"/>
        <w:spacing w:line="276" w:lineRule="auto"/>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je naročnik na podlagi Zakona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 javnem naročanju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(Uradni list RS, št. </w:t>
      </w:r>
      <w:r w:rsidR="00F03531" w:rsidRPr="00F03531">
        <w:rPr>
          <w:rFonts w:asciiTheme="minorHAnsi" w:eastAsia="Tahoma" w:hAnsiTheme="minorHAnsi" w:cstheme="minorHAnsi"/>
          <w:sz w:val="22"/>
          <w:szCs w:val="22"/>
        </w:rPr>
        <w:t xml:space="preserve">91/15, 14/18, 121/21, 10/22, 74/22 – </w:t>
      </w:r>
      <w:proofErr w:type="spellStart"/>
      <w:r w:rsidR="00F03531" w:rsidRPr="00F03531">
        <w:rPr>
          <w:rFonts w:asciiTheme="minorHAnsi" w:eastAsia="Tahoma" w:hAnsiTheme="minorHAnsi" w:cstheme="minorHAnsi"/>
          <w:sz w:val="22"/>
          <w:szCs w:val="22"/>
        </w:rPr>
        <w:t>odl</w:t>
      </w:r>
      <w:proofErr w:type="spellEnd"/>
      <w:r w:rsidR="00F03531" w:rsidRPr="00F03531">
        <w:rPr>
          <w:rFonts w:asciiTheme="minorHAnsi" w:eastAsia="Tahoma" w:hAnsiTheme="minorHAnsi" w:cstheme="minorHAnsi"/>
          <w:sz w:val="22"/>
          <w:szCs w:val="22"/>
        </w:rPr>
        <w:t>. US, 100/22 – ZNUZSZS, 28/23 in 88/23 – ZOPNN-F</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 nadaljevanju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ZJN-3) izvedel javni razpis za oddajo javnega naročila storitev po odprtem postopku »</w:t>
      </w:r>
      <w:r w:rsidR="00F03531" w:rsidRPr="00F03531">
        <w:rPr>
          <w:rFonts w:asciiTheme="minorHAnsi" w:eastAsia="Tahoma" w:hAnsiTheme="minorHAnsi" w:cstheme="minorHAnsi"/>
          <w:sz w:val="22"/>
          <w:szCs w:val="22"/>
        </w:rPr>
        <w:t>OKOLJU PRIJAZNO ČIŠČENJE - VRTEC SEŽANA</w:t>
      </w:r>
      <w:r w:rsidRPr="00007A9D">
        <w:rPr>
          <w:rFonts w:asciiTheme="minorHAnsi" w:eastAsia="Tahoma" w:hAnsiTheme="minorHAnsi" w:cstheme="minorHAnsi"/>
          <w:sz w:val="22"/>
          <w:szCs w:val="22"/>
        </w:rPr>
        <w:t xml:space="preserve">«, ki je bil objavljen </w:t>
      </w:r>
      <w:r w:rsidR="00F03531" w:rsidRPr="00F03531">
        <w:rPr>
          <w:rFonts w:asciiTheme="minorHAnsi" w:eastAsia="Tahoma" w:hAnsiTheme="minorHAnsi" w:cstheme="minorHAnsi"/>
          <w:sz w:val="22"/>
          <w:szCs w:val="22"/>
        </w:rPr>
        <w:t>na Portalu javnih naročil RS, pod številko JN000</w:t>
      </w:r>
      <w:r w:rsidR="00F03531">
        <w:rPr>
          <w:rFonts w:asciiTheme="minorHAnsi" w:eastAsia="Tahoma" w:hAnsiTheme="minorHAnsi" w:cstheme="minorHAnsi"/>
          <w:sz w:val="22"/>
          <w:szCs w:val="22"/>
        </w:rPr>
        <w:t>___</w:t>
      </w:r>
      <w:r w:rsidR="00F03531" w:rsidRPr="00F03531">
        <w:rPr>
          <w:rFonts w:asciiTheme="minorHAnsi" w:eastAsia="Tahoma" w:hAnsiTheme="minorHAnsi" w:cstheme="minorHAnsi"/>
          <w:sz w:val="22"/>
          <w:szCs w:val="22"/>
        </w:rPr>
        <w:t xml:space="preserve">/2024-EUe16/01 in na Evropskem portalu za javna naročila (TED) pod številko </w:t>
      </w:r>
      <w:r w:rsidR="00F03531">
        <w:rPr>
          <w:rFonts w:asciiTheme="minorHAnsi" w:eastAsia="Tahoma" w:hAnsiTheme="minorHAnsi" w:cstheme="minorHAnsi"/>
          <w:sz w:val="22"/>
          <w:szCs w:val="22"/>
        </w:rPr>
        <w:t>____</w:t>
      </w:r>
      <w:r w:rsidR="00F03531" w:rsidRPr="00F03531">
        <w:rPr>
          <w:rFonts w:asciiTheme="minorHAnsi" w:eastAsia="Tahoma" w:hAnsiTheme="minorHAnsi" w:cstheme="minorHAnsi"/>
          <w:sz w:val="22"/>
          <w:szCs w:val="22"/>
        </w:rPr>
        <w:t xml:space="preserve">-2024, </w:t>
      </w:r>
      <w:r w:rsidR="00F03531">
        <w:rPr>
          <w:rFonts w:asciiTheme="minorHAnsi" w:eastAsia="Tahoma" w:hAnsiTheme="minorHAnsi" w:cstheme="minorHAnsi"/>
          <w:sz w:val="22"/>
          <w:szCs w:val="22"/>
        </w:rPr>
        <w:t xml:space="preserve">u obrazcem </w:t>
      </w:r>
      <w:r w:rsidR="00F03531" w:rsidRPr="00F03531">
        <w:rPr>
          <w:rFonts w:asciiTheme="minorHAnsi" w:eastAsia="Tahoma" w:hAnsiTheme="minorHAnsi" w:cstheme="minorHAnsi"/>
          <w:sz w:val="22"/>
          <w:szCs w:val="22"/>
        </w:rPr>
        <w:t>Obvestilo o javnem naročilu – splošno področje (EUe16)</w:t>
      </w:r>
      <w:r w:rsidRPr="00007A9D">
        <w:rPr>
          <w:rFonts w:asciiTheme="minorHAnsi" w:eastAsia="Tahoma" w:hAnsiTheme="minorHAnsi" w:cstheme="minorHAnsi"/>
          <w:spacing w:val="-10"/>
          <w:sz w:val="22"/>
          <w:szCs w:val="22"/>
        </w:rPr>
        <w:t>,</w:t>
      </w:r>
    </w:p>
    <w:p w14:paraId="0E1F1D92" w14:textId="67DB2C9D" w:rsidR="00FC528B" w:rsidRPr="00007A9D" w:rsidRDefault="00FC528B">
      <w:pPr>
        <w:widowControl w:val="0"/>
        <w:numPr>
          <w:ilvl w:val="0"/>
          <w:numId w:val="14"/>
        </w:numPr>
        <w:tabs>
          <w:tab w:val="left" w:pos="509"/>
          <w:tab w:val="left" w:pos="2690"/>
          <w:tab w:val="left" w:pos="4752"/>
        </w:tabs>
        <w:autoSpaceDE w:val="0"/>
        <w:autoSpaceDN w:val="0"/>
        <w:spacing w:line="276" w:lineRule="auto"/>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izvedenega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postopka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alineje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 xml:space="preserve">meril, določenih v dokumentaciji v zvezi z oddajo javnega naročila, z Odločitvijo v postopku javnega naročanja, številka </w:t>
      </w:r>
      <w:r w:rsidR="00F03531" w:rsidRPr="00F03531">
        <w:rPr>
          <w:rFonts w:asciiTheme="minorHAnsi" w:eastAsia="Tahoma" w:hAnsiTheme="minorHAnsi" w:cstheme="minorHAnsi"/>
          <w:sz w:val="22"/>
          <w:szCs w:val="22"/>
        </w:rPr>
        <w:t>JN000___/2024-ODL/01,</w:t>
      </w:r>
      <w:r w:rsidRPr="00007A9D">
        <w:rPr>
          <w:rFonts w:asciiTheme="minorHAnsi" w:eastAsia="Tahoma" w:hAnsiTheme="minorHAnsi" w:cstheme="minorHAnsi"/>
          <w:sz w:val="22"/>
          <w:szCs w:val="22"/>
        </w:rPr>
        <w:t xml:space="preserve"> z dne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z w:val="22"/>
          <w:szCs w:val="22"/>
        </w:rPr>
        <w:t>, odločil, da se za izvedbo javnega naročila, kot ekonomsko najugodnejša ponudbo, sprejme ponudba izvajalca,</w:t>
      </w:r>
      <w:r w:rsidR="00F03531">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sposoben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usposobljen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izvesti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naročilo,</w:t>
      </w:r>
    </w:p>
    <w:p w14:paraId="5ABE247B" w14:textId="77777777" w:rsidR="00FC528B" w:rsidRPr="00007A9D" w:rsidRDefault="00FC528B">
      <w:pPr>
        <w:widowControl w:val="0"/>
        <w:numPr>
          <w:ilvl w:val="0"/>
          <w:numId w:val="14"/>
        </w:numPr>
        <w:tabs>
          <w:tab w:val="left" w:pos="509"/>
        </w:tabs>
        <w:autoSpaceDE w:val="0"/>
        <w:autoSpaceDN w:val="0"/>
        <w:spacing w:line="276" w:lineRule="auto"/>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imel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zagotovljena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sredstva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finančnem</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načrtu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posamezno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leto.</w:t>
      </w:r>
    </w:p>
    <w:p w14:paraId="4B8A7699" w14:textId="77777777" w:rsidR="00FC528B" w:rsidRDefault="00FC528B" w:rsidP="00FC528B">
      <w:pPr>
        <w:widowControl w:val="0"/>
        <w:autoSpaceDE w:val="0"/>
        <w:autoSpaceDN w:val="0"/>
        <w:rPr>
          <w:rFonts w:asciiTheme="minorHAnsi" w:eastAsia="Tahoma" w:hAnsiTheme="minorHAnsi" w:cstheme="minorHAnsi"/>
          <w:sz w:val="22"/>
          <w:szCs w:val="22"/>
        </w:rPr>
      </w:pPr>
    </w:p>
    <w:p w14:paraId="4DE640F5" w14:textId="77777777" w:rsidR="00E44A58" w:rsidRPr="00007A9D" w:rsidRDefault="00E44A58" w:rsidP="00FC528B">
      <w:pPr>
        <w:widowControl w:val="0"/>
        <w:autoSpaceDE w:val="0"/>
        <w:autoSpaceDN w:val="0"/>
        <w:rPr>
          <w:rFonts w:asciiTheme="minorHAnsi" w:eastAsia="Tahoma" w:hAnsiTheme="minorHAnsi" w:cstheme="minorHAnsi"/>
          <w:sz w:val="22"/>
          <w:szCs w:val="22"/>
        </w:rPr>
      </w:pPr>
    </w:p>
    <w:p w14:paraId="19F4A559" w14:textId="77777777" w:rsidR="00FC528B" w:rsidRPr="00805E32" w:rsidRDefault="00FC528B" w:rsidP="00544EA9">
      <w:pPr>
        <w:widowControl w:val="0"/>
        <w:tabs>
          <w:tab w:val="left" w:pos="3846"/>
        </w:tabs>
        <w:autoSpaceDE w:val="0"/>
        <w:autoSpaceDN w:val="0"/>
        <w:ind w:left="3845"/>
        <w:outlineLvl w:val="1"/>
        <w:rPr>
          <w:rFonts w:asciiTheme="minorHAnsi" w:eastAsia="Tahoma" w:hAnsiTheme="minorHAnsi" w:cstheme="minorHAnsi"/>
          <w:b/>
          <w:bCs/>
          <w:sz w:val="20"/>
          <w:szCs w:val="20"/>
        </w:rPr>
      </w:pPr>
      <w:r w:rsidRPr="00805E32">
        <w:rPr>
          <w:rFonts w:asciiTheme="minorHAnsi" w:eastAsia="Tahoma" w:hAnsiTheme="minorHAnsi" w:cstheme="minorHAnsi"/>
          <w:b/>
          <w:bCs/>
          <w:sz w:val="20"/>
          <w:szCs w:val="20"/>
        </w:rPr>
        <w:t>PREDMET POGODBE</w:t>
      </w:r>
    </w:p>
    <w:p w14:paraId="59781209"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6E58C0C7" w14:textId="77777777" w:rsidR="00FC528B" w:rsidRPr="00007A9D" w:rsidRDefault="00FC528B" w:rsidP="00FC528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Predmet 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objektih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lokacijah:</w:t>
      </w:r>
    </w:p>
    <w:p w14:paraId="5DE88681"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Sežana,</w:t>
      </w:r>
      <w:r w:rsidRPr="00007A9D">
        <w:rPr>
          <w:rFonts w:asciiTheme="minorHAnsi" w:eastAsia="Tahoma" w:hAnsiTheme="minorHAnsi" w:cstheme="minorHAnsi"/>
          <w:color w:val="333333"/>
          <w:spacing w:val="-3"/>
          <w:sz w:val="22"/>
          <w:szCs w:val="22"/>
        </w:rPr>
        <w:t xml:space="preserve"> </w:t>
      </w:r>
      <w:r w:rsidRPr="00007A9D">
        <w:rPr>
          <w:rFonts w:asciiTheme="minorHAnsi" w:eastAsia="Tahoma" w:hAnsiTheme="minorHAnsi" w:cstheme="minorHAnsi"/>
          <w:color w:val="333333"/>
          <w:sz w:val="22"/>
          <w:szCs w:val="22"/>
        </w:rPr>
        <w:t>Ulica</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Jožeta</w:t>
      </w:r>
      <w:r w:rsidRPr="00007A9D">
        <w:rPr>
          <w:rFonts w:asciiTheme="minorHAnsi" w:eastAsia="Tahoma" w:hAnsiTheme="minorHAnsi" w:cstheme="minorHAnsi"/>
          <w:color w:val="333333"/>
          <w:spacing w:val="-5"/>
          <w:sz w:val="22"/>
          <w:szCs w:val="22"/>
        </w:rPr>
        <w:t xml:space="preserve"> </w:t>
      </w:r>
      <w:r w:rsidRPr="00007A9D">
        <w:rPr>
          <w:rFonts w:asciiTheme="minorHAnsi" w:eastAsia="Tahoma" w:hAnsiTheme="minorHAnsi" w:cstheme="minorHAnsi"/>
          <w:color w:val="333333"/>
          <w:sz w:val="22"/>
          <w:szCs w:val="22"/>
        </w:rPr>
        <w:t>Pahorja</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1,</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z w:val="22"/>
          <w:szCs w:val="22"/>
        </w:rPr>
        <w:t xml:space="preserve">6210 </w:t>
      </w:r>
      <w:r w:rsidRPr="00007A9D">
        <w:rPr>
          <w:rFonts w:asciiTheme="minorHAnsi" w:eastAsia="Tahoma" w:hAnsiTheme="minorHAnsi" w:cstheme="minorHAnsi"/>
          <w:color w:val="333333"/>
          <w:spacing w:val="-2"/>
          <w:sz w:val="22"/>
          <w:szCs w:val="22"/>
        </w:rPr>
        <w:t>Sežana</w:t>
      </w:r>
    </w:p>
    <w:p w14:paraId="3C7CF893"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5"/>
          <w:sz w:val="22"/>
          <w:szCs w:val="22"/>
        </w:rPr>
        <w:t xml:space="preserve"> </w:t>
      </w:r>
      <w:proofErr w:type="spellStart"/>
      <w:r w:rsidRPr="00007A9D">
        <w:rPr>
          <w:rFonts w:asciiTheme="minorHAnsi" w:eastAsia="Tahoma" w:hAnsiTheme="minorHAnsi" w:cstheme="minorHAnsi"/>
          <w:color w:val="333333"/>
          <w:sz w:val="22"/>
          <w:szCs w:val="22"/>
        </w:rPr>
        <w:t>Lehte</w:t>
      </w:r>
      <w:proofErr w:type="spellEnd"/>
      <w:r w:rsidRPr="00007A9D">
        <w:rPr>
          <w:rFonts w:asciiTheme="minorHAnsi" w:eastAsia="Tahoma" w:hAnsiTheme="minorHAnsi" w:cstheme="minorHAnsi"/>
          <w:color w:val="333333"/>
          <w:sz w:val="22"/>
          <w:szCs w:val="22"/>
        </w:rPr>
        <w:t>,</w:t>
      </w:r>
      <w:r w:rsidRPr="00007A9D">
        <w:rPr>
          <w:rFonts w:asciiTheme="minorHAnsi" w:eastAsia="Tahoma" w:hAnsiTheme="minorHAnsi" w:cstheme="minorHAnsi"/>
          <w:color w:val="333333"/>
          <w:spacing w:val="-3"/>
          <w:sz w:val="22"/>
          <w:szCs w:val="22"/>
        </w:rPr>
        <w:t xml:space="preserve"> </w:t>
      </w:r>
      <w:r w:rsidRPr="00007A9D">
        <w:rPr>
          <w:rFonts w:asciiTheme="minorHAnsi" w:eastAsia="Tahoma" w:hAnsiTheme="minorHAnsi" w:cstheme="minorHAnsi"/>
          <w:color w:val="333333"/>
          <w:sz w:val="22"/>
          <w:szCs w:val="22"/>
        </w:rPr>
        <w:t>Regentova</w:t>
      </w:r>
      <w:r w:rsidRPr="00007A9D">
        <w:rPr>
          <w:rFonts w:asciiTheme="minorHAnsi" w:eastAsia="Tahoma" w:hAnsiTheme="minorHAnsi" w:cstheme="minorHAnsi"/>
          <w:color w:val="333333"/>
          <w:spacing w:val="-5"/>
          <w:sz w:val="22"/>
          <w:szCs w:val="22"/>
        </w:rPr>
        <w:t xml:space="preserve"> </w:t>
      </w:r>
      <w:r w:rsidRPr="00007A9D">
        <w:rPr>
          <w:rFonts w:asciiTheme="minorHAnsi" w:eastAsia="Tahoma" w:hAnsiTheme="minorHAnsi" w:cstheme="minorHAnsi"/>
          <w:color w:val="333333"/>
          <w:sz w:val="22"/>
          <w:szCs w:val="22"/>
        </w:rPr>
        <w:t>1,</w:t>
      </w:r>
      <w:r w:rsidRPr="00007A9D">
        <w:rPr>
          <w:rFonts w:asciiTheme="minorHAnsi" w:eastAsia="Tahoma" w:hAnsiTheme="minorHAnsi" w:cstheme="minorHAnsi"/>
          <w:color w:val="333333"/>
          <w:spacing w:val="-3"/>
          <w:sz w:val="22"/>
          <w:szCs w:val="22"/>
        </w:rPr>
        <w:t xml:space="preserve"> </w:t>
      </w:r>
      <w:r w:rsidRPr="00007A9D">
        <w:rPr>
          <w:rFonts w:asciiTheme="minorHAnsi" w:eastAsia="Tahoma" w:hAnsiTheme="minorHAnsi" w:cstheme="minorHAnsi"/>
          <w:color w:val="333333"/>
          <w:sz w:val="22"/>
          <w:szCs w:val="22"/>
        </w:rPr>
        <w:t>6210</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pacing w:val="-2"/>
          <w:sz w:val="22"/>
          <w:szCs w:val="22"/>
        </w:rPr>
        <w:t>Sežana</w:t>
      </w:r>
    </w:p>
    <w:p w14:paraId="215906F5"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Materija,</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Bač</w:t>
      </w:r>
      <w:r w:rsidRPr="00007A9D">
        <w:rPr>
          <w:rFonts w:asciiTheme="minorHAnsi" w:eastAsia="Tahoma" w:hAnsiTheme="minorHAnsi" w:cstheme="minorHAnsi"/>
          <w:color w:val="333333"/>
          <w:spacing w:val="-3"/>
          <w:sz w:val="22"/>
          <w:szCs w:val="22"/>
        </w:rPr>
        <w:t xml:space="preserve"> </w:t>
      </w:r>
      <w:r w:rsidRPr="00007A9D">
        <w:rPr>
          <w:rFonts w:asciiTheme="minorHAnsi" w:eastAsia="Tahoma" w:hAnsiTheme="minorHAnsi" w:cstheme="minorHAnsi"/>
          <w:color w:val="333333"/>
          <w:sz w:val="22"/>
          <w:szCs w:val="22"/>
        </w:rPr>
        <w:t>pri Materiji</w:t>
      </w:r>
      <w:r w:rsidRPr="00007A9D">
        <w:rPr>
          <w:rFonts w:asciiTheme="minorHAnsi" w:eastAsia="Tahoma" w:hAnsiTheme="minorHAnsi" w:cstheme="minorHAnsi"/>
          <w:color w:val="333333"/>
          <w:spacing w:val="-5"/>
          <w:sz w:val="22"/>
          <w:szCs w:val="22"/>
        </w:rPr>
        <w:t xml:space="preserve"> </w:t>
      </w:r>
      <w:r w:rsidRPr="00007A9D">
        <w:rPr>
          <w:rFonts w:asciiTheme="minorHAnsi" w:eastAsia="Tahoma" w:hAnsiTheme="minorHAnsi" w:cstheme="minorHAnsi"/>
          <w:color w:val="333333"/>
          <w:sz w:val="22"/>
          <w:szCs w:val="22"/>
        </w:rPr>
        <w:t>28/a,</w:t>
      </w:r>
      <w:r w:rsidRPr="00007A9D">
        <w:rPr>
          <w:rFonts w:asciiTheme="minorHAnsi" w:eastAsia="Tahoma" w:hAnsiTheme="minorHAnsi" w:cstheme="minorHAnsi"/>
          <w:color w:val="333333"/>
          <w:spacing w:val="-3"/>
          <w:sz w:val="22"/>
          <w:szCs w:val="22"/>
        </w:rPr>
        <w:t xml:space="preserve"> </w:t>
      </w:r>
      <w:r w:rsidRPr="00007A9D">
        <w:rPr>
          <w:rFonts w:asciiTheme="minorHAnsi" w:eastAsia="Tahoma" w:hAnsiTheme="minorHAnsi" w:cstheme="minorHAnsi"/>
          <w:color w:val="333333"/>
          <w:sz w:val="22"/>
          <w:szCs w:val="22"/>
        </w:rPr>
        <w:t>6242</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pacing w:val="-2"/>
          <w:sz w:val="22"/>
          <w:szCs w:val="22"/>
        </w:rPr>
        <w:t>Materija</w:t>
      </w:r>
    </w:p>
    <w:p w14:paraId="6F6C9987"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7"/>
          <w:sz w:val="22"/>
          <w:szCs w:val="22"/>
        </w:rPr>
        <w:t xml:space="preserve"> </w:t>
      </w:r>
      <w:r w:rsidRPr="00007A9D">
        <w:rPr>
          <w:rFonts w:asciiTheme="minorHAnsi" w:eastAsia="Tahoma" w:hAnsiTheme="minorHAnsi" w:cstheme="minorHAnsi"/>
          <w:color w:val="333333"/>
          <w:sz w:val="22"/>
          <w:szCs w:val="22"/>
        </w:rPr>
        <w:t>Hrpelje,</w:t>
      </w:r>
      <w:r w:rsidRPr="00007A9D">
        <w:rPr>
          <w:rFonts w:asciiTheme="minorHAnsi" w:eastAsia="Tahoma" w:hAnsiTheme="minorHAnsi" w:cstheme="minorHAnsi"/>
          <w:color w:val="333333"/>
          <w:spacing w:val="-3"/>
          <w:sz w:val="22"/>
          <w:szCs w:val="22"/>
        </w:rPr>
        <w:t xml:space="preserve"> </w:t>
      </w:r>
      <w:r w:rsidRPr="00007A9D">
        <w:rPr>
          <w:rFonts w:asciiTheme="minorHAnsi" w:eastAsia="Tahoma" w:hAnsiTheme="minorHAnsi" w:cstheme="minorHAnsi"/>
          <w:color w:val="333333"/>
          <w:sz w:val="22"/>
          <w:szCs w:val="22"/>
        </w:rPr>
        <w:t>Ulica</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Dragomirja</w:t>
      </w:r>
      <w:r w:rsidRPr="00007A9D">
        <w:rPr>
          <w:rFonts w:asciiTheme="minorHAnsi" w:eastAsia="Tahoma" w:hAnsiTheme="minorHAnsi" w:cstheme="minorHAnsi"/>
          <w:color w:val="333333"/>
          <w:spacing w:val="-2"/>
          <w:sz w:val="22"/>
          <w:szCs w:val="22"/>
        </w:rPr>
        <w:t xml:space="preserve"> </w:t>
      </w:r>
      <w:r w:rsidRPr="00007A9D">
        <w:rPr>
          <w:rFonts w:asciiTheme="minorHAnsi" w:eastAsia="Tahoma" w:hAnsiTheme="minorHAnsi" w:cstheme="minorHAnsi"/>
          <w:color w:val="333333"/>
          <w:sz w:val="22"/>
          <w:szCs w:val="22"/>
        </w:rPr>
        <w:t>B.</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Brkina</w:t>
      </w:r>
      <w:r w:rsidRPr="00007A9D">
        <w:rPr>
          <w:rFonts w:asciiTheme="minorHAnsi" w:eastAsia="Tahoma" w:hAnsiTheme="minorHAnsi" w:cstheme="minorHAnsi"/>
          <w:color w:val="333333"/>
          <w:spacing w:val="-7"/>
          <w:sz w:val="22"/>
          <w:szCs w:val="22"/>
        </w:rPr>
        <w:t xml:space="preserve"> </w:t>
      </w:r>
      <w:r w:rsidRPr="00007A9D">
        <w:rPr>
          <w:rFonts w:asciiTheme="minorHAnsi" w:eastAsia="Tahoma" w:hAnsiTheme="minorHAnsi" w:cstheme="minorHAnsi"/>
          <w:color w:val="333333"/>
          <w:sz w:val="22"/>
          <w:szCs w:val="22"/>
        </w:rPr>
        <w:t>4,</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Hrpelje,</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z w:val="22"/>
          <w:szCs w:val="22"/>
        </w:rPr>
        <w:t>6240</w:t>
      </w:r>
      <w:r w:rsidRPr="00007A9D">
        <w:rPr>
          <w:rFonts w:asciiTheme="minorHAnsi" w:eastAsia="Tahoma" w:hAnsiTheme="minorHAnsi" w:cstheme="minorHAnsi"/>
          <w:color w:val="333333"/>
          <w:spacing w:val="-2"/>
          <w:sz w:val="22"/>
          <w:szCs w:val="22"/>
        </w:rPr>
        <w:t xml:space="preserve"> Kozina</w:t>
      </w:r>
    </w:p>
    <w:p w14:paraId="344AB68C"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OŠ</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Hrpelje,</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Reška</w:t>
      </w:r>
      <w:r w:rsidRPr="00007A9D">
        <w:rPr>
          <w:rFonts w:asciiTheme="minorHAnsi" w:eastAsia="Tahoma" w:hAnsiTheme="minorHAnsi" w:cstheme="minorHAnsi"/>
          <w:color w:val="333333"/>
          <w:spacing w:val="-5"/>
          <w:sz w:val="22"/>
          <w:szCs w:val="22"/>
        </w:rPr>
        <w:t xml:space="preserve"> </w:t>
      </w:r>
      <w:r w:rsidRPr="00007A9D">
        <w:rPr>
          <w:rFonts w:asciiTheme="minorHAnsi" w:eastAsia="Tahoma" w:hAnsiTheme="minorHAnsi" w:cstheme="minorHAnsi"/>
          <w:color w:val="333333"/>
          <w:sz w:val="22"/>
          <w:szCs w:val="22"/>
        </w:rPr>
        <w:t>cesta</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30,</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Hrpelje,</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z w:val="22"/>
          <w:szCs w:val="22"/>
        </w:rPr>
        <w:t>6240</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pacing w:val="-2"/>
          <w:sz w:val="22"/>
          <w:szCs w:val="22"/>
        </w:rPr>
        <w:t>Kozina</w:t>
      </w:r>
    </w:p>
    <w:p w14:paraId="3149DEEB"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7"/>
          <w:sz w:val="22"/>
          <w:szCs w:val="22"/>
        </w:rPr>
        <w:t xml:space="preserve"> </w:t>
      </w:r>
      <w:r w:rsidRPr="00007A9D">
        <w:rPr>
          <w:rFonts w:asciiTheme="minorHAnsi" w:eastAsia="Tahoma" w:hAnsiTheme="minorHAnsi" w:cstheme="minorHAnsi"/>
          <w:color w:val="333333"/>
          <w:sz w:val="22"/>
          <w:szCs w:val="22"/>
        </w:rPr>
        <w:t>Divača,</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z w:val="22"/>
          <w:szCs w:val="22"/>
        </w:rPr>
        <w:t>Kosovelova</w:t>
      </w:r>
      <w:r w:rsidRPr="00007A9D">
        <w:rPr>
          <w:rFonts w:asciiTheme="minorHAnsi" w:eastAsia="Tahoma" w:hAnsiTheme="minorHAnsi" w:cstheme="minorHAnsi"/>
          <w:color w:val="333333"/>
          <w:spacing w:val="-7"/>
          <w:sz w:val="22"/>
          <w:szCs w:val="22"/>
        </w:rPr>
        <w:t xml:space="preserve"> </w:t>
      </w:r>
      <w:r w:rsidRPr="00007A9D">
        <w:rPr>
          <w:rFonts w:asciiTheme="minorHAnsi" w:eastAsia="Tahoma" w:hAnsiTheme="minorHAnsi" w:cstheme="minorHAnsi"/>
          <w:color w:val="333333"/>
          <w:sz w:val="22"/>
          <w:szCs w:val="22"/>
        </w:rPr>
        <w:t>9, 6215</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pacing w:val="-2"/>
          <w:sz w:val="22"/>
          <w:szCs w:val="22"/>
        </w:rPr>
        <w:t>Divača</w:t>
      </w:r>
    </w:p>
    <w:p w14:paraId="79F9B0D7"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7"/>
          <w:sz w:val="22"/>
          <w:szCs w:val="22"/>
        </w:rPr>
        <w:t xml:space="preserve"> </w:t>
      </w:r>
      <w:r w:rsidRPr="00007A9D">
        <w:rPr>
          <w:rFonts w:asciiTheme="minorHAnsi" w:eastAsia="Tahoma" w:hAnsiTheme="minorHAnsi" w:cstheme="minorHAnsi"/>
          <w:color w:val="333333"/>
          <w:sz w:val="22"/>
          <w:szCs w:val="22"/>
        </w:rPr>
        <w:t>Senožeče,</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z w:val="22"/>
          <w:szCs w:val="22"/>
        </w:rPr>
        <w:t>Senožeče</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103</w:t>
      </w:r>
      <w:r w:rsidRPr="00007A9D">
        <w:rPr>
          <w:rFonts w:asciiTheme="minorHAnsi" w:eastAsia="Tahoma" w:hAnsiTheme="minorHAnsi" w:cstheme="minorHAnsi"/>
          <w:color w:val="333333"/>
          <w:spacing w:val="-3"/>
          <w:sz w:val="22"/>
          <w:szCs w:val="22"/>
        </w:rPr>
        <w:t xml:space="preserve"> </w:t>
      </w:r>
      <w:r w:rsidRPr="00007A9D">
        <w:rPr>
          <w:rFonts w:asciiTheme="minorHAnsi" w:eastAsia="Tahoma" w:hAnsiTheme="minorHAnsi" w:cstheme="minorHAnsi"/>
          <w:color w:val="333333"/>
          <w:sz w:val="22"/>
          <w:szCs w:val="22"/>
        </w:rPr>
        <w:t>a,</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6224</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pacing w:val="-2"/>
          <w:sz w:val="22"/>
          <w:szCs w:val="22"/>
        </w:rPr>
        <w:t>Senožeče</w:t>
      </w:r>
    </w:p>
    <w:p w14:paraId="7B020F47"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5"/>
          <w:sz w:val="22"/>
          <w:szCs w:val="22"/>
        </w:rPr>
        <w:t xml:space="preserve"> </w:t>
      </w:r>
      <w:r w:rsidRPr="00007A9D">
        <w:rPr>
          <w:rFonts w:asciiTheme="minorHAnsi" w:eastAsia="Tahoma" w:hAnsiTheme="minorHAnsi" w:cstheme="minorHAnsi"/>
          <w:color w:val="333333"/>
          <w:sz w:val="22"/>
          <w:szCs w:val="22"/>
        </w:rPr>
        <w:t>Lokev, Lokev</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124,</w:t>
      </w:r>
      <w:r w:rsidRPr="00007A9D">
        <w:rPr>
          <w:rFonts w:asciiTheme="minorHAnsi" w:eastAsia="Tahoma" w:hAnsiTheme="minorHAnsi" w:cstheme="minorHAnsi"/>
          <w:color w:val="333333"/>
          <w:spacing w:val="-2"/>
          <w:sz w:val="22"/>
          <w:szCs w:val="22"/>
        </w:rPr>
        <w:t xml:space="preserve"> </w:t>
      </w:r>
      <w:r w:rsidRPr="00007A9D">
        <w:rPr>
          <w:rFonts w:asciiTheme="minorHAnsi" w:eastAsia="Tahoma" w:hAnsiTheme="minorHAnsi" w:cstheme="minorHAnsi"/>
          <w:color w:val="333333"/>
          <w:sz w:val="22"/>
          <w:szCs w:val="22"/>
        </w:rPr>
        <w:t>7217</w:t>
      </w:r>
      <w:r w:rsidRPr="00007A9D">
        <w:rPr>
          <w:rFonts w:asciiTheme="minorHAnsi" w:eastAsia="Tahoma" w:hAnsiTheme="minorHAnsi" w:cstheme="minorHAnsi"/>
          <w:color w:val="333333"/>
          <w:spacing w:val="-3"/>
          <w:sz w:val="22"/>
          <w:szCs w:val="22"/>
        </w:rPr>
        <w:t xml:space="preserve"> </w:t>
      </w:r>
      <w:r w:rsidRPr="00007A9D">
        <w:rPr>
          <w:rFonts w:asciiTheme="minorHAnsi" w:eastAsia="Tahoma" w:hAnsiTheme="minorHAnsi" w:cstheme="minorHAnsi"/>
          <w:color w:val="333333"/>
          <w:spacing w:val="-4"/>
          <w:sz w:val="22"/>
          <w:szCs w:val="22"/>
        </w:rPr>
        <w:t>Lokev</w:t>
      </w:r>
    </w:p>
    <w:p w14:paraId="19111BA5"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Povir, Povir</w:t>
      </w:r>
      <w:r w:rsidRPr="00007A9D">
        <w:rPr>
          <w:rFonts w:asciiTheme="minorHAnsi" w:eastAsia="Tahoma" w:hAnsiTheme="minorHAnsi" w:cstheme="minorHAnsi"/>
          <w:color w:val="333333"/>
          <w:spacing w:val="-5"/>
          <w:sz w:val="22"/>
          <w:szCs w:val="22"/>
        </w:rPr>
        <w:t xml:space="preserve"> </w:t>
      </w:r>
      <w:r w:rsidRPr="00007A9D">
        <w:rPr>
          <w:rFonts w:asciiTheme="minorHAnsi" w:eastAsia="Tahoma" w:hAnsiTheme="minorHAnsi" w:cstheme="minorHAnsi"/>
          <w:color w:val="333333"/>
          <w:sz w:val="22"/>
          <w:szCs w:val="22"/>
        </w:rPr>
        <w:t>24,</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6210</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pacing w:val="-2"/>
          <w:sz w:val="22"/>
          <w:szCs w:val="22"/>
        </w:rPr>
        <w:t>Sežana</w:t>
      </w:r>
    </w:p>
    <w:p w14:paraId="405E3E5E"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lastRenderedPageBreak/>
        <w:t>Enota</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Tomaj,</w:t>
      </w:r>
      <w:r w:rsidRPr="00007A9D">
        <w:rPr>
          <w:rFonts w:asciiTheme="minorHAnsi" w:eastAsia="Tahoma" w:hAnsiTheme="minorHAnsi" w:cstheme="minorHAnsi"/>
          <w:color w:val="333333"/>
          <w:spacing w:val="-2"/>
          <w:sz w:val="22"/>
          <w:szCs w:val="22"/>
        </w:rPr>
        <w:t xml:space="preserve"> </w:t>
      </w:r>
      <w:r w:rsidRPr="00007A9D">
        <w:rPr>
          <w:rFonts w:asciiTheme="minorHAnsi" w:eastAsia="Tahoma" w:hAnsiTheme="minorHAnsi" w:cstheme="minorHAnsi"/>
          <w:color w:val="333333"/>
          <w:sz w:val="22"/>
          <w:szCs w:val="22"/>
        </w:rPr>
        <w:t>Tomaj</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63,</w:t>
      </w:r>
      <w:r w:rsidRPr="00007A9D">
        <w:rPr>
          <w:rFonts w:asciiTheme="minorHAnsi" w:eastAsia="Tahoma" w:hAnsiTheme="minorHAnsi" w:cstheme="minorHAnsi"/>
          <w:color w:val="333333"/>
          <w:spacing w:val="-2"/>
          <w:sz w:val="22"/>
          <w:szCs w:val="22"/>
        </w:rPr>
        <w:t xml:space="preserve"> </w:t>
      </w:r>
      <w:r w:rsidRPr="00007A9D">
        <w:rPr>
          <w:rFonts w:asciiTheme="minorHAnsi" w:eastAsia="Tahoma" w:hAnsiTheme="minorHAnsi" w:cstheme="minorHAnsi"/>
          <w:color w:val="333333"/>
          <w:sz w:val="22"/>
          <w:szCs w:val="22"/>
        </w:rPr>
        <w:t>6221</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pacing w:val="-2"/>
          <w:sz w:val="22"/>
          <w:szCs w:val="22"/>
        </w:rPr>
        <w:t>Dutovlje</w:t>
      </w:r>
    </w:p>
    <w:p w14:paraId="7A8B632D"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7"/>
          <w:sz w:val="22"/>
          <w:szCs w:val="22"/>
        </w:rPr>
        <w:t xml:space="preserve"> </w:t>
      </w:r>
      <w:r w:rsidRPr="00007A9D">
        <w:rPr>
          <w:rFonts w:asciiTheme="minorHAnsi" w:eastAsia="Tahoma" w:hAnsiTheme="minorHAnsi" w:cstheme="minorHAnsi"/>
          <w:color w:val="333333"/>
          <w:sz w:val="22"/>
          <w:szCs w:val="22"/>
        </w:rPr>
        <w:t>Dutovlje, Dutovlje</w:t>
      </w:r>
      <w:r w:rsidRPr="00007A9D">
        <w:rPr>
          <w:rFonts w:asciiTheme="minorHAnsi" w:eastAsia="Tahoma" w:hAnsiTheme="minorHAnsi" w:cstheme="minorHAnsi"/>
          <w:color w:val="333333"/>
          <w:spacing w:val="-7"/>
          <w:sz w:val="22"/>
          <w:szCs w:val="22"/>
        </w:rPr>
        <w:t xml:space="preserve"> </w:t>
      </w:r>
      <w:r w:rsidRPr="00007A9D">
        <w:rPr>
          <w:rFonts w:asciiTheme="minorHAnsi" w:eastAsia="Tahoma" w:hAnsiTheme="minorHAnsi" w:cstheme="minorHAnsi"/>
          <w:color w:val="333333"/>
          <w:sz w:val="22"/>
          <w:szCs w:val="22"/>
        </w:rPr>
        <w:t>136, 6221</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pacing w:val="-2"/>
          <w:sz w:val="22"/>
          <w:szCs w:val="22"/>
        </w:rPr>
        <w:t>Dutovlje</w:t>
      </w:r>
    </w:p>
    <w:p w14:paraId="5068BD0B"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Štanjel,</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z w:val="22"/>
          <w:szCs w:val="22"/>
        </w:rPr>
        <w:t>Štanjel</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75,</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6222</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pacing w:val="-2"/>
          <w:sz w:val="22"/>
          <w:szCs w:val="22"/>
        </w:rPr>
        <w:t>Štanjel</w:t>
      </w:r>
    </w:p>
    <w:p w14:paraId="5D292709" w14:textId="77777777" w:rsidR="00FC528B" w:rsidRPr="00007A9D" w:rsidRDefault="00FC528B">
      <w:pPr>
        <w:widowControl w:val="0"/>
        <w:numPr>
          <w:ilvl w:val="0"/>
          <w:numId w:val="16"/>
        </w:numPr>
        <w:tabs>
          <w:tab w:val="left" w:pos="509"/>
        </w:tabs>
        <w:autoSpaceDE w:val="0"/>
        <w:autoSpaceDN w:val="0"/>
        <w:spacing w:line="276" w:lineRule="auto"/>
        <w:ind w:hanging="285"/>
        <w:rPr>
          <w:rFonts w:asciiTheme="minorHAnsi" w:eastAsia="Tahoma" w:hAnsiTheme="minorHAnsi" w:cstheme="minorHAnsi"/>
          <w:sz w:val="22"/>
          <w:szCs w:val="22"/>
        </w:rPr>
      </w:pPr>
      <w:r w:rsidRPr="00007A9D">
        <w:rPr>
          <w:rFonts w:asciiTheme="minorHAnsi" w:eastAsia="Tahoma" w:hAnsiTheme="minorHAnsi" w:cstheme="minorHAnsi"/>
          <w:color w:val="333333"/>
          <w:sz w:val="22"/>
          <w:szCs w:val="22"/>
        </w:rPr>
        <w:t>Enota</w:t>
      </w:r>
      <w:r w:rsidRPr="00007A9D">
        <w:rPr>
          <w:rFonts w:asciiTheme="minorHAnsi" w:eastAsia="Tahoma" w:hAnsiTheme="minorHAnsi" w:cstheme="minorHAnsi"/>
          <w:color w:val="333333"/>
          <w:spacing w:val="-6"/>
          <w:sz w:val="22"/>
          <w:szCs w:val="22"/>
        </w:rPr>
        <w:t xml:space="preserve"> </w:t>
      </w:r>
      <w:r w:rsidRPr="00007A9D">
        <w:rPr>
          <w:rFonts w:asciiTheme="minorHAnsi" w:eastAsia="Tahoma" w:hAnsiTheme="minorHAnsi" w:cstheme="minorHAnsi"/>
          <w:color w:val="333333"/>
          <w:sz w:val="22"/>
          <w:szCs w:val="22"/>
        </w:rPr>
        <w:t>Komen,</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z w:val="22"/>
          <w:szCs w:val="22"/>
        </w:rPr>
        <w:t>Komen</w:t>
      </w:r>
      <w:r w:rsidRPr="00007A9D">
        <w:rPr>
          <w:rFonts w:asciiTheme="minorHAnsi" w:eastAsia="Tahoma" w:hAnsiTheme="minorHAnsi" w:cstheme="minorHAnsi"/>
          <w:color w:val="333333"/>
          <w:spacing w:val="-3"/>
          <w:sz w:val="22"/>
          <w:szCs w:val="22"/>
        </w:rPr>
        <w:t xml:space="preserve"> </w:t>
      </w:r>
      <w:r w:rsidRPr="00007A9D">
        <w:rPr>
          <w:rFonts w:asciiTheme="minorHAnsi" w:eastAsia="Tahoma" w:hAnsiTheme="minorHAnsi" w:cstheme="minorHAnsi"/>
          <w:color w:val="333333"/>
          <w:sz w:val="22"/>
          <w:szCs w:val="22"/>
        </w:rPr>
        <w:t>61</w:t>
      </w:r>
      <w:r w:rsidRPr="00007A9D">
        <w:rPr>
          <w:rFonts w:asciiTheme="minorHAnsi" w:eastAsia="Tahoma" w:hAnsiTheme="minorHAnsi" w:cstheme="minorHAnsi"/>
          <w:color w:val="333333"/>
          <w:spacing w:val="-5"/>
          <w:sz w:val="22"/>
          <w:szCs w:val="22"/>
        </w:rPr>
        <w:t xml:space="preserve"> </w:t>
      </w:r>
      <w:r w:rsidRPr="00007A9D">
        <w:rPr>
          <w:rFonts w:asciiTheme="minorHAnsi" w:eastAsia="Tahoma" w:hAnsiTheme="minorHAnsi" w:cstheme="minorHAnsi"/>
          <w:color w:val="333333"/>
          <w:sz w:val="22"/>
          <w:szCs w:val="22"/>
        </w:rPr>
        <w:t>b,</w:t>
      </w:r>
      <w:r w:rsidRPr="00007A9D">
        <w:rPr>
          <w:rFonts w:asciiTheme="minorHAnsi" w:eastAsia="Tahoma" w:hAnsiTheme="minorHAnsi" w:cstheme="minorHAnsi"/>
          <w:color w:val="333333"/>
          <w:spacing w:val="-4"/>
          <w:sz w:val="22"/>
          <w:szCs w:val="22"/>
        </w:rPr>
        <w:t xml:space="preserve"> </w:t>
      </w:r>
      <w:r w:rsidRPr="00007A9D">
        <w:rPr>
          <w:rFonts w:asciiTheme="minorHAnsi" w:eastAsia="Tahoma" w:hAnsiTheme="minorHAnsi" w:cstheme="minorHAnsi"/>
          <w:color w:val="333333"/>
          <w:sz w:val="22"/>
          <w:szCs w:val="22"/>
        </w:rPr>
        <w:t>6223</w:t>
      </w:r>
      <w:r w:rsidRPr="00007A9D">
        <w:rPr>
          <w:rFonts w:asciiTheme="minorHAnsi" w:eastAsia="Tahoma" w:hAnsiTheme="minorHAnsi" w:cstheme="minorHAnsi"/>
          <w:color w:val="333333"/>
          <w:spacing w:val="-1"/>
          <w:sz w:val="22"/>
          <w:szCs w:val="22"/>
        </w:rPr>
        <w:t xml:space="preserve"> </w:t>
      </w:r>
      <w:r w:rsidRPr="00007A9D">
        <w:rPr>
          <w:rFonts w:asciiTheme="minorHAnsi" w:eastAsia="Tahoma" w:hAnsiTheme="minorHAnsi" w:cstheme="minorHAnsi"/>
          <w:color w:val="333333"/>
          <w:spacing w:val="-2"/>
          <w:sz w:val="22"/>
          <w:szCs w:val="22"/>
        </w:rPr>
        <w:t>Komen,</w:t>
      </w:r>
    </w:p>
    <w:p w14:paraId="2D5BAD86" w14:textId="4B0916C3" w:rsidR="00FC528B" w:rsidRDefault="00FC528B" w:rsidP="006E0779">
      <w:pPr>
        <w:widowControl w:val="0"/>
        <w:autoSpaceDE w:val="0"/>
        <w:autoSpaceDN w:val="0"/>
        <w:spacing w:line="276" w:lineRule="auto"/>
        <w:rPr>
          <w:rFonts w:asciiTheme="minorHAnsi" w:eastAsia="Tahoma" w:hAnsiTheme="minorHAnsi" w:cstheme="minorHAnsi"/>
          <w:color w:val="333333"/>
          <w:sz w:val="22"/>
          <w:szCs w:val="22"/>
        </w:rPr>
      </w:pPr>
      <w:r w:rsidRPr="00007A9D">
        <w:rPr>
          <w:rFonts w:asciiTheme="minorHAnsi" w:eastAsia="Tahoma" w:hAnsiTheme="minorHAnsi" w:cstheme="minorHAnsi"/>
          <w:color w:val="333333"/>
          <w:sz w:val="22"/>
          <w:szCs w:val="22"/>
        </w:rPr>
        <w:t xml:space="preserve">v skupni površini </w:t>
      </w:r>
      <w:r w:rsidR="00E653AA" w:rsidRPr="00E653AA">
        <w:rPr>
          <w:rFonts w:asciiTheme="minorHAnsi" w:eastAsia="Tahoma" w:hAnsiTheme="minorHAnsi" w:cstheme="minorHAnsi"/>
          <w:color w:val="333333"/>
          <w:sz w:val="22"/>
          <w:szCs w:val="22"/>
        </w:rPr>
        <w:t xml:space="preserve">7.123 </w:t>
      </w:r>
      <w:r w:rsidR="006E0779">
        <w:rPr>
          <w:rFonts w:asciiTheme="minorHAnsi" w:eastAsia="Tahoma" w:hAnsiTheme="minorHAnsi" w:cstheme="minorHAnsi"/>
          <w:color w:val="333333"/>
          <w:sz w:val="22"/>
          <w:szCs w:val="22"/>
        </w:rPr>
        <w:t xml:space="preserve"> m</w:t>
      </w:r>
      <w:r w:rsidR="006E0779">
        <w:rPr>
          <w:rFonts w:ascii="Agency FB" w:eastAsia="Tahoma" w:hAnsi="Agency FB" w:cstheme="minorHAnsi"/>
          <w:color w:val="333333"/>
          <w:sz w:val="22"/>
          <w:szCs w:val="22"/>
        </w:rPr>
        <w:t>²</w:t>
      </w:r>
      <w:r w:rsidR="006E0779">
        <w:rPr>
          <w:rFonts w:asciiTheme="minorHAnsi" w:eastAsia="Tahoma" w:hAnsiTheme="minorHAnsi" w:cstheme="minorHAnsi"/>
          <w:color w:val="333333"/>
          <w:sz w:val="22"/>
          <w:szCs w:val="22"/>
        </w:rPr>
        <w:t>.</w:t>
      </w:r>
    </w:p>
    <w:p w14:paraId="6614C6D3" w14:textId="77777777" w:rsidR="006E0779" w:rsidRPr="00007A9D" w:rsidRDefault="006E0779" w:rsidP="006E0779">
      <w:pPr>
        <w:widowControl w:val="0"/>
        <w:autoSpaceDE w:val="0"/>
        <w:autoSpaceDN w:val="0"/>
        <w:spacing w:line="276" w:lineRule="auto"/>
        <w:rPr>
          <w:rFonts w:asciiTheme="minorHAnsi" w:eastAsia="Tahoma" w:hAnsiTheme="minorHAnsi" w:cstheme="minorHAnsi"/>
          <w:sz w:val="22"/>
          <w:szCs w:val="22"/>
        </w:rPr>
      </w:pPr>
    </w:p>
    <w:p w14:paraId="311CB2EA"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izvajati storitev čiščenja po tej pogodbi dnevno, tedensko, mesečno in občasno, skladno z zahtevanim režimom čiščenja, ki ga je določil naročnik.</w:t>
      </w:r>
    </w:p>
    <w:p w14:paraId="35088E8E"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2451A55F"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stalno,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prisotnost</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zadostnega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števila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delavcev,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obsegu</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delovnega časa, ki ga zahteva naročnik tako, da bo storitev čiščenja opravljena v skladu z vsemi zahtevami naročnika, režimom</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načrtom</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urah,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 in skladno z zahtevanim režimom čiščenja.</w:t>
      </w:r>
    </w:p>
    <w:p w14:paraId="6B41E16F"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59725ACE"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bi med</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izvajanjem</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prišlo do spremembe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 ali spremembe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objektov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 katerih se izvaja čiščenje, iz prvega odstavka 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 bosta pogodbeni stranki to dogovorili v obliki aneksa k tej pogodbi.</w:t>
      </w:r>
    </w:p>
    <w:p w14:paraId="131277DE"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3087D477" w14:textId="4A8AD979"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objektih</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skladno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režimom</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Priloga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2"/>
          <w:sz w:val="22"/>
          <w:szCs w:val="22"/>
        </w:rPr>
        <w:t>pogodbi</w:t>
      </w:r>
      <w:r w:rsidR="00F03531">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njen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sestavni</w:t>
      </w:r>
      <w:r w:rsidRPr="00007A9D">
        <w:rPr>
          <w:rFonts w:asciiTheme="minorHAnsi" w:eastAsia="Tahoma" w:hAnsiTheme="minorHAnsi" w:cstheme="minorHAnsi"/>
          <w:spacing w:val="-4"/>
          <w:sz w:val="22"/>
          <w:szCs w:val="22"/>
        </w:rPr>
        <w:t xml:space="preserve"> del.</w:t>
      </w:r>
    </w:p>
    <w:p w14:paraId="65EE9CAA"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0DFD11E2" w14:textId="77777777" w:rsidR="00FC528B"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opravljati storitev dnevnega, tedenskega,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mesečnega čiščenja 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občasnih čiščen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obsegu, ki je bil določen v dokumentaciji v zvezi z oddajo javnega naročila iz prve alineje 1. člena te pogodbe in je Priloga 1 tej pogodbi in njen sestavni del.</w:t>
      </w:r>
    </w:p>
    <w:p w14:paraId="4C8E7229" w14:textId="77777777" w:rsidR="000C4F8F" w:rsidRPr="00007A9D" w:rsidRDefault="000C4F8F" w:rsidP="003B17E5">
      <w:pPr>
        <w:widowControl w:val="0"/>
        <w:autoSpaceDE w:val="0"/>
        <w:autoSpaceDN w:val="0"/>
        <w:jc w:val="both"/>
        <w:rPr>
          <w:rFonts w:asciiTheme="minorHAnsi" w:eastAsia="Tahoma" w:hAnsiTheme="minorHAnsi" w:cstheme="minorHAnsi"/>
          <w:sz w:val="22"/>
          <w:szCs w:val="22"/>
        </w:rPr>
      </w:pPr>
    </w:p>
    <w:p w14:paraId="40A3C2B3"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Naročnik zahteva, izvajalec pa se obvezuje, da bo nivo čiščenja v skladu z režimom čiščenja, ki ga je določil </w:t>
      </w:r>
      <w:r w:rsidRPr="00007A9D">
        <w:rPr>
          <w:rFonts w:asciiTheme="minorHAnsi" w:eastAsia="Tahoma" w:hAnsiTheme="minorHAnsi" w:cstheme="minorHAnsi"/>
          <w:spacing w:val="-2"/>
          <w:sz w:val="22"/>
          <w:szCs w:val="22"/>
        </w:rPr>
        <w:t>naročnik.</w:t>
      </w:r>
    </w:p>
    <w:p w14:paraId="65711E53"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3FA53310"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3FA4CFA5" w14:textId="17A4FBE2"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opraviti za naročnika tudi dodatne storitve čiščenja glede na potrebe naročnika, ki niso navedena v tej pogodbi, po predhodnem naročilu s strani naročnika in v dogovoru z njim, ob upoštevanju cene/m</w:t>
      </w:r>
      <w:r w:rsidR="000C4F8F">
        <w:rPr>
          <w:rFonts w:asciiTheme="minorHAnsi" w:eastAsia="Tahoma" w:hAnsiTheme="minorHAnsi" w:cstheme="minorHAnsi"/>
          <w:sz w:val="22"/>
          <w:szCs w:val="22"/>
        </w:rPr>
        <w:t>²</w:t>
      </w:r>
      <w:r w:rsidRPr="00007A9D">
        <w:rPr>
          <w:rFonts w:asciiTheme="minorHAnsi" w:eastAsia="Tahoma" w:hAnsiTheme="minorHAnsi" w:cstheme="minorHAnsi"/>
          <w:sz w:val="22"/>
          <w:szCs w:val="22"/>
        </w:rPr>
        <w:t>, ki je določena v tej pogodbi.</w:t>
      </w:r>
    </w:p>
    <w:p w14:paraId="30BEB6D2"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1F7873E0"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 dodatne storitve čiščenja, ki niso predmet te pogodbe, pa bi se izkazala za potrebna šele po sklenitvi te pogodbe, lahko naročnik odda naročilo izvajalcu osnovnega naročila po tej pogodbi, ob upoštevanju določb zakona, ki ureja javno naročanje, v primeru, da so za spremembo pogodbe izpolnjeni zakonski pogoji. V navedenem primeru naročnik in izvajalec skleneta aneks k tej pogodbi.</w:t>
      </w:r>
    </w:p>
    <w:p w14:paraId="6B022D31"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4D8CA251"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273BDE76"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ločenost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že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ločeno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odloženih</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odpadkov,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odpadke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smeti, ki so izven košev za smeti pa tudi ločevati pred odlaganjem v zabojnike za odpadke. Izvajalec mora zagotoviti ločenost že ločeno odloženih odpadkov in ločevanje odpadkov in smeti, ki so odloženi v prostorih ali drugih površinah vrtca in ne v koših za smeti, in sicer:</w:t>
      </w:r>
    </w:p>
    <w:p w14:paraId="3ED210F6" w14:textId="77777777" w:rsidR="00FC528B" w:rsidRPr="00007A9D" w:rsidRDefault="00FC528B">
      <w:pPr>
        <w:widowControl w:val="0"/>
        <w:numPr>
          <w:ilvl w:val="0"/>
          <w:numId w:val="17"/>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stekla</w:t>
      </w:r>
    </w:p>
    <w:p w14:paraId="1BE17AC5" w14:textId="77777777" w:rsidR="00FC528B" w:rsidRPr="00007A9D" w:rsidRDefault="00FC528B">
      <w:pPr>
        <w:widowControl w:val="0"/>
        <w:numPr>
          <w:ilvl w:val="0"/>
          <w:numId w:val="17"/>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papirja</w:t>
      </w:r>
    </w:p>
    <w:p w14:paraId="342FA365" w14:textId="77777777" w:rsidR="00FC528B" w:rsidRPr="00007A9D" w:rsidRDefault="00FC528B">
      <w:pPr>
        <w:widowControl w:val="0"/>
        <w:numPr>
          <w:ilvl w:val="0"/>
          <w:numId w:val="17"/>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plastike</w:t>
      </w:r>
    </w:p>
    <w:p w14:paraId="229C2CA4" w14:textId="77777777" w:rsidR="00FC528B" w:rsidRPr="00007A9D" w:rsidRDefault="00FC528B">
      <w:pPr>
        <w:widowControl w:val="0"/>
        <w:numPr>
          <w:ilvl w:val="0"/>
          <w:numId w:val="17"/>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organskih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odpadkov</w:t>
      </w:r>
    </w:p>
    <w:p w14:paraId="5C6945FA" w14:textId="77777777" w:rsidR="00FC528B" w:rsidRPr="00007A9D" w:rsidRDefault="00FC528B">
      <w:pPr>
        <w:widowControl w:val="0"/>
        <w:numPr>
          <w:ilvl w:val="0"/>
          <w:numId w:val="17"/>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embalaže</w:t>
      </w:r>
    </w:p>
    <w:p w14:paraId="4DAE5CB7" w14:textId="77777777" w:rsidR="00FC528B" w:rsidRPr="00007A9D" w:rsidRDefault="00FC528B">
      <w:pPr>
        <w:widowControl w:val="0"/>
        <w:numPr>
          <w:ilvl w:val="0"/>
          <w:numId w:val="17"/>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ostalih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odpadkov.</w:t>
      </w:r>
    </w:p>
    <w:p w14:paraId="3527AA9A"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4DC8B2C8"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obvezuje, 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odpadke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odlagal</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zato namenjene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zabojnike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ločeno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zbiranje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odpadkov.</w:t>
      </w:r>
    </w:p>
    <w:p w14:paraId="277F7E85"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1258251"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Izvajalec je dolžan povrniti naročniku kakršno koli škodo ali kazen iz razloga, ker bi opustil ločeno odlaganje odpadkov oziroma bi jih napačno odlagal v zabojnike za ločeno zbiranje odpadkov in kakršno </w:t>
      </w:r>
      <w:r w:rsidRPr="00007A9D">
        <w:rPr>
          <w:rFonts w:asciiTheme="minorHAnsi" w:eastAsia="Tahoma" w:hAnsiTheme="minorHAnsi" w:cstheme="minorHAnsi"/>
          <w:sz w:val="22"/>
          <w:szCs w:val="22"/>
        </w:rPr>
        <w:lastRenderedPageBreak/>
        <w:t>koli škodo ali kazen iz razloga, ker bi opustil ločevanje in ločeno odlaganje odpadkov.</w:t>
      </w:r>
    </w:p>
    <w:p w14:paraId="77053AA2"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1EA7578F"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čistili,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dolžni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pooblaščeno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bodo pri čiščenju ugotovili, da osebje naročnika odpadkov ne ločuje pravilno ali jih nepravilno odlagajo v koše za smeti ali jih odlagajo izven košev za smeti.</w:t>
      </w:r>
    </w:p>
    <w:p w14:paraId="14D6C26C"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0DED68ED"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67DF0EB5"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obvezuje opraviti 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 strokovno, kvalitetno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skrbno, v skladu z veljavnimi predpisi v Republiki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Sloveniji ter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obsegu,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rokih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času, ki so navedeni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 pogodbi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zahtevanim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režimom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 ter vsemi zahtevami naročnika.</w:t>
      </w:r>
    </w:p>
    <w:p w14:paraId="734421F3"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17D74C35"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da bo ves čas izvajanja te pogodbe izvajal storitev čiščenja na način, da bo vzdrževal režim čistoče, ki ga zahteva naročnik in se zahteva za objekte, ki so namenjeni izobraževalni dejavnosti, dejavnosti predšolske vzgoje - vrtca.</w:t>
      </w:r>
    </w:p>
    <w:p w14:paraId="39935A81"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503EB1E"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625FB916" w14:textId="1F09541B" w:rsidR="00FC528B" w:rsidRPr="00007A9D" w:rsidRDefault="00FC528B" w:rsidP="00FC528B">
      <w:pPr>
        <w:widowControl w:val="0"/>
        <w:tabs>
          <w:tab w:val="left" w:pos="8542"/>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ves</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upoštevati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zahteve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pogoje,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določeni 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 xml:space="preserve">dokumentaciji v zvezi z oddajo javnega naročila iz 1. člena te pogodbe in spoštovati svojo ponudbo z dne </w:t>
      </w:r>
      <w:r w:rsidR="00805E32">
        <w:rPr>
          <w:rFonts w:asciiTheme="minorHAnsi" w:eastAsia="Tahoma" w:hAnsiTheme="minorHAnsi" w:cstheme="minorHAnsi"/>
          <w:sz w:val="22"/>
          <w:szCs w:val="22"/>
        </w:rPr>
        <w:t>_________</w:t>
      </w:r>
      <w:r w:rsidRPr="00007A9D">
        <w:rPr>
          <w:rFonts w:asciiTheme="minorHAnsi" w:eastAsia="Tahoma" w:hAnsiTheme="minorHAnsi" w:cstheme="minorHAnsi"/>
          <w:sz w:val="22"/>
          <w:szCs w:val="22"/>
        </w:rPr>
        <w:t xml:space="preserve"> dano na javni razpis, na podlagi katere je bil izbran (v nadaljevanju ponudba) in je sestavni del te pogodbe.</w:t>
      </w:r>
    </w:p>
    <w:p w14:paraId="0D4C5D02" w14:textId="77777777" w:rsidR="00FC528B" w:rsidRDefault="00FC528B" w:rsidP="00FC528B">
      <w:pPr>
        <w:widowControl w:val="0"/>
        <w:autoSpaceDE w:val="0"/>
        <w:autoSpaceDN w:val="0"/>
        <w:rPr>
          <w:rFonts w:asciiTheme="minorHAnsi" w:eastAsia="Tahoma" w:hAnsiTheme="minorHAnsi" w:cstheme="minorHAnsi"/>
          <w:sz w:val="22"/>
          <w:szCs w:val="22"/>
        </w:rPr>
      </w:pPr>
    </w:p>
    <w:p w14:paraId="6E33BDCA" w14:textId="77777777" w:rsidR="00E44A58" w:rsidRPr="00007A9D" w:rsidRDefault="00E44A58" w:rsidP="00FC528B">
      <w:pPr>
        <w:widowControl w:val="0"/>
        <w:autoSpaceDE w:val="0"/>
        <w:autoSpaceDN w:val="0"/>
        <w:rPr>
          <w:rFonts w:asciiTheme="minorHAnsi" w:eastAsia="Tahoma" w:hAnsiTheme="minorHAnsi" w:cstheme="minorHAnsi"/>
          <w:sz w:val="22"/>
          <w:szCs w:val="22"/>
        </w:rPr>
      </w:pPr>
    </w:p>
    <w:p w14:paraId="4598CB4D" w14:textId="77777777" w:rsidR="00FC528B" w:rsidRPr="00007A9D" w:rsidRDefault="00FC528B" w:rsidP="00544EA9">
      <w:pPr>
        <w:widowControl w:val="0"/>
        <w:tabs>
          <w:tab w:val="left" w:pos="3188"/>
        </w:tabs>
        <w:autoSpaceDE w:val="0"/>
        <w:autoSpaceDN w:val="0"/>
        <w:ind w:left="3188"/>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POGODBENA</w:t>
      </w:r>
      <w:r w:rsidRPr="00007A9D">
        <w:rPr>
          <w:rFonts w:asciiTheme="minorHAnsi" w:eastAsia="Tahoma" w:hAnsiTheme="minorHAnsi" w:cstheme="minorHAnsi"/>
          <w:b/>
          <w:bCs/>
          <w:spacing w:val="-8"/>
          <w:sz w:val="22"/>
          <w:szCs w:val="22"/>
        </w:rPr>
        <w:t xml:space="preserve"> </w:t>
      </w:r>
      <w:r w:rsidRPr="00007A9D">
        <w:rPr>
          <w:rFonts w:asciiTheme="minorHAnsi" w:eastAsia="Tahoma" w:hAnsiTheme="minorHAnsi" w:cstheme="minorHAnsi"/>
          <w:b/>
          <w:bCs/>
          <w:sz w:val="22"/>
          <w:szCs w:val="22"/>
        </w:rPr>
        <w:t>VREDNOST</w:t>
      </w:r>
      <w:r w:rsidRPr="00007A9D">
        <w:rPr>
          <w:rFonts w:asciiTheme="minorHAnsi" w:eastAsia="Tahoma" w:hAnsiTheme="minorHAnsi" w:cstheme="minorHAnsi"/>
          <w:b/>
          <w:bCs/>
          <w:spacing w:val="-9"/>
          <w:sz w:val="22"/>
          <w:szCs w:val="22"/>
        </w:rPr>
        <w:t xml:space="preserve"> </w:t>
      </w:r>
      <w:r w:rsidRPr="00007A9D">
        <w:rPr>
          <w:rFonts w:asciiTheme="minorHAnsi" w:eastAsia="Tahoma" w:hAnsiTheme="minorHAnsi" w:cstheme="minorHAnsi"/>
          <w:b/>
          <w:bCs/>
          <w:spacing w:val="-2"/>
          <w:sz w:val="22"/>
          <w:szCs w:val="22"/>
        </w:rPr>
        <w:t>NAROČILA</w:t>
      </w:r>
    </w:p>
    <w:p w14:paraId="78D57FA3"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318E8F4B" w14:textId="0D17F7DE"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da bo storitev čiščenja, ki je predmet te pogodbe, naročniku izvajal po ceni, ki jo je navedel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00544EA9" w:rsidRPr="00544EA9">
        <w:rPr>
          <w:rFonts w:asciiTheme="minorHAnsi" w:eastAsia="Tahoma" w:hAnsiTheme="minorHAnsi" w:cstheme="minorHAnsi"/>
          <w:b/>
          <w:bCs/>
          <w:sz w:val="22"/>
          <w:szCs w:val="22"/>
        </w:rPr>
        <w:t>obrazec 2 - Ponudba</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sestavni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 izvajalčeve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ponudbe dane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javni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razpis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podlagi katere je bil izbran.</w:t>
      </w:r>
    </w:p>
    <w:p w14:paraId="451C0C7C"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017BB86" w14:textId="77777777" w:rsidR="00FC528B" w:rsidRPr="00544EA9" w:rsidRDefault="00FC528B" w:rsidP="00FC528B">
      <w:pPr>
        <w:widowControl w:val="0"/>
        <w:autoSpaceDE w:val="0"/>
        <w:autoSpaceDN w:val="0"/>
        <w:rPr>
          <w:rFonts w:asciiTheme="minorHAnsi" w:eastAsia="Tahoma" w:hAnsiTheme="minorHAnsi" w:cstheme="minorHAnsi"/>
          <w:b/>
          <w:bCs/>
          <w:sz w:val="22"/>
          <w:szCs w:val="22"/>
        </w:rPr>
      </w:pPr>
      <w:r w:rsidRPr="00544EA9">
        <w:rPr>
          <w:rFonts w:asciiTheme="minorHAnsi" w:eastAsia="Tahoma" w:hAnsiTheme="minorHAnsi" w:cstheme="minorHAnsi"/>
          <w:b/>
          <w:bCs/>
          <w:sz w:val="22"/>
          <w:szCs w:val="22"/>
        </w:rPr>
        <w:t>Na dan</w:t>
      </w:r>
      <w:r w:rsidRPr="00544EA9">
        <w:rPr>
          <w:rFonts w:asciiTheme="minorHAnsi" w:eastAsia="Tahoma" w:hAnsiTheme="minorHAnsi" w:cstheme="minorHAnsi"/>
          <w:b/>
          <w:bCs/>
          <w:spacing w:val="-5"/>
          <w:sz w:val="22"/>
          <w:szCs w:val="22"/>
        </w:rPr>
        <w:t xml:space="preserve"> </w:t>
      </w:r>
      <w:r w:rsidRPr="00544EA9">
        <w:rPr>
          <w:rFonts w:asciiTheme="minorHAnsi" w:eastAsia="Tahoma" w:hAnsiTheme="minorHAnsi" w:cstheme="minorHAnsi"/>
          <w:b/>
          <w:bCs/>
          <w:sz w:val="22"/>
          <w:szCs w:val="22"/>
        </w:rPr>
        <w:t>sklenitve</w:t>
      </w:r>
      <w:r w:rsidRPr="00544EA9">
        <w:rPr>
          <w:rFonts w:asciiTheme="minorHAnsi" w:eastAsia="Tahoma" w:hAnsiTheme="minorHAnsi" w:cstheme="minorHAnsi"/>
          <w:b/>
          <w:bCs/>
          <w:spacing w:val="-4"/>
          <w:sz w:val="22"/>
          <w:szCs w:val="22"/>
        </w:rPr>
        <w:t xml:space="preserve"> </w:t>
      </w:r>
      <w:r w:rsidRPr="00544EA9">
        <w:rPr>
          <w:rFonts w:asciiTheme="minorHAnsi" w:eastAsia="Tahoma" w:hAnsiTheme="minorHAnsi" w:cstheme="minorHAnsi"/>
          <w:b/>
          <w:bCs/>
          <w:sz w:val="22"/>
          <w:szCs w:val="22"/>
        </w:rPr>
        <w:t>te</w:t>
      </w:r>
      <w:r w:rsidRPr="00544EA9">
        <w:rPr>
          <w:rFonts w:asciiTheme="minorHAnsi" w:eastAsia="Tahoma" w:hAnsiTheme="minorHAnsi" w:cstheme="minorHAnsi"/>
          <w:b/>
          <w:bCs/>
          <w:spacing w:val="-5"/>
          <w:sz w:val="22"/>
          <w:szCs w:val="22"/>
        </w:rPr>
        <w:t xml:space="preserve"> </w:t>
      </w:r>
      <w:r w:rsidRPr="00544EA9">
        <w:rPr>
          <w:rFonts w:asciiTheme="minorHAnsi" w:eastAsia="Tahoma" w:hAnsiTheme="minorHAnsi" w:cstheme="minorHAnsi"/>
          <w:b/>
          <w:bCs/>
          <w:sz w:val="22"/>
          <w:szCs w:val="22"/>
        </w:rPr>
        <w:t>pogodbe</w:t>
      </w:r>
      <w:r w:rsidRPr="00544EA9">
        <w:rPr>
          <w:rFonts w:asciiTheme="minorHAnsi" w:eastAsia="Tahoma" w:hAnsiTheme="minorHAnsi" w:cstheme="minorHAnsi"/>
          <w:b/>
          <w:bCs/>
          <w:spacing w:val="-5"/>
          <w:sz w:val="22"/>
          <w:szCs w:val="22"/>
        </w:rPr>
        <w:t xml:space="preserve"> </w:t>
      </w:r>
      <w:r w:rsidRPr="00544EA9">
        <w:rPr>
          <w:rFonts w:asciiTheme="minorHAnsi" w:eastAsia="Tahoma" w:hAnsiTheme="minorHAnsi" w:cstheme="minorHAnsi"/>
          <w:b/>
          <w:bCs/>
          <w:sz w:val="22"/>
          <w:szCs w:val="22"/>
          <w:u w:val="single"/>
        </w:rPr>
        <w:t>znaša</w:t>
      </w:r>
      <w:r w:rsidRPr="00544EA9">
        <w:rPr>
          <w:rFonts w:asciiTheme="minorHAnsi" w:eastAsia="Tahoma" w:hAnsiTheme="minorHAnsi" w:cstheme="minorHAnsi"/>
          <w:b/>
          <w:bCs/>
          <w:spacing w:val="-4"/>
          <w:sz w:val="22"/>
          <w:szCs w:val="22"/>
          <w:u w:val="single"/>
        </w:rPr>
        <w:t xml:space="preserve"> </w:t>
      </w:r>
      <w:r w:rsidRPr="00544EA9">
        <w:rPr>
          <w:rFonts w:asciiTheme="minorHAnsi" w:eastAsia="Tahoma" w:hAnsiTheme="minorHAnsi" w:cstheme="minorHAnsi"/>
          <w:b/>
          <w:bCs/>
          <w:sz w:val="22"/>
          <w:szCs w:val="22"/>
          <w:u w:val="single"/>
        </w:rPr>
        <w:t>cena</w:t>
      </w:r>
      <w:r w:rsidRPr="00544EA9">
        <w:rPr>
          <w:rFonts w:asciiTheme="minorHAnsi" w:eastAsia="Tahoma" w:hAnsiTheme="minorHAnsi" w:cstheme="minorHAnsi"/>
          <w:b/>
          <w:bCs/>
          <w:spacing w:val="1"/>
          <w:sz w:val="22"/>
          <w:szCs w:val="22"/>
          <w:u w:val="single"/>
        </w:rPr>
        <w:t xml:space="preserve"> </w:t>
      </w:r>
      <w:r w:rsidRPr="00544EA9">
        <w:rPr>
          <w:rFonts w:asciiTheme="minorHAnsi" w:eastAsia="Tahoma" w:hAnsiTheme="minorHAnsi" w:cstheme="minorHAnsi"/>
          <w:b/>
          <w:bCs/>
          <w:sz w:val="22"/>
          <w:szCs w:val="22"/>
          <w:u w:val="single"/>
        </w:rPr>
        <w:t>za 1</w:t>
      </w:r>
      <w:r w:rsidRPr="00544EA9">
        <w:rPr>
          <w:rFonts w:asciiTheme="minorHAnsi" w:eastAsia="Tahoma" w:hAnsiTheme="minorHAnsi" w:cstheme="minorHAnsi"/>
          <w:b/>
          <w:bCs/>
          <w:spacing w:val="-3"/>
          <w:sz w:val="22"/>
          <w:szCs w:val="22"/>
          <w:u w:val="single"/>
        </w:rPr>
        <w:t xml:space="preserve"> </w:t>
      </w:r>
      <w:r w:rsidRPr="00544EA9">
        <w:rPr>
          <w:rFonts w:asciiTheme="minorHAnsi" w:eastAsia="Tahoma" w:hAnsiTheme="minorHAnsi" w:cstheme="minorHAnsi"/>
          <w:b/>
          <w:bCs/>
          <w:sz w:val="22"/>
          <w:szCs w:val="22"/>
          <w:u w:val="single"/>
        </w:rPr>
        <w:t>m</w:t>
      </w:r>
      <w:r w:rsidRPr="00544EA9">
        <w:rPr>
          <w:rFonts w:asciiTheme="minorHAnsi" w:eastAsia="Tahoma" w:hAnsiTheme="minorHAnsi" w:cstheme="minorHAnsi"/>
          <w:b/>
          <w:bCs/>
          <w:position w:val="6"/>
          <w:sz w:val="20"/>
          <w:szCs w:val="20"/>
          <w:u w:val="single"/>
        </w:rPr>
        <w:t>2</w:t>
      </w:r>
      <w:r w:rsidRPr="00544EA9">
        <w:rPr>
          <w:rFonts w:asciiTheme="minorHAnsi" w:eastAsia="Tahoma" w:hAnsiTheme="minorHAnsi" w:cstheme="minorHAnsi"/>
          <w:b/>
          <w:bCs/>
          <w:spacing w:val="17"/>
          <w:position w:val="6"/>
          <w:sz w:val="22"/>
          <w:szCs w:val="22"/>
          <w:u w:val="single"/>
        </w:rPr>
        <w:t xml:space="preserve"> </w:t>
      </w:r>
      <w:r w:rsidRPr="00544EA9">
        <w:rPr>
          <w:rFonts w:asciiTheme="minorHAnsi" w:eastAsia="Tahoma" w:hAnsiTheme="minorHAnsi" w:cstheme="minorHAnsi"/>
          <w:b/>
          <w:bCs/>
          <w:sz w:val="22"/>
          <w:szCs w:val="22"/>
          <w:u w:val="single"/>
        </w:rPr>
        <w:t>čiščenja</w:t>
      </w:r>
      <w:r w:rsidRPr="00544EA9">
        <w:rPr>
          <w:rFonts w:asciiTheme="minorHAnsi" w:eastAsia="Tahoma" w:hAnsiTheme="minorHAnsi" w:cstheme="minorHAnsi"/>
          <w:b/>
          <w:bCs/>
          <w:spacing w:val="-4"/>
          <w:sz w:val="22"/>
          <w:szCs w:val="22"/>
          <w:u w:val="single"/>
        </w:rPr>
        <w:t xml:space="preserve"> </w:t>
      </w:r>
      <w:r w:rsidRPr="00544EA9">
        <w:rPr>
          <w:rFonts w:asciiTheme="minorHAnsi" w:eastAsia="Tahoma" w:hAnsiTheme="minorHAnsi" w:cstheme="minorHAnsi"/>
          <w:b/>
          <w:bCs/>
          <w:spacing w:val="-2"/>
          <w:sz w:val="22"/>
          <w:szCs w:val="22"/>
          <w:u w:val="single"/>
        </w:rPr>
        <w:t>prostorov</w:t>
      </w:r>
      <w:r w:rsidRPr="00544EA9">
        <w:rPr>
          <w:rFonts w:asciiTheme="minorHAnsi" w:eastAsia="Tahoma" w:hAnsiTheme="minorHAnsi" w:cstheme="minorHAnsi"/>
          <w:b/>
          <w:bCs/>
          <w:spacing w:val="-2"/>
          <w:sz w:val="22"/>
          <w:szCs w:val="22"/>
        </w:rPr>
        <w:t>:</w:t>
      </w:r>
    </w:p>
    <w:p w14:paraId="10253FC6" w14:textId="77777777" w:rsidR="00544EA9" w:rsidRDefault="00FC528B" w:rsidP="00FC528B">
      <w:pPr>
        <w:widowControl w:val="0"/>
        <w:tabs>
          <w:tab w:val="left" w:pos="1641"/>
          <w:tab w:val="left" w:pos="2578"/>
        </w:tabs>
        <w:autoSpaceDE w:val="0"/>
        <w:autoSpaceDN w:val="0"/>
        <w:rPr>
          <w:rFonts w:asciiTheme="minorHAnsi" w:eastAsia="Tahoma" w:hAnsiTheme="minorHAnsi" w:cstheme="minorHAnsi"/>
          <w:spacing w:val="-4"/>
          <w:sz w:val="22"/>
          <w:szCs w:val="22"/>
        </w:rPr>
      </w:pPr>
      <w:r w:rsidRPr="00007A9D">
        <w:rPr>
          <w:rFonts w:asciiTheme="minorHAnsi" w:eastAsia="Tahoma" w:hAnsiTheme="minorHAnsi" w:cstheme="minorHAnsi"/>
          <w:sz w:val="22"/>
          <w:szCs w:val="22"/>
        </w:rPr>
        <w:t>cena brez DDV</w:t>
      </w:r>
      <w:r w:rsidRPr="00007A9D">
        <w:rPr>
          <w:rFonts w:asciiTheme="minorHAnsi" w:eastAsia="Tahoma" w:hAnsiTheme="minorHAnsi" w:cstheme="minorHAnsi"/>
          <w:sz w:val="22"/>
          <w:szCs w:val="22"/>
        </w:rPr>
        <w:tab/>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4"/>
          <w:sz w:val="22"/>
          <w:szCs w:val="22"/>
        </w:rPr>
        <w:t>EUR</w:t>
      </w:r>
    </w:p>
    <w:p w14:paraId="0981F2A7" w14:textId="6B8CB5BF" w:rsidR="00FC528B" w:rsidRPr="00007A9D" w:rsidRDefault="00FC528B" w:rsidP="00FC528B">
      <w:pPr>
        <w:widowControl w:val="0"/>
        <w:tabs>
          <w:tab w:val="left" w:pos="1641"/>
          <w:tab w:val="left" w:pos="2578"/>
        </w:tabs>
        <w:autoSpaceDE w:val="0"/>
        <w:autoSpaceDN w:val="0"/>
        <w:rPr>
          <w:rFonts w:asciiTheme="minorHAnsi" w:eastAsia="Tahoma" w:hAnsiTheme="minorHAnsi" w:cstheme="minorHAnsi"/>
          <w:sz w:val="22"/>
          <w:szCs w:val="22"/>
        </w:rPr>
      </w:pP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5"/>
          <w:sz w:val="22"/>
          <w:szCs w:val="22"/>
        </w:rPr>
        <w:t>DDV</w:t>
      </w:r>
      <w:r w:rsidRPr="00007A9D">
        <w:rPr>
          <w:rFonts w:asciiTheme="minorHAnsi" w:eastAsia="Tahoma" w:hAnsiTheme="minorHAnsi" w:cstheme="minorHAnsi"/>
          <w:sz w:val="22"/>
          <w:szCs w:val="22"/>
        </w:rPr>
        <w:tab/>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52"/>
          <w:sz w:val="22"/>
          <w:szCs w:val="22"/>
          <w:u w:val="single"/>
        </w:rPr>
        <w:t xml:space="preserve"> </w:t>
      </w:r>
      <w:r w:rsidRPr="00007A9D">
        <w:rPr>
          <w:rFonts w:asciiTheme="minorHAnsi" w:eastAsia="Tahoma" w:hAnsiTheme="minorHAnsi" w:cstheme="minorHAnsi"/>
          <w:spacing w:val="-2"/>
          <w:sz w:val="22"/>
          <w:szCs w:val="22"/>
        </w:rPr>
        <w:t>EUR</w:t>
      </w:r>
    </w:p>
    <w:p w14:paraId="5946A484" w14:textId="77777777" w:rsidR="00FC528B" w:rsidRPr="00007A9D" w:rsidRDefault="00FC528B" w:rsidP="00FC528B">
      <w:pPr>
        <w:widowControl w:val="0"/>
        <w:tabs>
          <w:tab w:val="left" w:pos="1588"/>
          <w:tab w:val="left" w:pos="2525"/>
        </w:tabs>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cena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5"/>
          <w:sz w:val="22"/>
          <w:szCs w:val="22"/>
        </w:rPr>
        <w:t>DDV</w:t>
      </w:r>
      <w:r w:rsidRPr="00007A9D">
        <w:rPr>
          <w:rFonts w:asciiTheme="minorHAnsi" w:eastAsia="Tahoma" w:hAnsiTheme="minorHAnsi" w:cstheme="minorHAnsi"/>
          <w:sz w:val="22"/>
          <w:szCs w:val="22"/>
        </w:rPr>
        <w:tab/>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4"/>
          <w:sz w:val="22"/>
          <w:szCs w:val="22"/>
        </w:rPr>
        <w:t>EUR.</w:t>
      </w:r>
    </w:p>
    <w:p w14:paraId="06225078"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D75D060"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ceno storitve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 za m</w:t>
      </w:r>
      <w:r w:rsidRPr="00007A9D">
        <w:rPr>
          <w:rFonts w:asciiTheme="minorHAnsi" w:eastAsia="Tahoma" w:hAnsiTheme="minorHAnsi" w:cstheme="minorHAnsi"/>
          <w:position w:val="6"/>
          <w:sz w:val="22"/>
          <w:szCs w:val="22"/>
        </w:rPr>
        <w:t>2</w:t>
      </w:r>
      <w:r w:rsidRPr="00007A9D">
        <w:rPr>
          <w:rFonts w:asciiTheme="minorHAnsi" w:eastAsia="Tahoma" w:hAnsiTheme="minorHAnsi" w:cstheme="minorHAnsi"/>
          <w:spacing w:val="16"/>
          <w:position w:val="6"/>
          <w:sz w:val="22"/>
          <w:szCs w:val="22"/>
        </w:rPr>
        <w:t xml:space="preserve"> </w:t>
      </w:r>
      <w:r w:rsidRPr="00007A9D">
        <w:rPr>
          <w:rFonts w:asciiTheme="minorHAnsi" w:eastAsia="Tahoma" w:hAnsiTheme="minorHAnsi" w:cstheme="minorHAnsi"/>
          <w:sz w:val="22"/>
          <w:szCs w:val="22"/>
        </w:rPr>
        <w:t>iz drugega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všteti vsi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stroški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vezani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 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 stroški porabe čistil, sredstev za dezinfekcijo, PVC vrečk za odpadke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ves drugi potrošni material za izvajanje storitve čiščenja, in je strošek izvajalca.</w:t>
      </w:r>
    </w:p>
    <w:p w14:paraId="5BC7E956"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1F4F68D4"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ceno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m</w:t>
      </w:r>
      <w:r w:rsidRPr="00007A9D">
        <w:rPr>
          <w:rFonts w:asciiTheme="minorHAnsi" w:eastAsia="Tahoma" w:hAnsiTheme="minorHAnsi" w:cstheme="minorHAnsi"/>
          <w:position w:val="6"/>
          <w:sz w:val="22"/>
          <w:szCs w:val="22"/>
        </w:rPr>
        <w:t>2</w:t>
      </w:r>
      <w:r w:rsidRPr="00007A9D">
        <w:rPr>
          <w:rFonts w:asciiTheme="minorHAnsi" w:eastAsia="Tahoma" w:hAnsiTheme="minorHAnsi" w:cstheme="minorHAnsi"/>
          <w:spacing w:val="11"/>
          <w:position w:val="6"/>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drugega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vštet</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toaletno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higienski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material,</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 xml:space="preserve">strošek </w:t>
      </w:r>
      <w:r w:rsidRPr="00007A9D">
        <w:rPr>
          <w:rFonts w:asciiTheme="minorHAnsi" w:eastAsia="Tahoma" w:hAnsiTheme="minorHAnsi" w:cstheme="minorHAnsi"/>
          <w:spacing w:val="-2"/>
          <w:sz w:val="22"/>
          <w:szCs w:val="22"/>
        </w:rPr>
        <w:t>naročnika.</w:t>
      </w:r>
    </w:p>
    <w:p w14:paraId="447545A9"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1FE4A85"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3A458C0D" w14:textId="0D9BF1AD" w:rsidR="00FC528B" w:rsidRPr="005A51AA" w:rsidRDefault="00FC528B" w:rsidP="00544EA9">
      <w:pPr>
        <w:widowControl w:val="0"/>
        <w:autoSpaceDE w:val="0"/>
        <w:autoSpaceDN w:val="0"/>
        <w:jc w:val="both"/>
        <w:rPr>
          <w:rFonts w:asciiTheme="minorHAnsi" w:eastAsia="Tahoma" w:hAnsiTheme="minorHAnsi" w:cstheme="minorHAnsi"/>
          <w:b/>
          <w:bCs/>
          <w:sz w:val="22"/>
          <w:szCs w:val="22"/>
        </w:rPr>
      </w:pPr>
      <w:r w:rsidRPr="005A51AA">
        <w:rPr>
          <w:rFonts w:asciiTheme="minorHAnsi" w:eastAsia="Tahoma" w:hAnsiTheme="minorHAnsi" w:cstheme="minorHAnsi"/>
          <w:b/>
          <w:bCs/>
          <w:sz w:val="22"/>
          <w:szCs w:val="22"/>
        </w:rPr>
        <w:t>Za</w:t>
      </w:r>
      <w:r w:rsidRPr="005A51AA">
        <w:rPr>
          <w:rFonts w:asciiTheme="minorHAnsi" w:eastAsia="Tahoma" w:hAnsiTheme="minorHAnsi" w:cstheme="minorHAnsi"/>
          <w:b/>
          <w:bCs/>
          <w:spacing w:val="24"/>
          <w:sz w:val="22"/>
          <w:szCs w:val="22"/>
        </w:rPr>
        <w:t xml:space="preserve"> </w:t>
      </w:r>
      <w:r w:rsidRPr="005A51AA">
        <w:rPr>
          <w:rFonts w:asciiTheme="minorHAnsi" w:eastAsia="Tahoma" w:hAnsiTheme="minorHAnsi" w:cstheme="minorHAnsi"/>
          <w:b/>
          <w:bCs/>
          <w:sz w:val="22"/>
          <w:szCs w:val="22"/>
        </w:rPr>
        <w:t>opravljene</w:t>
      </w:r>
      <w:r w:rsidRPr="005A51AA">
        <w:rPr>
          <w:rFonts w:asciiTheme="minorHAnsi" w:eastAsia="Tahoma" w:hAnsiTheme="minorHAnsi" w:cstheme="minorHAnsi"/>
          <w:b/>
          <w:bCs/>
          <w:spacing w:val="20"/>
          <w:sz w:val="22"/>
          <w:szCs w:val="22"/>
        </w:rPr>
        <w:t xml:space="preserve"> </w:t>
      </w:r>
      <w:r w:rsidRPr="005A51AA">
        <w:rPr>
          <w:rFonts w:asciiTheme="minorHAnsi" w:eastAsia="Tahoma" w:hAnsiTheme="minorHAnsi" w:cstheme="minorHAnsi"/>
          <w:b/>
          <w:bCs/>
          <w:sz w:val="22"/>
          <w:szCs w:val="22"/>
        </w:rPr>
        <w:t>storitve</w:t>
      </w:r>
      <w:r w:rsidRPr="005A51AA">
        <w:rPr>
          <w:rFonts w:asciiTheme="minorHAnsi" w:eastAsia="Tahoma" w:hAnsiTheme="minorHAnsi" w:cstheme="minorHAnsi"/>
          <w:b/>
          <w:bCs/>
          <w:spacing w:val="20"/>
          <w:sz w:val="22"/>
          <w:szCs w:val="22"/>
        </w:rPr>
        <w:t xml:space="preserve"> </w:t>
      </w:r>
      <w:r w:rsidRPr="005A51AA">
        <w:rPr>
          <w:rFonts w:asciiTheme="minorHAnsi" w:eastAsia="Tahoma" w:hAnsiTheme="minorHAnsi" w:cstheme="minorHAnsi"/>
          <w:b/>
          <w:bCs/>
          <w:sz w:val="22"/>
          <w:szCs w:val="22"/>
        </w:rPr>
        <w:t>čiščenja</w:t>
      </w:r>
      <w:r w:rsidRPr="005A51AA">
        <w:rPr>
          <w:rFonts w:asciiTheme="minorHAnsi" w:eastAsia="Tahoma" w:hAnsiTheme="minorHAnsi" w:cstheme="minorHAnsi"/>
          <w:b/>
          <w:bCs/>
          <w:spacing w:val="20"/>
          <w:sz w:val="22"/>
          <w:szCs w:val="22"/>
        </w:rPr>
        <w:t xml:space="preserve"> </w:t>
      </w:r>
      <w:r w:rsidRPr="005A51AA">
        <w:rPr>
          <w:rFonts w:asciiTheme="minorHAnsi" w:eastAsia="Tahoma" w:hAnsiTheme="minorHAnsi" w:cstheme="minorHAnsi"/>
          <w:b/>
          <w:bCs/>
          <w:sz w:val="22"/>
          <w:szCs w:val="22"/>
        </w:rPr>
        <w:t>navedene</w:t>
      </w:r>
      <w:r w:rsidRPr="005A51AA">
        <w:rPr>
          <w:rFonts w:asciiTheme="minorHAnsi" w:eastAsia="Tahoma" w:hAnsiTheme="minorHAnsi" w:cstheme="minorHAnsi"/>
          <w:b/>
          <w:bCs/>
          <w:spacing w:val="19"/>
          <w:sz w:val="22"/>
          <w:szCs w:val="22"/>
        </w:rPr>
        <w:t xml:space="preserve"> </w:t>
      </w:r>
      <w:r w:rsidRPr="005A51AA">
        <w:rPr>
          <w:rFonts w:asciiTheme="minorHAnsi" w:eastAsia="Tahoma" w:hAnsiTheme="minorHAnsi" w:cstheme="minorHAnsi"/>
          <w:b/>
          <w:bCs/>
          <w:sz w:val="22"/>
          <w:szCs w:val="22"/>
        </w:rPr>
        <w:t>v</w:t>
      </w:r>
      <w:r w:rsidRPr="005A51AA">
        <w:rPr>
          <w:rFonts w:asciiTheme="minorHAnsi" w:eastAsia="Tahoma" w:hAnsiTheme="minorHAnsi" w:cstheme="minorHAnsi"/>
          <w:b/>
          <w:bCs/>
          <w:spacing w:val="20"/>
          <w:sz w:val="22"/>
          <w:szCs w:val="22"/>
        </w:rPr>
        <w:t xml:space="preserve"> </w:t>
      </w:r>
      <w:r w:rsidRPr="005A51AA">
        <w:rPr>
          <w:rFonts w:asciiTheme="minorHAnsi" w:eastAsia="Tahoma" w:hAnsiTheme="minorHAnsi" w:cstheme="minorHAnsi"/>
          <w:b/>
          <w:bCs/>
          <w:sz w:val="22"/>
          <w:szCs w:val="22"/>
        </w:rPr>
        <w:t>2.</w:t>
      </w:r>
      <w:r w:rsidRPr="005A51AA">
        <w:rPr>
          <w:rFonts w:asciiTheme="minorHAnsi" w:eastAsia="Tahoma" w:hAnsiTheme="minorHAnsi" w:cstheme="minorHAnsi"/>
          <w:b/>
          <w:bCs/>
          <w:spacing w:val="22"/>
          <w:sz w:val="22"/>
          <w:szCs w:val="22"/>
        </w:rPr>
        <w:t xml:space="preserve"> </w:t>
      </w:r>
      <w:r w:rsidRPr="005A51AA">
        <w:rPr>
          <w:rFonts w:asciiTheme="minorHAnsi" w:eastAsia="Tahoma" w:hAnsiTheme="minorHAnsi" w:cstheme="minorHAnsi"/>
          <w:b/>
          <w:bCs/>
          <w:sz w:val="22"/>
          <w:szCs w:val="22"/>
        </w:rPr>
        <w:t>členu</w:t>
      </w:r>
      <w:r w:rsidRPr="005A51AA">
        <w:rPr>
          <w:rFonts w:asciiTheme="minorHAnsi" w:eastAsia="Tahoma" w:hAnsiTheme="minorHAnsi" w:cstheme="minorHAnsi"/>
          <w:b/>
          <w:bCs/>
          <w:spacing w:val="19"/>
          <w:sz w:val="22"/>
          <w:szCs w:val="22"/>
        </w:rPr>
        <w:t xml:space="preserve"> </w:t>
      </w:r>
      <w:r w:rsidRPr="005A51AA">
        <w:rPr>
          <w:rFonts w:asciiTheme="minorHAnsi" w:eastAsia="Tahoma" w:hAnsiTheme="minorHAnsi" w:cstheme="minorHAnsi"/>
          <w:b/>
          <w:bCs/>
          <w:sz w:val="22"/>
          <w:szCs w:val="22"/>
        </w:rPr>
        <w:t>te</w:t>
      </w:r>
      <w:r w:rsidRPr="005A51AA">
        <w:rPr>
          <w:rFonts w:asciiTheme="minorHAnsi" w:eastAsia="Tahoma" w:hAnsiTheme="minorHAnsi" w:cstheme="minorHAnsi"/>
          <w:b/>
          <w:bCs/>
          <w:spacing w:val="20"/>
          <w:sz w:val="22"/>
          <w:szCs w:val="22"/>
        </w:rPr>
        <w:t xml:space="preserve"> </w:t>
      </w:r>
      <w:r w:rsidRPr="005A51AA">
        <w:rPr>
          <w:rFonts w:asciiTheme="minorHAnsi" w:eastAsia="Tahoma" w:hAnsiTheme="minorHAnsi" w:cstheme="minorHAnsi"/>
          <w:b/>
          <w:bCs/>
          <w:sz w:val="22"/>
          <w:szCs w:val="22"/>
        </w:rPr>
        <w:t>pogodbe,</w:t>
      </w:r>
      <w:r w:rsidRPr="005A51AA">
        <w:rPr>
          <w:rFonts w:asciiTheme="minorHAnsi" w:eastAsia="Tahoma" w:hAnsiTheme="minorHAnsi" w:cstheme="minorHAnsi"/>
          <w:b/>
          <w:bCs/>
          <w:spacing w:val="21"/>
          <w:sz w:val="22"/>
          <w:szCs w:val="22"/>
        </w:rPr>
        <w:t xml:space="preserve"> </w:t>
      </w:r>
      <w:r w:rsidRPr="005A51AA">
        <w:rPr>
          <w:rFonts w:asciiTheme="minorHAnsi" w:eastAsia="Tahoma" w:hAnsiTheme="minorHAnsi" w:cstheme="minorHAnsi"/>
          <w:b/>
          <w:bCs/>
          <w:sz w:val="22"/>
          <w:szCs w:val="22"/>
        </w:rPr>
        <w:t>ob</w:t>
      </w:r>
      <w:r w:rsidRPr="005A51AA">
        <w:rPr>
          <w:rFonts w:asciiTheme="minorHAnsi" w:eastAsia="Tahoma" w:hAnsiTheme="minorHAnsi" w:cstheme="minorHAnsi"/>
          <w:b/>
          <w:bCs/>
          <w:spacing w:val="20"/>
          <w:sz w:val="22"/>
          <w:szCs w:val="22"/>
        </w:rPr>
        <w:t xml:space="preserve"> </w:t>
      </w:r>
      <w:r w:rsidRPr="005A51AA">
        <w:rPr>
          <w:rFonts w:asciiTheme="minorHAnsi" w:eastAsia="Tahoma" w:hAnsiTheme="minorHAnsi" w:cstheme="minorHAnsi"/>
          <w:b/>
          <w:bCs/>
          <w:sz w:val="22"/>
          <w:szCs w:val="22"/>
        </w:rPr>
        <w:t>upoštevanju</w:t>
      </w:r>
      <w:r w:rsidRPr="005A51AA">
        <w:rPr>
          <w:rFonts w:asciiTheme="minorHAnsi" w:eastAsia="Tahoma" w:hAnsiTheme="minorHAnsi" w:cstheme="minorHAnsi"/>
          <w:b/>
          <w:bCs/>
          <w:spacing w:val="19"/>
          <w:sz w:val="22"/>
          <w:szCs w:val="22"/>
        </w:rPr>
        <w:t xml:space="preserve"> </w:t>
      </w:r>
      <w:r w:rsidRPr="005A51AA">
        <w:rPr>
          <w:rFonts w:asciiTheme="minorHAnsi" w:eastAsia="Tahoma" w:hAnsiTheme="minorHAnsi" w:cstheme="minorHAnsi"/>
          <w:b/>
          <w:bCs/>
          <w:sz w:val="22"/>
          <w:szCs w:val="22"/>
        </w:rPr>
        <w:t>cene</w:t>
      </w:r>
      <w:r w:rsidRPr="005A51AA">
        <w:rPr>
          <w:rFonts w:asciiTheme="minorHAnsi" w:eastAsia="Tahoma" w:hAnsiTheme="minorHAnsi" w:cstheme="minorHAnsi"/>
          <w:b/>
          <w:bCs/>
          <w:spacing w:val="20"/>
          <w:sz w:val="22"/>
          <w:szCs w:val="22"/>
        </w:rPr>
        <w:t xml:space="preserve"> </w:t>
      </w:r>
      <w:r w:rsidRPr="005A51AA">
        <w:rPr>
          <w:rFonts w:asciiTheme="minorHAnsi" w:eastAsia="Tahoma" w:hAnsiTheme="minorHAnsi" w:cstheme="minorHAnsi"/>
          <w:b/>
          <w:bCs/>
          <w:sz w:val="22"/>
          <w:szCs w:val="22"/>
        </w:rPr>
        <w:t>za</w:t>
      </w:r>
      <w:r w:rsidRPr="005A51AA">
        <w:rPr>
          <w:rFonts w:asciiTheme="minorHAnsi" w:eastAsia="Tahoma" w:hAnsiTheme="minorHAnsi" w:cstheme="minorHAnsi"/>
          <w:b/>
          <w:bCs/>
          <w:spacing w:val="20"/>
          <w:sz w:val="22"/>
          <w:szCs w:val="22"/>
        </w:rPr>
        <w:t xml:space="preserve"> </w:t>
      </w:r>
      <w:r w:rsidRPr="005A51AA">
        <w:rPr>
          <w:rFonts w:asciiTheme="minorHAnsi" w:eastAsia="Tahoma" w:hAnsiTheme="minorHAnsi" w:cstheme="minorHAnsi"/>
          <w:b/>
          <w:bCs/>
          <w:sz w:val="22"/>
          <w:szCs w:val="22"/>
        </w:rPr>
        <w:t>m</w:t>
      </w:r>
      <w:r w:rsidR="005A51AA">
        <w:rPr>
          <w:rFonts w:asciiTheme="minorHAnsi" w:eastAsia="Tahoma" w:hAnsiTheme="minorHAnsi" w:cstheme="minorHAnsi"/>
          <w:b/>
          <w:bCs/>
          <w:sz w:val="22"/>
          <w:szCs w:val="22"/>
        </w:rPr>
        <w:t>²</w:t>
      </w:r>
      <w:r w:rsidRPr="005A51AA">
        <w:rPr>
          <w:rFonts w:asciiTheme="minorHAnsi" w:eastAsia="Tahoma" w:hAnsiTheme="minorHAnsi" w:cstheme="minorHAnsi"/>
          <w:b/>
          <w:bCs/>
          <w:spacing w:val="39"/>
          <w:position w:val="6"/>
          <w:sz w:val="22"/>
          <w:szCs w:val="22"/>
        </w:rPr>
        <w:t xml:space="preserve"> </w:t>
      </w:r>
      <w:r w:rsidRPr="005A51AA">
        <w:rPr>
          <w:rFonts w:asciiTheme="minorHAnsi" w:eastAsia="Tahoma" w:hAnsiTheme="minorHAnsi" w:cstheme="minorHAnsi"/>
          <w:b/>
          <w:bCs/>
          <w:sz w:val="22"/>
          <w:szCs w:val="22"/>
        </w:rPr>
        <w:t>iz</w:t>
      </w:r>
      <w:r w:rsidR="00544EA9">
        <w:rPr>
          <w:rFonts w:asciiTheme="minorHAnsi" w:eastAsia="Tahoma" w:hAnsiTheme="minorHAnsi" w:cstheme="minorHAnsi"/>
          <w:b/>
          <w:bCs/>
          <w:sz w:val="22"/>
          <w:szCs w:val="22"/>
        </w:rPr>
        <w:t xml:space="preserve">               </w:t>
      </w:r>
      <w:r w:rsidRPr="005A51AA">
        <w:rPr>
          <w:rFonts w:asciiTheme="minorHAnsi" w:eastAsia="Tahoma" w:hAnsiTheme="minorHAnsi" w:cstheme="minorHAnsi"/>
          <w:b/>
          <w:bCs/>
          <w:spacing w:val="25"/>
          <w:sz w:val="22"/>
          <w:szCs w:val="22"/>
        </w:rPr>
        <w:t xml:space="preserve"> </w:t>
      </w:r>
      <w:r w:rsidR="005A51AA">
        <w:rPr>
          <w:rFonts w:asciiTheme="minorHAnsi" w:eastAsia="Tahoma" w:hAnsiTheme="minorHAnsi" w:cstheme="minorHAnsi"/>
          <w:b/>
          <w:bCs/>
          <w:spacing w:val="25"/>
          <w:sz w:val="22"/>
          <w:szCs w:val="22"/>
        </w:rPr>
        <w:t xml:space="preserve"> </w:t>
      </w:r>
      <w:r w:rsidRPr="005A51AA">
        <w:rPr>
          <w:rFonts w:asciiTheme="minorHAnsi" w:eastAsia="Tahoma" w:hAnsiTheme="minorHAnsi" w:cstheme="minorHAnsi"/>
          <w:b/>
          <w:bCs/>
          <w:sz w:val="22"/>
          <w:szCs w:val="22"/>
        </w:rPr>
        <w:t>7.</w:t>
      </w:r>
      <w:r w:rsidRPr="005A51AA">
        <w:rPr>
          <w:rFonts w:asciiTheme="minorHAnsi" w:eastAsia="Tahoma" w:hAnsiTheme="minorHAnsi" w:cstheme="minorHAnsi"/>
          <w:b/>
          <w:bCs/>
          <w:spacing w:val="22"/>
          <w:sz w:val="22"/>
          <w:szCs w:val="22"/>
        </w:rPr>
        <w:t xml:space="preserve"> </w:t>
      </w:r>
      <w:r w:rsidRPr="005A51AA">
        <w:rPr>
          <w:rFonts w:asciiTheme="minorHAnsi" w:eastAsia="Tahoma" w:hAnsiTheme="minorHAnsi" w:cstheme="minorHAnsi"/>
          <w:b/>
          <w:bCs/>
          <w:sz w:val="22"/>
          <w:szCs w:val="22"/>
        </w:rPr>
        <w:t>člena</w:t>
      </w:r>
      <w:r w:rsidRPr="005A51AA">
        <w:rPr>
          <w:rFonts w:asciiTheme="minorHAnsi" w:eastAsia="Tahoma" w:hAnsiTheme="minorHAnsi" w:cstheme="minorHAnsi"/>
          <w:b/>
          <w:bCs/>
          <w:spacing w:val="20"/>
          <w:sz w:val="22"/>
          <w:szCs w:val="22"/>
        </w:rPr>
        <w:t xml:space="preserve"> </w:t>
      </w:r>
      <w:r w:rsidRPr="005A51AA">
        <w:rPr>
          <w:rFonts w:asciiTheme="minorHAnsi" w:eastAsia="Tahoma" w:hAnsiTheme="minorHAnsi" w:cstheme="minorHAnsi"/>
          <w:b/>
          <w:bCs/>
          <w:spacing w:val="-5"/>
          <w:sz w:val="22"/>
          <w:szCs w:val="22"/>
        </w:rPr>
        <w:t>te</w:t>
      </w:r>
      <w:r w:rsidR="00805E32" w:rsidRPr="005A51AA">
        <w:rPr>
          <w:rFonts w:asciiTheme="minorHAnsi" w:eastAsia="Tahoma" w:hAnsiTheme="minorHAnsi" w:cstheme="minorHAnsi"/>
          <w:b/>
          <w:bCs/>
          <w:spacing w:val="-5"/>
          <w:sz w:val="22"/>
          <w:szCs w:val="22"/>
        </w:rPr>
        <w:t xml:space="preserve"> </w:t>
      </w:r>
      <w:r w:rsidRPr="005A51AA">
        <w:rPr>
          <w:rFonts w:asciiTheme="minorHAnsi" w:eastAsia="Tahoma" w:hAnsiTheme="minorHAnsi" w:cstheme="minorHAnsi"/>
          <w:b/>
          <w:bCs/>
          <w:sz w:val="22"/>
          <w:szCs w:val="22"/>
        </w:rPr>
        <w:t>pogodbe,</w:t>
      </w:r>
      <w:r w:rsidRPr="005A51AA">
        <w:rPr>
          <w:rFonts w:asciiTheme="minorHAnsi" w:eastAsia="Tahoma" w:hAnsiTheme="minorHAnsi" w:cstheme="minorHAnsi"/>
          <w:b/>
          <w:bCs/>
          <w:spacing w:val="-3"/>
          <w:sz w:val="22"/>
          <w:szCs w:val="22"/>
        </w:rPr>
        <w:t xml:space="preserve"> </w:t>
      </w:r>
      <w:r w:rsidRPr="00544EA9">
        <w:rPr>
          <w:rFonts w:asciiTheme="minorHAnsi" w:eastAsia="Tahoma" w:hAnsiTheme="minorHAnsi" w:cstheme="minorHAnsi"/>
          <w:b/>
          <w:bCs/>
          <w:sz w:val="22"/>
          <w:szCs w:val="22"/>
          <w:u w:val="single"/>
        </w:rPr>
        <w:t>znaša</w:t>
      </w:r>
      <w:r w:rsidRPr="00544EA9">
        <w:rPr>
          <w:rFonts w:asciiTheme="minorHAnsi" w:eastAsia="Tahoma" w:hAnsiTheme="minorHAnsi" w:cstheme="minorHAnsi"/>
          <w:b/>
          <w:bCs/>
          <w:spacing w:val="-4"/>
          <w:sz w:val="22"/>
          <w:szCs w:val="22"/>
          <w:u w:val="single"/>
        </w:rPr>
        <w:t xml:space="preserve"> </w:t>
      </w:r>
      <w:r w:rsidRPr="00544EA9">
        <w:rPr>
          <w:rFonts w:asciiTheme="minorHAnsi" w:eastAsia="Tahoma" w:hAnsiTheme="minorHAnsi" w:cstheme="minorHAnsi"/>
          <w:b/>
          <w:bCs/>
          <w:sz w:val="22"/>
          <w:szCs w:val="22"/>
          <w:u w:val="single"/>
        </w:rPr>
        <w:t>cena</w:t>
      </w:r>
      <w:r w:rsidRPr="00544EA9">
        <w:rPr>
          <w:rFonts w:asciiTheme="minorHAnsi" w:eastAsia="Tahoma" w:hAnsiTheme="minorHAnsi" w:cstheme="minorHAnsi"/>
          <w:b/>
          <w:bCs/>
          <w:spacing w:val="-1"/>
          <w:sz w:val="22"/>
          <w:szCs w:val="22"/>
          <w:u w:val="single"/>
        </w:rPr>
        <w:t xml:space="preserve"> </w:t>
      </w:r>
      <w:r w:rsidRPr="00544EA9">
        <w:rPr>
          <w:rFonts w:asciiTheme="minorHAnsi" w:eastAsia="Tahoma" w:hAnsiTheme="minorHAnsi" w:cstheme="minorHAnsi"/>
          <w:b/>
          <w:bCs/>
          <w:sz w:val="22"/>
          <w:szCs w:val="22"/>
          <w:u w:val="single"/>
        </w:rPr>
        <w:t>za 1</w:t>
      </w:r>
      <w:r w:rsidRPr="00544EA9">
        <w:rPr>
          <w:rFonts w:asciiTheme="minorHAnsi" w:eastAsia="Tahoma" w:hAnsiTheme="minorHAnsi" w:cstheme="minorHAnsi"/>
          <w:b/>
          <w:bCs/>
          <w:spacing w:val="-4"/>
          <w:sz w:val="22"/>
          <w:szCs w:val="22"/>
          <w:u w:val="single"/>
        </w:rPr>
        <w:t xml:space="preserve"> </w:t>
      </w:r>
      <w:r w:rsidRPr="00544EA9">
        <w:rPr>
          <w:rFonts w:asciiTheme="minorHAnsi" w:eastAsia="Tahoma" w:hAnsiTheme="minorHAnsi" w:cstheme="minorHAnsi"/>
          <w:b/>
          <w:bCs/>
          <w:sz w:val="22"/>
          <w:szCs w:val="22"/>
          <w:u w:val="single"/>
        </w:rPr>
        <w:t>leto</w:t>
      </w:r>
      <w:r w:rsidRPr="00544EA9">
        <w:rPr>
          <w:rFonts w:asciiTheme="minorHAnsi" w:eastAsia="Tahoma" w:hAnsiTheme="minorHAnsi" w:cstheme="minorHAnsi"/>
          <w:b/>
          <w:bCs/>
          <w:spacing w:val="-4"/>
          <w:sz w:val="22"/>
          <w:szCs w:val="22"/>
          <w:u w:val="single"/>
        </w:rPr>
        <w:t xml:space="preserve"> </w:t>
      </w:r>
      <w:r w:rsidRPr="00544EA9">
        <w:rPr>
          <w:rFonts w:asciiTheme="minorHAnsi" w:eastAsia="Tahoma" w:hAnsiTheme="minorHAnsi" w:cstheme="minorHAnsi"/>
          <w:b/>
          <w:bCs/>
          <w:sz w:val="22"/>
          <w:szCs w:val="22"/>
          <w:u w:val="single"/>
        </w:rPr>
        <w:t>(12</w:t>
      </w:r>
      <w:r w:rsidRPr="00544EA9">
        <w:rPr>
          <w:rFonts w:asciiTheme="minorHAnsi" w:eastAsia="Tahoma" w:hAnsiTheme="minorHAnsi" w:cstheme="minorHAnsi"/>
          <w:b/>
          <w:bCs/>
          <w:spacing w:val="-4"/>
          <w:sz w:val="22"/>
          <w:szCs w:val="22"/>
          <w:u w:val="single"/>
        </w:rPr>
        <w:t xml:space="preserve"> </w:t>
      </w:r>
      <w:r w:rsidRPr="00544EA9">
        <w:rPr>
          <w:rFonts w:asciiTheme="minorHAnsi" w:eastAsia="Tahoma" w:hAnsiTheme="minorHAnsi" w:cstheme="minorHAnsi"/>
          <w:b/>
          <w:bCs/>
          <w:spacing w:val="-2"/>
          <w:sz w:val="22"/>
          <w:szCs w:val="22"/>
          <w:u w:val="single"/>
        </w:rPr>
        <w:t>mesecev)</w:t>
      </w:r>
      <w:r w:rsidR="00544EA9" w:rsidRPr="00544EA9">
        <w:rPr>
          <w:rFonts w:asciiTheme="minorHAnsi" w:eastAsia="Tahoma" w:hAnsiTheme="minorHAnsi" w:cstheme="minorHAnsi"/>
          <w:b/>
          <w:bCs/>
          <w:spacing w:val="-2"/>
          <w:sz w:val="22"/>
          <w:szCs w:val="22"/>
          <w:u w:val="single"/>
        </w:rPr>
        <w:t>:</w:t>
      </w:r>
    </w:p>
    <w:p w14:paraId="325E9B5D" w14:textId="77777777" w:rsidR="00805E32" w:rsidRDefault="00805E32" w:rsidP="00FC528B">
      <w:pPr>
        <w:widowControl w:val="0"/>
        <w:tabs>
          <w:tab w:val="left" w:pos="1641"/>
          <w:tab w:val="left" w:pos="2578"/>
        </w:tabs>
        <w:autoSpaceDE w:val="0"/>
        <w:autoSpaceDN w:val="0"/>
        <w:rPr>
          <w:rFonts w:asciiTheme="minorHAnsi" w:eastAsia="Tahoma" w:hAnsiTheme="minorHAnsi" w:cstheme="minorHAnsi"/>
          <w:sz w:val="22"/>
          <w:szCs w:val="22"/>
        </w:rPr>
      </w:pPr>
    </w:p>
    <w:p w14:paraId="04A23619" w14:textId="640BC3AC" w:rsidR="00805E32" w:rsidRDefault="00FC528B" w:rsidP="00FC528B">
      <w:pPr>
        <w:widowControl w:val="0"/>
        <w:tabs>
          <w:tab w:val="left" w:pos="1641"/>
          <w:tab w:val="left" w:pos="2578"/>
        </w:tabs>
        <w:autoSpaceDE w:val="0"/>
        <w:autoSpaceDN w:val="0"/>
        <w:rPr>
          <w:rFonts w:asciiTheme="minorHAnsi" w:eastAsia="Tahoma" w:hAnsiTheme="minorHAnsi" w:cstheme="minorHAnsi"/>
          <w:spacing w:val="-4"/>
          <w:sz w:val="22"/>
          <w:szCs w:val="22"/>
        </w:rPr>
      </w:pPr>
      <w:r w:rsidRPr="00007A9D">
        <w:rPr>
          <w:rFonts w:asciiTheme="minorHAnsi" w:eastAsia="Tahoma" w:hAnsiTheme="minorHAnsi" w:cstheme="minorHAnsi"/>
          <w:sz w:val="22"/>
          <w:szCs w:val="22"/>
        </w:rPr>
        <w:t>cena brez DDV</w:t>
      </w:r>
      <w:r w:rsidRPr="00007A9D">
        <w:rPr>
          <w:rFonts w:asciiTheme="minorHAnsi" w:eastAsia="Tahoma" w:hAnsiTheme="minorHAnsi" w:cstheme="minorHAnsi"/>
          <w:sz w:val="22"/>
          <w:szCs w:val="22"/>
        </w:rPr>
        <w:tab/>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4"/>
          <w:sz w:val="22"/>
          <w:szCs w:val="22"/>
        </w:rPr>
        <w:t xml:space="preserve">EUR </w:t>
      </w:r>
    </w:p>
    <w:p w14:paraId="191AB41A" w14:textId="21E90CF1" w:rsidR="00FC528B" w:rsidRPr="00007A9D" w:rsidRDefault="00FC528B" w:rsidP="00FC528B">
      <w:pPr>
        <w:widowControl w:val="0"/>
        <w:tabs>
          <w:tab w:val="left" w:pos="1641"/>
          <w:tab w:val="left" w:pos="2578"/>
        </w:tabs>
        <w:autoSpaceDE w:val="0"/>
        <w:autoSpaceDN w:val="0"/>
        <w:rPr>
          <w:rFonts w:asciiTheme="minorHAnsi" w:eastAsia="Tahoma" w:hAnsiTheme="minorHAnsi" w:cstheme="minorHAnsi"/>
          <w:sz w:val="22"/>
          <w:szCs w:val="22"/>
        </w:rPr>
      </w:pPr>
      <w:r w:rsidRPr="00007A9D">
        <w:rPr>
          <w:rFonts w:asciiTheme="minorHAnsi" w:eastAsia="Tahoma" w:hAnsiTheme="minorHAnsi" w:cstheme="minorHAnsi"/>
          <w:spacing w:val="-5"/>
          <w:sz w:val="22"/>
          <w:szCs w:val="22"/>
        </w:rPr>
        <w:t>DDV</w:t>
      </w:r>
      <w:r w:rsidRPr="00007A9D">
        <w:rPr>
          <w:rFonts w:asciiTheme="minorHAnsi" w:eastAsia="Tahoma" w:hAnsiTheme="minorHAnsi" w:cstheme="minorHAnsi"/>
          <w:sz w:val="22"/>
          <w:szCs w:val="22"/>
        </w:rPr>
        <w:tab/>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52"/>
          <w:sz w:val="22"/>
          <w:szCs w:val="22"/>
          <w:u w:val="single"/>
        </w:rPr>
        <w:t xml:space="preserve"> </w:t>
      </w:r>
      <w:r w:rsidRPr="00007A9D">
        <w:rPr>
          <w:rFonts w:asciiTheme="minorHAnsi" w:eastAsia="Tahoma" w:hAnsiTheme="minorHAnsi" w:cstheme="minorHAnsi"/>
          <w:spacing w:val="-2"/>
          <w:sz w:val="22"/>
          <w:szCs w:val="22"/>
        </w:rPr>
        <w:t>EUR</w:t>
      </w:r>
    </w:p>
    <w:p w14:paraId="307C1A12" w14:textId="77777777" w:rsidR="00FC528B" w:rsidRPr="00007A9D" w:rsidRDefault="00FC528B" w:rsidP="00FC528B">
      <w:pPr>
        <w:widowControl w:val="0"/>
        <w:tabs>
          <w:tab w:val="left" w:pos="1588"/>
          <w:tab w:val="left" w:pos="2525"/>
        </w:tabs>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cena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5"/>
          <w:sz w:val="22"/>
          <w:szCs w:val="22"/>
        </w:rPr>
        <w:t>DDV</w:t>
      </w:r>
      <w:r w:rsidRPr="00007A9D">
        <w:rPr>
          <w:rFonts w:asciiTheme="minorHAnsi" w:eastAsia="Tahoma" w:hAnsiTheme="minorHAnsi" w:cstheme="minorHAnsi"/>
          <w:sz w:val="22"/>
          <w:szCs w:val="22"/>
        </w:rPr>
        <w:tab/>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4"/>
          <w:sz w:val="22"/>
          <w:szCs w:val="22"/>
        </w:rPr>
        <w:t>EUR.</w:t>
      </w:r>
    </w:p>
    <w:p w14:paraId="2400E91A"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51FB45A3" w14:textId="77777777" w:rsidR="00FC528B" w:rsidRPr="005A51AA" w:rsidRDefault="00FC528B" w:rsidP="00FC528B">
      <w:pPr>
        <w:widowControl w:val="0"/>
        <w:autoSpaceDE w:val="0"/>
        <w:autoSpaceDN w:val="0"/>
        <w:jc w:val="both"/>
        <w:rPr>
          <w:rFonts w:asciiTheme="minorHAnsi" w:eastAsia="Tahoma" w:hAnsiTheme="minorHAnsi" w:cstheme="minorHAnsi"/>
          <w:b/>
          <w:bCs/>
          <w:sz w:val="22"/>
          <w:szCs w:val="22"/>
        </w:rPr>
      </w:pPr>
      <w:r w:rsidRPr="005A51AA">
        <w:rPr>
          <w:rFonts w:asciiTheme="minorHAnsi" w:eastAsia="Tahoma" w:hAnsiTheme="minorHAnsi" w:cstheme="minorHAnsi"/>
          <w:b/>
          <w:bCs/>
          <w:sz w:val="22"/>
          <w:szCs w:val="22"/>
        </w:rPr>
        <w:t xml:space="preserve">Cena iz prvega odstavka tega člena se razdeli na 12 (dvanajst) enakih mesečnih obrokov, tako, da </w:t>
      </w:r>
      <w:r w:rsidRPr="00544EA9">
        <w:rPr>
          <w:rFonts w:asciiTheme="minorHAnsi" w:eastAsia="Tahoma" w:hAnsiTheme="minorHAnsi" w:cstheme="minorHAnsi"/>
          <w:b/>
          <w:bCs/>
          <w:sz w:val="22"/>
          <w:szCs w:val="22"/>
          <w:u w:val="single"/>
        </w:rPr>
        <w:t>znaša mesečna vrednost storitve čiščenja</w:t>
      </w:r>
      <w:r w:rsidRPr="005A51AA">
        <w:rPr>
          <w:rFonts w:asciiTheme="minorHAnsi" w:eastAsia="Tahoma" w:hAnsiTheme="minorHAnsi" w:cstheme="minorHAnsi"/>
          <w:b/>
          <w:bCs/>
          <w:sz w:val="22"/>
          <w:szCs w:val="22"/>
        </w:rPr>
        <w:t>:</w:t>
      </w:r>
    </w:p>
    <w:p w14:paraId="09B0F09F" w14:textId="77777777" w:rsidR="00805E32" w:rsidRDefault="00805E32" w:rsidP="00FC528B">
      <w:pPr>
        <w:widowControl w:val="0"/>
        <w:tabs>
          <w:tab w:val="left" w:pos="1641"/>
          <w:tab w:val="left" w:pos="2578"/>
        </w:tabs>
        <w:autoSpaceDE w:val="0"/>
        <w:autoSpaceDN w:val="0"/>
        <w:rPr>
          <w:rFonts w:asciiTheme="minorHAnsi" w:eastAsia="Tahoma" w:hAnsiTheme="minorHAnsi" w:cstheme="minorHAnsi"/>
          <w:sz w:val="22"/>
          <w:szCs w:val="22"/>
        </w:rPr>
      </w:pPr>
    </w:p>
    <w:p w14:paraId="0EE91F25" w14:textId="5AA8682A" w:rsidR="00805E32" w:rsidRDefault="00FC528B" w:rsidP="00FC528B">
      <w:pPr>
        <w:widowControl w:val="0"/>
        <w:tabs>
          <w:tab w:val="left" w:pos="1641"/>
          <w:tab w:val="left" w:pos="2578"/>
        </w:tabs>
        <w:autoSpaceDE w:val="0"/>
        <w:autoSpaceDN w:val="0"/>
        <w:rPr>
          <w:rFonts w:asciiTheme="minorHAnsi" w:eastAsia="Tahoma" w:hAnsiTheme="minorHAnsi" w:cstheme="minorHAnsi"/>
          <w:spacing w:val="-4"/>
          <w:sz w:val="22"/>
          <w:szCs w:val="22"/>
        </w:rPr>
      </w:pPr>
      <w:r w:rsidRPr="00007A9D">
        <w:rPr>
          <w:rFonts w:asciiTheme="minorHAnsi" w:eastAsia="Tahoma" w:hAnsiTheme="minorHAnsi" w:cstheme="minorHAnsi"/>
          <w:sz w:val="22"/>
          <w:szCs w:val="22"/>
        </w:rPr>
        <w:t>cena brez DDV</w:t>
      </w:r>
      <w:r w:rsidRPr="00007A9D">
        <w:rPr>
          <w:rFonts w:asciiTheme="minorHAnsi" w:eastAsia="Tahoma" w:hAnsiTheme="minorHAnsi" w:cstheme="minorHAnsi"/>
          <w:sz w:val="22"/>
          <w:szCs w:val="22"/>
        </w:rPr>
        <w:tab/>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4"/>
          <w:sz w:val="22"/>
          <w:szCs w:val="22"/>
        </w:rPr>
        <w:t xml:space="preserve">EUR </w:t>
      </w:r>
    </w:p>
    <w:p w14:paraId="2FAB6B16" w14:textId="5E020791" w:rsidR="00FC528B" w:rsidRPr="00007A9D" w:rsidRDefault="00FC528B" w:rsidP="00FC528B">
      <w:pPr>
        <w:widowControl w:val="0"/>
        <w:tabs>
          <w:tab w:val="left" w:pos="1641"/>
          <w:tab w:val="left" w:pos="2578"/>
        </w:tabs>
        <w:autoSpaceDE w:val="0"/>
        <w:autoSpaceDN w:val="0"/>
        <w:rPr>
          <w:rFonts w:asciiTheme="minorHAnsi" w:eastAsia="Tahoma" w:hAnsiTheme="minorHAnsi" w:cstheme="minorHAnsi"/>
          <w:sz w:val="22"/>
          <w:szCs w:val="22"/>
        </w:rPr>
      </w:pPr>
      <w:r w:rsidRPr="00007A9D">
        <w:rPr>
          <w:rFonts w:asciiTheme="minorHAnsi" w:eastAsia="Tahoma" w:hAnsiTheme="minorHAnsi" w:cstheme="minorHAnsi"/>
          <w:spacing w:val="-5"/>
          <w:sz w:val="22"/>
          <w:szCs w:val="22"/>
        </w:rPr>
        <w:t>DDV</w:t>
      </w:r>
      <w:r w:rsidRPr="00007A9D">
        <w:rPr>
          <w:rFonts w:asciiTheme="minorHAnsi" w:eastAsia="Tahoma" w:hAnsiTheme="minorHAnsi" w:cstheme="minorHAnsi"/>
          <w:sz w:val="22"/>
          <w:szCs w:val="22"/>
        </w:rPr>
        <w:tab/>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53"/>
          <w:sz w:val="22"/>
          <w:szCs w:val="22"/>
          <w:u w:val="single"/>
        </w:rPr>
        <w:t xml:space="preserve"> </w:t>
      </w:r>
      <w:r w:rsidRPr="00007A9D">
        <w:rPr>
          <w:rFonts w:asciiTheme="minorHAnsi" w:eastAsia="Tahoma" w:hAnsiTheme="minorHAnsi" w:cstheme="minorHAnsi"/>
          <w:spacing w:val="-4"/>
          <w:sz w:val="22"/>
          <w:szCs w:val="22"/>
        </w:rPr>
        <w:t>EUR</w:t>
      </w:r>
    </w:p>
    <w:p w14:paraId="5E3801E8" w14:textId="77777777" w:rsidR="00FC528B" w:rsidRPr="00007A9D" w:rsidRDefault="00FC528B" w:rsidP="00FC528B">
      <w:pPr>
        <w:widowControl w:val="0"/>
        <w:tabs>
          <w:tab w:val="left" w:pos="1588"/>
          <w:tab w:val="left" w:pos="2525"/>
        </w:tabs>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cena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5"/>
          <w:sz w:val="22"/>
          <w:szCs w:val="22"/>
        </w:rPr>
        <w:t>DDV</w:t>
      </w:r>
      <w:r w:rsidRPr="00007A9D">
        <w:rPr>
          <w:rFonts w:asciiTheme="minorHAnsi" w:eastAsia="Tahoma" w:hAnsiTheme="minorHAnsi" w:cstheme="minorHAnsi"/>
          <w:sz w:val="22"/>
          <w:szCs w:val="22"/>
        </w:rPr>
        <w:tab/>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4"/>
          <w:sz w:val="22"/>
          <w:szCs w:val="22"/>
        </w:rPr>
        <w:t>EUR.</w:t>
      </w:r>
    </w:p>
    <w:p w14:paraId="50171038" w14:textId="77777777" w:rsidR="006E0779" w:rsidRDefault="006E0779" w:rsidP="00FC528B">
      <w:pPr>
        <w:widowControl w:val="0"/>
        <w:autoSpaceDE w:val="0"/>
        <w:autoSpaceDN w:val="0"/>
        <w:jc w:val="both"/>
        <w:rPr>
          <w:rFonts w:asciiTheme="minorHAnsi" w:eastAsia="Tahoma" w:hAnsiTheme="minorHAnsi" w:cstheme="minorHAnsi"/>
          <w:sz w:val="22"/>
          <w:szCs w:val="22"/>
        </w:rPr>
      </w:pPr>
    </w:p>
    <w:p w14:paraId="22927761" w14:textId="181DF39A"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lastRenderedPageBreak/>
        <w:t>V primeru, da bi bil vrtec ali katera od enot vrtca zaprt, se višina mesečnega računa iz drugega odstavka tega člena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ustrezno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zniža,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čemer</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upošteva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cena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m</w:t>
      </w:r>
      <w:r w:rsidR="005A51AA">
        <w:rPr>
          <w:rFonts w:asciiTheme="minorHAnsi" w:eastAsia="Tahoma" w:hAnsiTheme="minorHAnsi" w:cstheme="minorHAnsi"/>
          <w:sz w:val="22"/>
          <w:szCs w:val="22"/>
        </w:rPr>
        <w:t>²</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drugega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7.</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kvadratura objekta vrtca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enote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zaprt. Če 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Vrtec Sežana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celoti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zaprt, kar pomeni, da 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odprta nobena od enot vrtca, se mesečni račun za storitve čiščenja, za čas zaprtja vrtca ne izstavi.</w:t>
      </w:r>
    </w:p>
    <w:p w14:paraId="009CC894" w14:textId="77777777" w:rsidR="00803624" w:rsidRPr="00007A9D" w:rsidRDefault="00803624" w:rsidP="00FC528B">
      <w:pPr>
        <w:widowControl w:val="0"/>
        <w:autoSpaceDE w:val="0"/>
        <w:autoSpaceDN w:val="0"/>
        <w:rPr>
          <w:rFonts w:asciiTheme="minorHAnsi" w:eastAsia="Tahoma" w:hAnsiTheme="minorHAnsi" w:cstheme="minorHAnsi"/>
          <w:sz w:val="22"/>
          <w:szCs w:val="22"/>
        </w:rPr>
      </w:pPr>
    </w:p>
    <w:p w14:paraId="10A12434"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10F6A8D9" w14:textId="419B8BB0" w:rsidR="00FC528B" w:rsidRPr="005A51AA" w:rsidRDefault="00FC528B" w:rsidP="00FC528B">
      <w:pPr>
        <w:widowControl w:val="0"/>
        <w:autoSpaceDE w:val="0"/>
        <w:autoSpaceDN w:val="0"/>
        <w:rPr>
          <w:rFonts w:asciiTheme="minorHAnsi" w:eastAsia="Tahoma" w:hAnsiTheme="minorHAnsi" w:cstheme="minorHAnsi"/>
          <w:b/>
          <w:bCs/>
          <w:sz w:val="22"/>
          <w:szCs w:val="22"/>
        </w:rPr>
      </w:pPr>
      <w:r w:rsidRPr="005A51AA">
        <w:rPr>
          <w:rFonts w:asciiTheme="minorHAnsi" w:eastAsia="Tahoma" w:hAnsiTheme="minorHAnsi" w:cstheme="minorHAnsi"/>
          <w:b/>
          <w:bCs/>
          <w:sz w:val="22"/>
          <w:szCs w:val="22"/>
        </w:rPr>
        <w:t>Ob</w:t>
      </w:r>
      <w:r w:rsidRPr="005A51AA">
        <w:rPr>
          <w:rFonts w:asciiTheme="minorHAnsi" w:eastAsia="Tahoma" w:hAnsiTheme="minorHAnsi" w:cstheme="minorHAnsi"/>
          <w:b/>
          <w:bCs/>
          <w:spacing w:val="-2"/>
          <w:sz w:val="22"/>
          <w:szCs w:val="22"/>
        </w:rPr>
        <w:t xml:space="preserve"> </w:t>
      </w:r>
      <w:r w:rsidRPr="005A51AA">
        <w:rPr>
          <w:rFonts w:asciiTheme="minorHAnsi" w:eastAsia="Tahoma" w:hAnsiTheme="minorHAnsi" w:cstheme="minorHAnsi"/>
          <w:b/>
          <w:bCs/>
          <w:sz w:val="22"/>
          <w:szCs w:val="22"/>
        </w:rPr>
        <w:t>sklenitvi</w:t>
      </w:r>
      <w:r w:rsidRPr="005A51AA">
        <w:rPr>
          <w:rFonts w:asciiTheme="minorHAnsi" w:eastAsia="Tahoma" w:hAnsiTheme="minorHAnsi" w:cstheme="minorHAnsi"/>
          <w:b/>
          <w:bCs/>
          <w:spacing w:val="-4"/>
          <w:sz w:val="22"/>
          <w:szCs w:val="22"/>
        </w:rPr>
        <w:t xml:space="preserve"> </w:t>
      </w:r>
      <w:r w:rsidRPr="005A51AA">
        <w:rPr>
          <w:rFonts w:asciiTheme="minorHAnsi" w:eastAsia="Tahoma" w:hAnsiTheme="minorHAnsi" w:cstheme="minorHAnsi"/>
          <w:b/>
          <w:bCs/>
          <w:sz w:val="22"/>
          <w:szCs w:val="22"/>
        </w:rPr>
        <w:t>te</w:t>
      </w:r>
      <w:r w:rsidRPr="005A51AA">
        <w:rPr>
          <w:rFonts w:asciiTheme="minorHAnsi" w:eastAsia="Tahoma" w:hAnsiTheme="minorHAnsi" w:cstheme="minorHAnsi"/>
          <w:b/>
          <w:bCs/>
          <w:spacing w:val="-5"/>
          <w:sz w:val="22"/>
          <w:szCs w:val="22"/>
        </w:rPr>
        <w:t xml:space="preserve"> </w:t>
      </w:r>
      <w:r w:rsidRPr="005A51AA">
        <w:rPr>
          <w:rFonts w:asciiTheme="minorHAnsi" w:eastAsia="Tahoma" w:hAnsiTheme="minorHAnsi" w:cstheme="minorHAnsi"/>
          <w:b/>
          <w:bCs/>
          <w:sz w:val="22"/>
          <w:szCs w:val="22"/>
        </w:rPr>
        <w:t>pogodbe</w:t>
      </w:r>
      <w:r w:rsidRPr="005A51AA">
        <w:rPr>
          <w:rFonts w:asciiTheme="minorHAnsi" w:eastAsia="Tahoma" w:hAnsiTheme="minorHAnsi" w:cstheme="minorHAnsi"/>
          <w:b/>
          <w:bCs/>
          <w:spacing w:val="-6"/>
          <w:sz w:val="22"/>
          <w:szCs w:val="22"/>
        </w:rPr>
        <w:t xml:space="preserve"> </w:t>
      </w:r>
      <w:r w:rsidRPr="005A51AA">
        <w:rPr>
          <w:rFonts w:asciiTheme="minorHAnsi" w:eastAsia="Tahoma" w:hAnsiTheme="minorHAnsi" w:cstheme="minorHAnsi"/>
          <w:b/>
          <w:bCs/>
          <w:sz w:val="22"/>
          <w:szCs w:val="22"/>
        </w:rPr>
        <w:t>znaša</w:t>
      </w:r>
      <w:r w:rsidRPr="005A51AA">
        <w:rPr>
          <w:rFonts w:asciiTheme="minorHAnsi" w:eastAsia="Tahoma" w:hAnsiTheme="minorHAnsi" w:cstheme="minorHAnsi"/>
          <w:b/>
          <w:bCs/>
          <w:spacing w:val="-1"/>
          <w:sz w:val="22"/>
          <w:szCs w:val="22"/>
        </w:rPr>
        <w:t xml:space="preserve"> </w:t>
      </w:r>
      <w:r w:rsidRPr="005A51AA">
        <w:rPr>
          <w:rFonts w:asciiTheme="minorHAnsi" w:eastAsia="Tahoma" w:hAnsiTheme="minorHAnsi" w:cstheme="minorHAnsi"/>
          <w:b/>
          <w:bCs/>
          <w:sz w:val="22"/>
          <w:szCs w:val="22"/>
        </w:rPr>
        <w:t>vrednost</w:t>
      </w:r>
      <w:r w:rsidRPr="005A51AA">
        <w:rPr>
          <w:rFonts w:asciiTheme="minorHAnsi" w:eastAsia="Tahoma" w:hAnsiTheme="minorHAnsi" w:cstheme="minorHAnsi"/>
          <w:b/>
          <w:bCs/>
          <w:spacing w:val="-1"/>
          <w:sz w:val="22"/>
          <w:szCs w:val="22"/>
        </w:rPr>
        <w:t xml:space="preserve"> </w:t>
      </w:r>
      <w:r w:rsidRPr="005A51AA">
        <w:rPr>
          <w:rFonts w:asciiTheme="minorHAnsi" w:eastAsia="Tahoma" w:hAnsiTheme="minorHAnsi" w:cstheme="minorHAnsi"/>
          <w:b/>
          <w:bCs/>
          <w:sz w:val="22"/>
          <w:szCs w:val="22"/>
        </w:rPr>
        <w:t>za</w:t>
      </w:r>
      <w:r w:rsidRPr="005A51AA">
        <w:rPr>
          <w:rFonts w:asciiTheme="minorHAnsi" w:eastAsia="Tahoma" w:hAnsiTheme="minorHAnsi" w:cstheme="minorHAnsi"/>
          <w:b/>
          <w:bCs/>
          <w:spacing w:val="-5"/>
          <w:sz w:val="22"/>
          <w:szCs w:val="22"/>
        </w:rPr>
        <w:t xml:space="preserve"> </w:t>
      </w:r>
      <w:r w:rsidRPr="005A51AA">
        <w:rPr>
          <w:rFonts w:asciiTheme="minorHAnsi" w:eastAsia="Tahoma" w:hAnsiTheme="minorHAnsi" w:cstheme="minorHAnsi"/>
          <w:b/>
          <w:bCs/>
          <w:sz w:val="22"/>
          <w:szCs w:val="22"/>
        </w:rPr>
        <w:t>celotno</w:t>
      </w:r>
      <w:r w:rsidRPr="005A51AA">
        <w:rPr>
          <w:rFonts w:asciiTheme="minorHAnsi" w:eastAsia="Tahoma" w:hAnsiTheme="minorHAnsi" w:cstheme="minorHAnsi"/>
          <w:b/>
          <w:bCs/>
          <w:spacing w:val="-4"/>
          <w:sz w:val="22"/>
          <w:szCs w:val="22"/>
        </w:rPr>
        <w:t xml:space="preserve"> </w:t>
      </w:r>
      <w:r w:rsidRPr="005A51AA">
        <w:rPr>
          <w:rFonts w:asciiTheme="minorHAnsi" w:eastAsia="Tahoma" w:hAnsiTheme="minorHAnsi" w:cstheme="minorHAnsi"/>
          <w:b/>
          <w:bCs/>
          <w:sz w:val="22"/>
          <w:szCs w:val="22"/>
        </w:rPr>
        <w:t>obdobje</w:t>
      </w:r>
      <w:r w:rsidR="005A51AA">
        <w:rPr>
          <w:rFonts w:asciiTheme="minorHAnsi" w:eastAsia="Tahoma" w:hAnsiTheme="minorHAnsi" w:cstheme="minorHAnsi"/>
          <w:b/>
          <w:bCs/>
          <w:sz w:val="22"/>
          <w:szCs w:val="22"/>
        </w:rPr>
        <w:t xml:space="preserve"> – </w:t>
      </w:r>
      <w:r w:rsidR="005A51AA" w:rsidRPr="00544EA9">
        <w:rPr>
          <w:rFonts w:asciiTheme="minorHAnsi" w:eastAsia="Tahoma" w:hAnsiTheme="minorHAnsi" w:cstheme="minorHAnsi"/>
          <w:b/>
          <w:bCs/>
          <w:sz w:val="22"/>
          <w:szCs w:val="22"/>
          <w:u w:val="single"/>
        </w:rPr>
        <w:t xml:space="preserve">2 leti </w:t>
      </w:r>
      <w:r w:rsidRPr="00544EA9">
        <w:rPr>
          <w:rFonts w:asciiTheme="minorHAnsi" w:eastAsia="Tahoma" w:hAnsiTheme="minorHAnsi" w:cstheme="minorHAnsi"/>
          <w:b/>
          <w:bCs/>
          <w:spacing w:val="-6"/>
          <w:sz w:val="22"/>
          <w:szCs w:val="22"/>
          <w:u w:val="single"/>
        </w:rPr>
        <w:t xml:space="preserve"> </w:t>
      </w:r>
      <w:r w:rsidRPr="00544EA9">
        <w:rPr>
          <w:rFonts w:asciiTheme="minorHAnsi" w:eastAsia="Tahoma" w:hAnsiTheme="minorHAnsi" w:cstheme="minorHAnsi"/>
          <w:b/>
          <w:bCs/>
          <w:sz w:val="22"/>
          <w:szCs w:val="22"/>
          <w:u w:val="single"/>
        </w:rPr>
        <w:t>izvajanja</w:t>
      </w:r>
      <w:r w:rsidRPr="00544EA9">
        <w:rPr>
          <w:rFonts w:asciiTheme="minorHAnsi" w:eastAsia="Tahoma" w:hAnsiTheme="minorHAnsi" w:cstheme="minorHAnsi"/>
          <w:b/>
          <w:bCs/>
          <w:spacing w:val="-6"/>
          <w:sz w:val="22"/>
          <w:szCs w:val="22"/>
          <w:u w:val="single"/>
        </w:rPr>
        <w:t xml:space="preserve"> </w:t>
      </w:r>
      <w:r w:rsidRPr="00544EA9">
        <w:rPr>
          <w:rFonts w:asciiTheme="minorHAnsi" w:eastAsia="Tahoma" w:hAnsiTheme="minorHAnsi" w:cstheme="minorHAnsi"/>
          <w:b/>
          <w:bCs/>
          <w:spacing w:val="-2"/>
          <w:sz w:val="22"/>
          <w:szCs w:val="22"/>
          <w:u w:val="single"/>
        </w:rPr>
        <w:t>naročila</w:t>
      </w:r>
      <w:r w:rsidRPr="005A51AA">
        <w:rPr>
          <w:rFonts w:asciiTheme="minorHAnsi" w:eastAsia="Tahoma" w:hAnsiTheme="minorHAnsi" w:cstheme="minorHAnsi"/>
          <w:b/>
          <w:bCs/>
          <w:spacing w:val="-2"/>
          <w:sz w:val="22"/>
          <w:szCs w:val="22"/>
        </w:rPr>
        <w:t>:</w:t>
      </w:r>
    </w:p>
    <w:p w14:paraId="61B84B05"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173EAE10" w14:textId="77777777" w:rsidR="00805E32" w:rsidRDefault="00FC528B" w:rsidP="00FC528B">
      <w:pPr>
        <w:widowControl w:val="0"/>
        <w:tabs>
          <w:tab w:val="left" w:pos="2774"/>
          <w:tab w:val="left" w:pos="3711"/>
        </w:tabs>
        <w:autoSpaceDE w:val="0"/>
        <w:autoSpaceDN w:val="0"/>
        <w:rPr>
          <w:rFonts w:asciiTheme="minorHAnsi" w:eastAsia="Tahoma" w:hAnsiTheme="minorHAnsi" w:cstheme="minorHAnsi"/>
          <w:spacing w:val="-4"/>
          <w:sz w:val="22"/>
          <w:szCs w:val="22"/>
        </w:rPr>
      </w:pPr>
      <w:r w:rsidRPr="00007A9D">
        <w:rPr>
          <w:rFonts w:asciiTheme="minorHAnsi" w:eastAsia="Tahoma" w:hAnsiTheme="minorHAnsi" w:cstheme="minorHAnsi"/>
          <w:sz w:val="22"/>
          <w:szCs w:val="22"/>
        </w:rPr>
        <w:t>vrednost pogodbe brez DDV</w:t>
      </w:r>
      <w:r w:rsidRPr="00007A9D">
        <w:rPr>
          <w:rFonts w:asciiTheme="minorHAnsi" w:eastAsia="Tahoma" w:hAnsiTheme="minorHAnsi" w:cstheme="minorHAnsi"/>
          <w:sz w:val="22"/>
          <w:szCs w:val="22"/>
        </w:rPr>
        <w:tab/>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4"/>
          <w:sz w:val="22"/>
          <w:szCs w:val="22"/>
        </w:rPr>
        <w:t xml:space="preserve">EUR </w:t>
      </w:r>
    </w:p>
    <w:p w14:paraId="7622F5E0" w14:textId="205C7D46" w:rsidR="00FC528B" w:rsidRPr="00007A9D" w:rsidRDefault="00FC528B" w:rsidP="00FC528B">
      <w:pPr>
        <w:widowControl w:val="0"/>
        <w:tabs>
          <w:tab w:val="left" w:pos="2774"/>
          <w:tab w:val="left" w:pos="3711"/>
        </w:tabs>
        <w:autoSpaceDE w:val="0"/>
        <w:autoSpaceDN w:val="0"/>
        <w:rPr>
          <w:rFonts w:asciiTheme="minorHAnsi" w:eastAsia="Tahoma" w:hAnsiTheme="minorHAnsi" w:cstheme="minorHAnsi"/>
          <w:sz w:val="22"/>
          <w:szCs w:val="22"/>
        </w:rPr>
      </w:pPr>
      <w:r w:rsidRPr="00007A9D">
        <w:rPr>
          <w:rFonts w:asciiTheme="minorHAnsi" w:eastAsia="Tahoma" w:hAnsiTheme="minorHAnsi" w:cstheme="minorHAnsi"/>
          <w:spacing w:val="-5"/>
          <w:sz w:val="22"/>
          <w:szCs w:val="22"/>
        </w:rPr>
        <w:t>DDV</w:t>
      </w:r>
      <w:r w:rsidRPr="00007A9D">
        <w:rPr>
          <w:rFonts w:asciiTheme="minorHAnsi" w:eastAsia="Tahoma" w:hAnsiTheme="minorHAnsi" w:cstheme="minorHAnsi"/>
          <w:sz w:val="22"/>
          <w:szCs w:val="22"/>
        </w:rPr>
        <w:tab/>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52"/>
          <w:sz w:val="22"/>
          <w:szCs w:val="22"/>
          <w:u w:val="single"/>
        </w:rPr>
        <w:t xml:space="preserve"> </w:t>
      </w:r>
      <w:r w:rsidRPr="00007A9D">
        <w:rPr>
          <w:rFonts w:asciiTheme="minorHAnsi" w:eastAsia="Tahoma" w:hAnsiTheme="minorHAnsi" w:cstheme="minorHAnsi"/>
          <w:spacing w:val="-2"/>
          <w:sz w:val="22"/>
          <w:szCs w:val="22"/>
        </w:rPr>
        <w:t>EUR</w:t>
      </w:r>
    </w:p>
    <w:p w14:paraId="363F8444" w14:textId="77777777" w:rsidR="00FC528B" w:rsidRPr="00007A9D" w:rsidRDefault="00FC528B" w:rsidP="00FC528B">
      <w:pPr>
        <w:widowControl w:val="0"/>
        <w:tabs>
          <w:tab w:val="left" w:pos="2721"/>
          <w:tab w:val="left" w:pos="3658"/>
        </w:tabs>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vrednost</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5"/>
          <w:sz w:val="22"/>
          <w:szCs w:val="22"/>
        </w:rPr>
        <w:t>DDV</w:t>
      </w:r>
      <w:r w:rsidRPr="00007A9D">
        <w:rPr>
          <w:rFonts w:asciiTheme="minorHAnsi" w:eastAsia="Tahoma" w:hAnsiTheme="minorHAnsi" w:cstheme="minorHAnsi"/>
          <w:sz w:val="22"/>
          <w:szCs w:val="22"/>
        </w:rPr>
        <w:tab/>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4"/>
          <w:sz w:val="22"/>
          <w:szCs w:val="22"/>
        </w:rPr>
        <w:t>EUR.</w:t>
      </w:r>
    </w:p>
    <w:p w14:paraId="3DC20224"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56D8E5F6"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59FAE1C3" w14:textId="32ACFDAB"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Mesečna cena storitve čiščenja iz drugega odstavka 8. člena te pogodbe in pogodbena vrednost iz </w:t>
      </w:r>
      <w:r w:rsidR="005A51AA">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9. člena te pogodbe,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poleg</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določena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2.</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členu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dodano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vrednost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vsebuje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vse ostale morebitne dajatve, stroške dela, materialne stroške, vse ostale stroške vezane na storitev čiščenja in stroške čistil, sredstev za dezinfekcijo, PVC vrečk za odpadke in drug potrošni material skladno s tretjim odstavkom 7. člena te pogodbe.</w:t>
      </w:r>
    </w:p>
    <w:p w14:paraId="08B3D60D"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76276CE3"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61893B32" w14:textId="1BB43425" w:rsidR="00FC528B" w:rsidRPr="00007A9D" w:rsidRDefault="00FC528B" w:rsidP="005A51AA">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Cena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fiksna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najmanj</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obdobje</w:t>
      </w:r>
      <w:r w:rsidRPr="00007A9D">
        <w:rPr>
          <w:rFonts w:asciiTheme="minorHAnsi" w:eastAsia="Tahoma" w:hAnsiTheme="minorHAnsi" w:cstheme="minorHAnsi"/>
          <w:spacing w:val="-1"/>
          <w:sz w:val="22"/>
          <w:szCs w:val="22"/>
        </w:rPr>
        <w:t xml:space="preserve"> </w:t>
      </w:r>
      <w:r w:rsidR="005A51AA">
        <w:rPr>
          <w:rFonts w:asciiTheme="minorHAnsi" w:eastAsia="Tahoma" w:hAnsiTheme="minorHAnsi" w:cstheme="minorHAnsi"/>
          <w:sz w:val="22"/>
          <w:szCs w:val="22"/>
        </w:rPr>
        <w:t xml:space="preserve">dveh </w:t>
      </w:r>
      <w:r w:rsidRPr="00007A9D">
        <w:rPr>
          <w:rFonts w:asciiTheme="minorHAnsi" w:eastAsia="Tahoma" w:hAnsiTheme="minorHAnsi" w:cstheme="minorHAnsi"/>
          <w:sz w:val="22"/>
          <w:szCs w:val="22"/>
        </w:rPr>
        <w:t>let</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(2</w:t>
      </w:r>
      <w:r w:rsidR="005A51AA">
        <w:rPr>
          <w:rFonts w:asciiTheme="minorHAnsi" w:eastAsia="Tahoma" w:hAnsiTheme="minorHAnsi" w:cstheme="minorHAnsi"/>
          <w:sz w:val="22"/>
          <w:szCs w:val="22"/>
        </w:rPr>
        <w:t>4</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mesecev)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dneva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sklenitve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pogodbe.</w:t>
      </w:r>
    </w:p>
    <w:p w14:paraId="3C3D01E2"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8018A92"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1E2DED11"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ni odškodninsko ali kakorkoli odgovoren zaradi nedoseganja v 9. členu te pogodbe navedene pogodbene vrednosti javnega naročila.</w:t>
      </w:r>
    </w:p>
    <w:p w14:paraId="62EC5979" w14:textId="77777777" w:rsidR="00FC528B" w:rsidRDefault="00FC528B" w:rsidP="00FC528B">
      <w:pPr>
        <w:widowControl w:val="0"/>
        <w:autoSpaceDE w:val="0"/>
        <w:autoSpaceDN w:val="0"/>
        <w:rPr>
          <w:rFonts w:asciiTheme="minorHAnsi" w:eastAsia="Tahoma" w:hAnsiTheme="minorHAnsi" w:cstheme="minorHAnsi"/>
          <w:sz w:val="22"/>
          <w:szCs w:val="22"/>
        </w:rPr>
      </w:pPr>
    </w:p>
    <w:p w14:paraId="223642C2" w14:textId="77777777" w:rsidR="00E44A58" w:rsidRPr="00007A9D" w:rsidRDefault="00E44A58" w:rsidP="00FC528B">
      <w:pPr>
        <w:widowControl w:val="0"/>
        <w:autoSpaceDE w:val="0"/>
        <w:autoSpaceDN w:val="0"/>
        <w:rPr>
          <w:rFonts w:asciiTheme="minorHAnsi" w:eastAsia="Tahoma" w:hAnsiTheme="minorHAnsi" w:cstheme="minorHAnsi"/>
          <w:sz w:val="22"/>
          <w:szCs w:val="22"/>
        </w:rPr>
      </w:pPr>
    </w:p>
    <w:p w14:paraId="20316EEB" w14:textId="77777777" w:rsidR="00FC528B" w:rsidRPr="00007A9D" w:rsidRDefault="00FC528B" w:rsidP="005A51AA">
      <w:pPr>
        <w:widowControl w:val="0"/>
        <w:tabs>
          <w:tab w:val="left" w:pos="4062"/>
        </w:tabs>
        <w:autoSpaceDE w:val="0"/>
        <w:autoSpaceDN w:val="0"/>
        <w:ind w:left="4061"/>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NAČIN</w:t>
      </w:r>
      <w:r w:rsidRPr="00007A9D">
        <w:rPr>
          <w:rFonts w:asciiTheme="minorHAnsi" w:eastAsia="Tahoma" w:hAnsiTheme="minorHAnsi" w:cstheme="minorHAnsi"/>
          <w:b/>
          <w:bCs/>
          <w:spacing w:val="-7"/>
          <w:sz w:val="22"/>
          <w:szCs w:val="22"/>
        </w:rPr>
        <w:t xml:space="preserve"> </w:t>
      </w:r>
      <w:r w:rsidRPr="00007A9D">
        <w:rPr>
          <w:rFonts w:asciiTheme="minorHAnsi" w:eastAsia="Tahoma" w:hAnsiTheme="minorHAnsi" w:cstheme="minorHAnsi"/>
          <w:b/>
          <w:bCs/>
          <w:spacing w:val="-2"/>
          <w:sz w:val="22"/>
          <w:szCs w:val="22"/>
        </w:rPr>
        <w:t>PLAČILA</w:t>
      </w:r>
    </w:p>
    <w:p w14:paraId="73F9E117" w14:textId="77777777" w:rsidR="00FC528B" w:rsidRPr="00805E32" w:rsidRDefault="00FC528B">
      <w:pPr>
        <w:widowControl w:val="0"/>
        <w:numPr>
          <w:ilvl w:val="1"/>
          <w:numId w:val="15"/>
        </w:numPr>
        <w:tabs>
          <w:tab w:val="left" w:pos="4638"/>
        </w:tabs>
        <w:autoSpaceDE w:val="0"/>
        <w:autoSpaceDN w:val="0"/>
        <w:jc w:val="both"/>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543D2119"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Pogodbeni stranki soglašata, da bo izvajalec naročniku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izstavljal račune za 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 enkrat mesečno in sicer do 8. dne v tekočem mesecu, za opravljeno storitev čiščenja v preteklem mesecu.</w:t>
      </w:r>
    </w:p>
    <w:p w14:paraId="482B8BBB"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499C61FF"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 vsakemu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mesečnemu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računu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mora biti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priložena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specifikacija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čiščenja tako, da bo naročniku omogočen nadzor nad opravljeno storitvijo čiščenja.</w:t>
      </w:r>
    </w:p>
    <w:p w14:paraId="0F683E0B"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2D20EDA2"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bo 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zahteval 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izvajalec dolžan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mesečnemu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računu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priložiti tudi dobavnico 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 xml:space="preserve">nabavo čistil, za katere veljajo temeljne </w:t>
      </w:r>
      <w:proofErr w:type="spellStart"/>
      <w:r w:rsidRPr="00007A9D">
        <w:rPr>
          <w:rFonts w:asciiTheme="minorHAnsi" w:eastAsia="Tahoma" w:hAnsiTheme="minorHAnsi" w:cstheme="minorHAnsi"/>
          <w:sz w:val="22"/>
          <w:szCs w:val="22"/>
        </w:rPr>
        <w:t>okoljske</w:t>
      </w:r>
      <w:proofErr w:type="spellEnd"/>
      <w:r w:rsidRPr="00007A9D">
        <w:rPr>
          <w:rFonts w:asciiTheme="minorHAnsi" w:eastAsia="Tahoma" w:hAnsiTheme="minorHAnsi" w:cstheme="minorHAnsi"/>
          <w:sz w:val="22"/>
          <w:szCs w:val="22"/>
        </w:rPr>
        <w:t xml:space="preserve"> zahteve.</w:t>
      </w:r>
    </w:p>
    <w:p w14:paraId="63493E2F"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0BE38537"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zaveže,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račune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pošiljal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elektronski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obliki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(e-</w:t>
      </w:r>
      <w:r w:rsidRPr="00007A9D">
        <w:rPr>
          <w:rFonts w:asciiTheme="minorHAnsi" w:eastAsia="Tahoma" w:hAnsiTheme="minorHAnsi" w:cstheme="minorHAnsi"/>
          <w:spacing w:val="-2"/>
          <w:sz w:val="22"/>
          <w:szCs w:val="22"/>
        </w:rPr>
        <w:t>Račun).</w:t>
      </w:r>
    </w:p>
    <w:p w14:paraId="327A574A"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1A73703A"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k vsakemu svojemu izstavljenemu računu priložiti tudi račun svojega podizvajalca, ki ga je predhodno potrdil, če bo le-ta zahteval neposredno plačilo.</w:t>
      </w:r>
    </w:p>
    <w:p w14:paraId="2DCA0841" w14:textId="7E4ADE92" w:rsidR="00FC528B" w:rsidRPr="005A51AA" w:rsidRDefault="00FC528B" w:rsidP="00FC528B">
      <w:pPr>
        <w:widowControl w:val="0"/>
        <w:autoSpaceDE w:val="0"/>
        <w:autoSpaceDN w:val="0"/>
        <w:rPr>
          <w:rFonts w:asciiTheme="minorHAnsi" w:eastAsia="Tahoma" w:hAnsiTheme="minorHAnsi" w:cstheme="minorHAnsi"/>
          <w:i/>
          <w:iCs/>
          <w:sz w:val="20"/>
          <w:szCs w:val="20"/>
        </w:rPr>
      </w:pPr>
      <w:r w:rsidRPr="005A51AA">
        <w:rPr>
          <w:rFonts w:asciiTheme="minorHAnsi" w:eastAsia="Tahoma" w:hAnsiTheme="minorHAnsi" w:cstheme="minorHAnsi"/>
          <w:i/>
          <w:iCs/>
          <w:sz w:val="20"/>
          <w:szCs w:val="20"/>
        </w:rPr>
        <w:t>opomba:</w:t>
      </w:r>
      <w:r w:rsidRPr="005A51AA">
        <w:rPr>
          <w:rFonts w:asciiTheme="minorHAnsi" w:eastAsia="Tahoma" w:hAnsiTheme="minorHAnsi" w:cstheme="minorHAnsi"/>
          <w:i/>
          <w:iCs/>
          <w:spacing w:val="10"/>
          <w:sz w:val="20"/>
          <w:szCs w:val="20"/>
        </w:rPr>
        <w:t xml:space="preserve"> </w:t>
      </w:r>
      <w:r w:rsidRPr="005A51AA">
        <w:rPr>
          <w:rFonts w:asciiTheme="minorHAnsi" w:eastAsia="Tahoma" w:hAnsiTheme="minorHAnsi" w:cstheme="minorHAnsi"/>
          <w:i/>
          <w:iCs/>
          <w:sz w:val="20"/>
          <w:szCs w:val="20"/>
        </w:rPr>
        <w:t>odstavek</w:t>
      </w:r>
      <w:r w:rsidRPr="005A51AA">
        <w:rPr>
          <w:rFonts w:asciiTheme="minorHAnsi" w:eastAsia="Tahoma" w:hAnsiTheme="minorHAnsi" w:cstheme="minorHAnsi"/>
          <w:i/>
          <w:iCs/>
          <w:spacing w:val="10"/>
          <w:sz w:val="20"/>
          <w:szCs w:val="20"/>
        </w:rPr>
        <w:t xml:space="preserve"> </w:t>
      </w:r>
      <w:r w:rsidRPr="005A51AA">
        <w:rPr>
          <w:rFonts w:asciiTheme="minorHAnsi" w:eastAsia="Tahoma" w:hAnsiTheme="minorHAnsi" w:cstheme="minorHAnsi"/>
          <w:i/>
          <w:iCs/>
          <w:sz w:val="20"/>
          <w:szCs w:val="20"/>
        </w:rPr>
        <w:t>bo</w:t>
      </w:r>
      <w:r w:rsidRPr="005A51AA">
        <w:rPr>
          <w:rFonts w:asciiTheme="minorHAnsi" w:eastAsia="Tahoma" w:hAnsiTheme="minorHAnsi" w:cstheme="minorHAnsi"/>
          <w:i/>
          <w:iCs/>
          <w:spacing w:val="13"/>
          <w:sz w:val="20"/>
          <w:szCs w:val="20"/>
        </w:rPr>
        <w:t xml:space="preserve"> </w:t>
      </w:r>
      <w:r w:rsidRPr="005A51AA">
        <w:rPr>
          <w:rFonts w:asciiTheme="minorHAnsi" w:eastAsia="Tahoma" w:hAnsiTheme="minorHAnsi" w:cstheme="minorHAnsi"/>
          <w:i/>
          <w:iCs/>
          <w:sz w:val="20"/>
          <w:szCs w:val="20"/>
        </w:rPr>
        <w:t>v</w:t>
      </w:r>
      <w:r w:rsidRPr="005A51AA">
        <w:rPr>
          <w:rFonts w:asciiTheme="minorHAnsi" w:eastAsia="Tahoma" w:hAnsiTheme="minorHAnsi" w:cstheme="minorHAnsi"/>
          <w:i/>
          <w:iCs/>
          <w:spacing w:val="10"/>
          <w:sz w:val="20"/>
          <w:szCs w:val="20"/>
        </w:rPr>
        <w:t xml:space="preserve"> </w:t>
      </w:r>
      <w:r w:rsidRPr="005A51AA">
        <w:rPr>
          <w:rFonts w:asciiTheme="minorHAnsi" w:eastAsia="Tahoma" w:hAnsiTheme="minorHAnsi" w:cstheme="minorHAnsi"/>
          <w:i/>
          <w:iCs/>
          <w:sz w:val="20"/>
          <w:szCs w:val="20"/>
        </w:rPr>
        <w:t>končni</w:t>
      </w:r>
      <w:r w:rsidRPr="005A51AA">
        <w:rPr>
          <w:rFonts w:asciiTheme="minorHAnsi" w:eastAsia="Tahoma" w:hAnsiTheme="minorHAnsi" w:cstheme="minorHAnsi"/>
          <w:i/>
          <w:iCs/>
          <w:spacing w:val="17"/>
          <w:sz w:val="20"/>
          <w:szCs w:val="20"/>
        </w:rPr>
        <w:t xml:space="preserve"> </w:t>
      </w:r>
      <w:r w:rsidRPr="005A51AA">
        <w:rPr>
          <w:rFonts w:asciiTheme="minorHAnsi" w:eastAsia="Tahoma" w:hAnsiTheme="minorHAnsi" w:cstheme="minorHAnsi"/>
          <w:i/>
          <w:iCs/>
          <w:sz w:val="20"/>
          <w:szCs w:val="20"/>
        </w:rPr>
        <w:t>pogodbi,</w:t>
      </w:r>
      <w:r w:rsidRPr="005A51AA">
        <w:rPr>
          <w:rFonts w:asciiTheme="minorHAnsi" w:eastAsia="Tahoma" w:hAnsiTheme="minorHAnsi" w:cstheme="minorHAnsi"/>
          <w:i/>
          <w:iCs/>
          <w:spacing w:val="13"/>
          <w:sz w:val="20"/>
          <w:szCs w:val="20"/>
        </w:rPr>
        <w:t xml:space="preserve"> </w:t>
      </w:r>
      <w:r w:rsidRPr="005A51AA">
        <w:rPr>
          <w:rFonts w:asciiTheme="minorHAnsi" w:eastAsia="Tahoma" w:hAnsiTheme="minorHAnsi" w:cstheme="minorHAnsi"/>
          <w:i/>
          <w:iCs/>
          <w:sz w:val="20"/>
          <w:szCs w:val="20"/>
        </w:rPr>
        <w:t>če</w:t>
      </w:r>
      <w:r w:rsidRPr="005A51AA">
        <w:rPr>
          <w:rFonts w:asciiTheme="minorHAnsi" w:eastAsia="Tahoma" w:hAnsiTheme="minorHAnsi" w:cstheme="minorHAnsi"/>
          <w:i/>
          <w:iCs/>
          <w:spacing w:val="12"/>
          <w:sz w:val="20"/>
          <w:szCs w:val="20"/>
        </w:rPr>
        <w:t xml:space="preserve"> </w:t>
      </w:r>
      <w:r w:rsidRPr="005A51AA">
        <w:rPr>
          <w:rFonts w:asciiTheme="minorHAnsi" w:eastAsia="Tahoma" w:hAnsiTheme="minorHAnsi" w:cstheme="minorHAnsi"/>
          <w:i/>
          <w:iCs/>
          <w:sz w:val="20"/>
          <w:szCs w:val="20"/>
        </w:rPr>
        <w:t>bo</w:t>
      </w:r>
      <w:r w:rsidRPr="005A51AA">
        <w:rPr>
          <w:rFonts w:asciiTheme="minorHAnsi" w:eastAsia="Tahoma" w:hAnsiTheme="minorHAnsi" w:cstheme="minorHAnsi"/>
          <w:i/>
          <w:iCs/>
          <w:spacing w:val="8"/>
          <w:sz w:val="20"/>
          <w:szCs w:val="20"/>
        </w:rPr>
        <w:t xml:space="preserve"> </w:t>
      </w:r>
      <w:r w:rsidRPr="005A51AA">
        <w:rPr>
          <w:rFonts w:asciiTheme="minorHAnsi" w:eastAsia="Tahoma" w:hAnsiTheme="minorHAnsi" w:cstheme="minorHAnsi"/>
          <w:i/>
          <w:iCs/>
          <w:sz w:val="20"/>
          <w:szCs w:val="20"/>
        </w:rPr>
        <w:t>izvajalec</w:t>
      </w:r>
      <w:r w:rsidRPr="005A51AA">
        <w:rPr>
          <w:rFonts w:asciiTheme="minorHAnsi" w:eastAsia="Tahoma" w:hAnsiTheme="minorHAnsi" w:cstheme="minorHAnsi"/>
          <w:i/>
          <w:iCs/>
          <w:spacing w:val="11"/>
          <w:sz w:val="20"/>
          <w:szCs w:val="20"/>
        </w:rPr>
        <w:t xml:space="preserve"> </w:t>
      </w:r>
      <w:r w:rsidRPr="005A51AA">
        <w:rPr>
          <w:rFonts w:asciiTheme="minorHAnsi" w:eastAsia="Tahoma" w:hAnsiTheme="minorHAnsi" w:cstheme="minorHAnsi"/>
          <w:i/>
          <w:iCs/>
          <w:sz w:val="20"/>
          <w:szCs w:val="20"/>
        </w:rPr>
        <w:t>pri</w:t>
      </w:r>
      <w:r w:rsidRPr="005A51AA">
        <w:rPr>
          <w:rFonts w:asciiTheme="minorHAnsi" w:eastAsia="Tahoma" w:hAnsiTheme="minorHAnsi" w:cstheme="minorHAnsi"/>
          <w:i/>
          <w:iCs/>
          <w:spacing w:val="11"/>
          <w:sz w:val="20"/>
          <w:szCs w:val="20"/>
        </w:rPr>
        <w:t xml:space="preserve"> </w:t>
      </w:r>
      <w:r w:rsidRPr="005A51AA">
        <w:rPr>
          <w:rFonts w:asciiTheme="minorHAnsi" w:eastAsia="Tahoma" w:hAnsiTheme="minorHAnsi" w:cstheme="minorHAnsi"/>
          <w:i/>
          <w:iCs/>
          <w:sz w:val="20"/>
          <w:szCs w:val="20"/>
        </w:rPr>
        <w:t>izvedbi</w:t>
      </w:r>
      <w:r w:rsidRPr="005A51AA">
        <w:rPr>
          <w:rFonts w:asciiTheme="minorHAnsi" w:eastAsia="Tahoma" w:hAnsiTheme="minorHAnsi" w:cstheme="minorHAnsi"/>
          <w:i/>
          <w:iCs/>
          <w:spacing w:val="14"/>
          <w:sz w:val="20"/>
          <w:szCs w:val="20"/>
        </w:rPr>
        <w:t xml:space="preserve"> </w:t>
      </w:r>
      <w:r w:rsidRPr="005A51AA">
        <w:rPr>
          <w:rFonts w:asciiTheme="minorHAnsi" w:eastAsia="Tahoma" w:hAnsiTheme="minorHAnsi" w:cstheme="minorHAnsi"/>
          <w:i/>
          <w:iCs/>
          <w:sz w:val="20"/>
          <w:szCs w:val="20"/>
        </w:rPr>
        <w:t>naročila</w:t>
      </w:r>
      <w:r w:rsidRPr="005A51AA">
        <w:rPr>
          <w:rFonts w:asciiTheme="minorHAnsi" w:eastAsia="Tahoma" w:hAnsiTheme="minorHAnsi" w:cstheme="minorHAnsi"/>
          <w:i/>
          <w:iCs/>
          <w:spacing w:val="6"/>
          <w:sz w:val="20"/>
          <w:szCs w:val="20"/>
        </w:rPr>
        <w:t xml:space="preserve"> </w:t>
      </w:r>
      <w:r w:rsidRPr="005A51AA">
        <w:rPr>
          <w:rFonts w:asciiTheme="minorHAnsi" w:eastAsia="Tahoma" w:hAnsiTheme="minorHAnsi" w:cstheme="minorHAnsi"/>
          <w:i/>
          <w:iCs/>
          <w:sz w:val="20"/>
          <w:szCs w:val="20"/>
        </w:rPr>
        <w:t>sodeloval</w:t>
      </w:r>
      <w:r w:rsidRPr="005A51AA">
        <w:rPr>
          <w:rFonts w:asciiTheme="minorHAnsi" w:eastAsia="Tahoma" w:hAnsiTheme="minorHAnsi" w:cstheme="minorHAnsi"/>
          <w:i/>
          <w:iCs/>
          <w:spacing w:val="10"/>
          <w:sz w:val="20"/>
          <w:szCs w:val="20"/>
        </w:rPr>
        <w:t xml:space="preserve"> </w:t>
      </w:r>
      <w:r w:rsidRPr="005A51AA">
        <w:rPr>
          <w:rFonts w:asciiTheme="minorHAnsi" w:eastAsia="Tahoma" w:hAnsiTheme="minorHAnsi" w:cstheme="minorHAnsi"/>
          <w:i/>
          <w:iCs/>
          <w:sz w:val="20"/>
          <w:szCs w:val="20"/>
        </w:rPr>
        <w:t>s</w:t>
      </w:r>
      <w:r w:rsidRPr="005A51AA">
        <w:rPr>
          <w:rFonts w:asciiTheme="minorHAnsi" w:eastAsia="Tahoma" w:hAnsiTheme="minorHAnsi" w:cstheme="minorHAnsi"/>
          <w:i/>
          <w:iCs/>
          <w:spacing w:val="14"/>
          <w:sz w:val="20"/>
          <w:szCs w:val="20"/>
        </w:rPr>
        <w:t xml:space="preserve"> </w:t>
      </w:r>
      <w:r w:rsidR="005A51AA" w:rsidRPr="005A51AA">
        <w:rPr>
          <w:rFonts w:asciiTheme="minorHAnsi" w:eastAsia="Tahoma" w:hAnsiTheme="minorHAnsi" w:cstheme="minorHAnsi"/>
          <w:i/>
          <w:iCs/>
          <w:spacing w:val="14"/>
          <w:sz w:val="20"/>
          <w:szCs w:val="20"/>
        </w:rPr>
        <w:t>p</w:t>
      </w:r>
      <w:r w:rsidRPr="005A51AA">
        <w:rPr>
          <w:rFonts w:asciiTheme="minorHAnsi" w:eastAsia="Tahoma" w:hAnsiTheme="minorHAnsi" w:cstheme="minorHAnsi"/>
          <w:i/>
          <w:iCs/>
          <w:sz w:val="20"/>
          <w:szCs w:val="20"/>
        </w:rPr>
        <w:t>odizvajalcem</w:t>
      </w:r>
      <w:r w:rsidRPr="005A51AA">
        <w:rPr>
          <w:rFonts w:asciiTheme="minorHAnsi" w:eastAsia="Tahoma" w:hAnsiTheme="minorHAnsi" w:cstheme="minorHAnsi"/>
          <w:i/>
          <w:iCs/>
          <w:spacing w:val="10"/>
          <w:sz w:val="20"/>
          <w:szCs w:val="20"/>
        </w:rPr>
        <w:t xml:space="preserve"> </w:t>
      </w:r>
      <w:r w:rsidRPr="005A51AA">
        <w:rPr>
          <w:rFonts w:asciiTheme="minorHAnsi" w:eastAsia="Tahoma" w:hAnsiTheme="minorHAnsi" w:cstheme="minorHAnsi"/>
          <w:i/>
          <w:iCs/>
          <w:sz w:val="20"/>
          <w:szCs w:val="20"/>
        </w:rPr>
        <w:t>in</w:t>
      </w:r>
      <w:r w:rsidRPr="005A51AA">
        <w:rPr>
          <w:rFonts w:asciiTheme="minorHAnsi" w:eastAsia="Tahoma" w:hAnsiTheme="minorHAnsi" w:cstheme="minorHAnsi"/>
          <w:i/>
          <w:iCs/>
          <w:spacing w:val="6"/>
          <w:sz w:val="20"/>
          <w:szCs w:val="20"/>
        </w:rPr>
        <w:t xml:space="preserve"> </w:t>
      </w:r>
      <w:r w:rsidRPr="005A51AA">
        <w:rPr>
          <w:rFonts w:asciiTheme="minorHAnsi" w:eastAsia="Tahoma" w:hAnsiTheme="minorHAnsi" w:cstheme="minorHAnsi"/>
          <w:i/>
          <w:iCs/>
          <w:sz w:val="20"/>
          <w:szCs w:val="20"/>
        </w:rPr>
        <w:t>bo</w:t>
      </w:r>
      <w:r w:rsidRPr="005A51AA">
        <w:rPr>
          <w:rFonts w:asciiTheme="minorHAnsi" w:eastAsia="Tahoma" w:hAnsiTheme="minorHAnsi" w:cstheme="minorHAnsi"/>
          <w:i/>
          <w:iCs/>
          <w:spacing w:val="13"/>
          <w:sz w:val="20"/>
          <w:szCs w:val="20"/>
        </w:rPr>
        <w:t xml:space="preserve"> </w:t>
      </w:r>
      <w:r w:rsidRPr="005A51AA">
        <w:rPr>
          <w:rFonts w:asciiTheme="minorHAnsi" w:eastAsia="Tahoma" w:hAnsiTheme="minorHAnsi" w:cstheme="minorHAnsi"/>
          <w:i/>
          <w:iCs/>
          <w:sz w:val="20"/>
          <w:szCs w:val="20"/>
        </w:rPr>
        <w:t>le-ta</w:t>
      </w:r>
      <w:r w:rsidRPr="005A51AA">
        <w:rPr>
          <w:rFonts w:asciiTheme="minorHAnsi" w:eastAsia="Tahoma" w:hAnsiTheme="minorHAnsi" w:cstheme="minorHAnsi"/>
          <w:i/>
          <w:iCs/>
          <w:spacing w:val="7"/>
          <w:sz w:val="20"/>
          <w:szCs w:val="20"/>
        </w:rPr>
        <w:t xml:space="preserve"> </w:t>
      </w:r>
      <w:r w:rsidRPr="005A51AA">
        <w:rPr>
          <w:rFonts w:asciiTheme="minorHAnsi" w:eastAsia="Tahoma" w:hAnsiTheme="minorHAnsi" w:cstheme="minorHAnsi"/>
          <w:i/>
          <w:iCs/>
          <w:spacing w:val="-2"/>
          <w:sz w:val="20"/>
          <w:szCs w:val="20"/>
        </w:rPr>
        <w:t>zahteval</w:t>
      </w:r>
      <w:r w:rsidR="005A51AA" w:rsidRPr="005A51AA">
        <w:rPr>
          <w:rFonts w:asciiTheme="minorHAnsi" w:eastAsia="Tahoma" w:hAnsiTheme="minorHAnsi" w:cstheme="minorHAnsi"/>
          <w:i/>
          <w:iCs/>
          <w:spacing w:val="-2"/>
          <w:sz w:val="20"/>
          <w:szCs w:val="20"/>
        </w:rPr>
        <w:t xml:space="preserve"> </w:t>
      </w:r>
      <w:r w:rsidRPr="005A51AA">
        <w:rPr>
          <w:rFonts w:asciiTheme="minorHAnsi" w:eastAsia="Tahoma" w:hAnsiTheme="minorHAnsi" w:cstheme="minorHAnsi"/>
          <w:i/>
          <w:iCs/>
          <w:sz w:val="20"/>
          <w:szCs w:val="20"/>
        </w:rPr>
        <w:t>neposredno</w:t>
      </w:r>
      <w:r w:rsidRPr="005A51AA">
        <w:rPr>
          <w:rFonts w:asciiTheme="minorHAnsi" w:eastAsia="Tahoma" w:hAnsiTheme="minorHAnsi" w:cstheme="minorHAnsi"/>
          <w:i/>
          <w:iCs/>
          <w:spacing w:val="-8"/>
          <w:sz w:val="20"/>
          <w:szCs w:val="20"/>
        </w:rPr>
        <w:t xml:space="preserve"> </w:t>
      </w:r>
      <w:r w:rsidRPr="005A51AA">
        <w:rPr>
          <w:rFonts w:asciiTheme="minorHAnsi" w:eastAsia="Tahoma" w:hAnsiTheme="minorHAnsi" w:cstheme="minorHAnsi"/>
          <w:i/>
          <w:iCs/>
          <w:spacing w:val="-2"/>
          <w:sz w:val="20"/>
          <w:szCs w:val="20"/>
        </w:rPr>
        <w:t>plačilo</w:t>
      </w:r>
    </w:p>
    <w:p w14:paraId="3AAB83CC"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0EC0F4F"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5B14409C"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izvajalcu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plačal</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račun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30</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brezobrestnih</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uradnega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datuma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prejema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mesečnega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računa,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transakcijski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račun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naveden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računu.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kateri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veljavnih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predpisov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določal drugačen plačilni rok na področju javnih financ in bi ga bil naročnik dolžan upoštevati, se plačilni rok iz prve povedi lahko spremeni.</w:t>
      </w:r>
    </w:p>
    <w:p w14:paraId="32FF84A1" w14:textId="77777777" w:rsidR="00FC528B" w:rsidRPr="00007A9D" w:rsidRDefault="00FC528B" w:rsidP="003B17E5">
      <w:pPr>
        <w:widowControl w:val="0"/>
        <w:autoSpaceDE w:val="0"/>
        <w:autoSpaceDN w:val="0"/>
        <w:jc w:val="both"/>
        <w:rPr>
          <w:rFonts w:asciiTheme="minorHAnsi" w:eastAsia="Tahoma" w:hAnsiTheme="minorHAnsi" w:cstheme="minorHAnsi"/>
          <w:sz w:val="22"/>
          <w:szCs w:val="22"/>
        </w:rPr>
      </w:pPr>
    </w:p>
    <w:p w14:paraId="1BBD4BF9" w14:textId="3E56AFFC" w:rsidR="00FC528B" w:rsidRPr="00007A9D" w:rsidRDefault="00FC528B" w:rsidP="003B17E5">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pooblašča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potrjenega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računa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opravil</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podizvajalec</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24.</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pacing w:val="-2"/>
          <w:sz w:val="22"/>
          <w:szCs w:val="22"/>
        </w:rPr>
        <w:t>člena</w:t>
      </w:r>
      <w:r w:rsidR="003B17E5">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le-te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plača,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prejšnjega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nepo</w:t>
      </w:r>
      <w:r w:rsidR="003B17E5">
        <w:rPr>
          <w:rFonts w:asciiTheme="minorHAnsi" w:eastAsia="Tahoma" w:hAnsiTheme="minorHAnsi" w:cstheme="minorHAnsi"/>
          <w:sz w:val="22"/>
          <w:szCs w:val="22"/>
        </w:rPr>
        <w:t>s</w:t>
      </w:r>
      <w:r w:rsidRPr="00007A9D">
        <w:rPr>
          <w:rFonts w:asciiTheme="minorHAnsi" w:eastAsia="Tahoma" w:hAnsiTheme="minorHAnsi" w:cstheme="minorHAnsi"/>
          <w:sz w:val="22"/>
          <w:szCs w:val="22"/>
        </w:rPr>
        <w:t>redno podizvajalcu,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sicer:</w:t>
      </w:r>
    </w:p>
    <w:p w14:paraId="50835DB7" w14:textId="77777777" w:rsidR="003B17E5" w:rsidRDefault="00FC528B">
      <w:pPr>
        <w:widowControl w:val="0"/>
        <w:numPr>
          <w:ilvl w:val="0"/>
          <w:numId w:val="17"/>
        </w:numPr>
        <w:tabs>
          <w:tab w:val="left" w:pos="509"/>
          <w:tab w:val="left" w:pos="3746"/>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podizvajalcu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z w:val="22"/>
          <w:szCs w:val="22"/>
        </w:rPr>
        <w:t xml:space="preserve">na transakcijski račun podizvajalca, ki bo naveden na računu. </w:t>
      </w:r>
    </w:p>
    <w:p w14:paraId="48184388" w14:textId="5367CF2A" w:rsidR="00FC528B" w:rsidRPr="003B17E5" w:rsidRDefault="00FC528B" w:rsidP="003D5F47">
      <w:pPr>
        <w:widowControl w:val="0"/>
        <w:autoSpaceDE w:val="0"/>
        <w:autoSpaceDN w:val="0"/>
        <w:jc w:val="both"/>
        <w:rPr>
          <w:rFonts w:asciiTheme="minorHAnsi" w:eastAsia="Tahoma" w:hAnsiTheme="minorHAnsi" w:cstheme="minorHAnsi"/>
          <w:i/>
          <w:iCs/>
          <w:sz w:val="20"/>
          <w:szCs w:val="20"/>
        </w:rPr>
      </w:pPr>
      <w:r w:rsidRPr="003B17E5">
        <w:rPr>
          <w:rFonts w:asciiTheme="minorHAnsi" w:eastAsia="Tahoma" w:hAnsiTheme="minorHAnsi" w:cstheme="minorHAnsi"/>
          <w:i/>
          <w:iCs/>
          <w:sz w:val="20"/>
          <w:szCs w:val="20"/>
        </w:rPr>
        <w:lastRenderedPageBreak/>
        <w:t>opomba: odstavek bo v končni pogodbi, če bo izvajalec pri izvedbi del po tej pogodbi sodeloval s podizvajalci in bodo podizvajalci zahtevali neposredna plačila.</w:t>
      </w:r>
    </w:p>
    <w:p w14:paraId="65E39B76"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7CFDCA6" w14:textId="77777777" w:rsidR="00FC528B" w:rsidRPr="00007A9D" w:rsidRDefault="00FC528B" w:rsidP="00FC528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Neposredna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plačila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podizvajalcem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obvezna.</w:t>
      </w:r>
    </w:p>
    <w:p w14:paraId="3177D7C6" w14:textId="7497E032" w:rsidR="00FC528B" w:rsidRPr="003B17E5" w:rsidRDefault="00FC528B" w:rsidP="003D5F47">
      <w:pPr>
        <w:widowControl w:val="0"/>
        <w:autoSpaceDE w:val="0"/>
        <w:autoSpaceDN w:val="0"/>
        <w:jc w:val="both"/>
        <w:rPr>
          <w:rFonts w:asciiTheme="minorHAnsi" w:eastAsia="Tahoma" w:hAnsiTheme="minorHAnsi" w:cstheme="minorHAnsi"/>
          <w:i/>
          <w:iCs/>
          <w:sz w:val="20"/>
          <w:szCs w:val="20"/>
        </w:rPr>
      </w:pPr>
      <w:r w:rsidRPr="003B17E5">
        <w:rPr>
          <w:rFonts w:asciiTheme="minorHAnsi" w:eastAsia="Tahoma" w:hAnsiTheme="minorHAnsi" w:cstheme="minorHAnsi"/>
          <w:i/>
          <w:iCs/>
          <w:sz w:val="20"/>
          <w:szCs w:val="20"/>
        </w:rPr>
        <w:t>opomba: odstavek bo v končni pogodbi, če izvajalec pri izvedbi del po tej pogodbi sodeloval s podizvajalci in bodo podizvajalci</w:t>
      </w:r>
      <w:r w:rsidR="003B17E5" w:rsidRPr="003B17E5">
        <w:rPr>
          <w:rFonts w:asciiTheme="minorHAnsi" w:eastAsia="Tahoma" w:hAnsiTheme="minorHAnsi" w:cstheme="minorHAnsi"/>
          <w:i/>
          <w:iCs/>
          <w:sz w:val="20"/>
          <w:szCs w:val="20"/>
        </w:rPr>
        <w:t xml:space="preserve"> </w:t>
      </w:r>
      <w:r w:rsidRPr="003B17E5">
        <w:rPr>
          <w:rFonts w:asciiTheme="minorHAnsi" w:eastAsia="Tahoma" w:hAnsiTheme="minorHAnsi" w:cstheme="minorHAnsi"/>
          <w:i/>
          <w:iCs/>
          <w:sz w:val="20"/>
          <w:szCs w:val="20"/>
        </w:rPr>
        <w:t>zahtevali neposredna plačila.</w:t>
      </w:r>
    </w:p>
    <w:p w14:paraId="68AD2DD9" w14:textId="77777777" w:rsidR="003D5F47"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podizvajalec,</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naveden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24.</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členu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neposrednega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plačila,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izvajalca zahteval, da mu najpozneje v 60 dneh od plačila končnega računa pošlje svojo pisno izjavo in pisno izjavo podizvajalca, ki ni zahteval neposrednega plačila, da je podizvajalec prejel plačilo za izvedena dela. V primeru, da izvajalec naročniku ne bo posredoval izjav iz prejšnjega stavka ali v primeru, da izvajalec ne bo plačal izvedenih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podizvajalcu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 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Državni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revizijski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komisiji podal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predlog</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 uvedbo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postopka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prekršku. </w:t>
      </w:r>
    </w:p>
    <w:p w14:paraId="7F64C2D1" w14:textId="7D2DFF6F" w:rsidR="00FC528B" w:rsidRPr="003D5F47" w:rsidRDefault="00FC528B" w:rsidP="003D5F47">
      <w:pPr>
        <w:widowControl w:val="0"/>
        <w:autoSpaceDE w:val="0"/>
        <w:autoSpaceDN w:val="0"/>
        <w:jc w:val="both"/>
        <w:rPr>
          <w:rFonts w:asciiTheme="minorHAnsi" w:eastAsia="Tahoma" w:hAnsiTheme="minorHAnsi" w:cstheme="minorHAnsi"/>
          <w:i/>
          <w:iCs/>
          <w:sz w:val="20"/>
          <w:szCs w:val="20"/>
        </w:rPr>
      </w:pPr>
      <w:r w:rsidRPr="003D5F47">
        <w:rPr>
          <w:rFonts w:asciiTheme="minorHAnsi" w:eastAsia="Tahoma" w:hAnsiTheme="minorHAnsi" w:cstheme="minorHAnsi"/>
          <w:i/>
          <w:iCs/>
          <w:sz w:val="20"/>
          <w:szCs w:val="20"/>
        </w:rPr>
        <w:t>opomba: odstavek bo v končni pogodbi, če bo izvajalec pri izvedbi del po tej pogodbi sodeloval s podizvajalci in le-ti ne bodo zahtevali neposrednih plačil</w:t>
      </w:r>
    </w:p>
    <w:p w14:paraId="5792D365"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36C4B31E"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33184F2E"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Kot dan plačila se šteje dan, ko je naročnik izdal nalog za izplačilo na UJP in je bilo plačilo nakazano na transakcijski račun izvajalca.</w:t>
      </w:r>
    </w:p>
    <w:p w14:paraId="46A263EA"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5EDFD76E"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zadnji dan roka za plačilo sovpada z dnem, ko je po zakonu dela prost dan oziroma v plačilnem sistemu TARGET</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opredeljen kot plačilni dan, se za zadnji dan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roka šteje naslednji delavnik oziroma naslednji plačilni dan v sistemu TARGET.</w:t>
      </w:r>
    </w:p>
    <w:p w14:paraId="4C58857B"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7B059673"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reklamacije izvedbe storitve čiščenja se plačilo dela ali celotnega računa zadrži do odprave vzrokov reklamacije. Naročnik mora pisno obvestiti izvajalca o višini in razlogih za zadržanje sredstev, ki so zapadla v izplačilo. Zadržana sredstva se ne obrestujejo in zapadejo v izplačilo, ko naročnik in izvajalec ugotovita, da so za izplačilo zadržanih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sredstev izpolnjeni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pogoji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oziroma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odpravljeni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razlogi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njihovo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zadržanje, kar</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se uredi z </w:t>
      </w:r>
      <w:r w:rsidRPr="00007A9D">
        <w:rPr>
          <w:rFonts w:asciiTheme="minorHAnsi" w:eastAsia="Tahoma" w:hAnsiTheme="minorHAnsi" w:cstheme="minorHAnsi"/>
          <w:spacing w:val="-2"/>
          <w:sz w:val="22"/>
          <w:szCs w:val="22"/>
        </w:rPr>
        <w:t>zapisnikom.</w:t>
      </w:r>
    </w:p>
    <w:p w14:paraId="2069A0A8"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0F450FA5"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6775F2C6"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kolikor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računa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 plačal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dogovorjenem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pravico obračunati zamudne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obresti skladno z zakonom.</w:t>
      </w:r>
    </w:p>
    <w:p w14:paraId="32EF7ADC" w14:textId="77777777" w:rsidR="00FC528B" w:rsidRDefault="00FC528B" w:rsidP="00FC528B">
      <w:pPr>
        <w:widowControl w:val="0"/>
        <w:autoSpaceDE w:val="0"/>
        <w:autoSpaceDN w:val="0"/>
        <w:rPr>
          <w:rFonts w:asciiTheme="minorHAnsi" w:eastAsia="Tahoma" w:hAnsiTheme="minorHAnsi" w:cstheme="minorHAnsi"/>
          <w:sz w:val="22"/>
          <w:szCs w:val="22"/>
        </w:rPr>
      </w:pPr>
    </w:p>
    <w:p w14:paraId="59623D9C" w14:textId="77777777" w:rsidR="00E44A58" w:rsidRPr="00007A9D" w:rsidRDefault="00E44A58" w:rsidP="00FC528B">
      <w:pPr>
        <w:widowControl w:val="0"/>
        <w:autoSpaceDE w:val="0"/>
        <w:autoSpaceDN w:val="0"/>
        <w:rPr>
          <w:rFonts w:asciiTheme="minorHAnsi" w:eastAsia="Tahoma" w:hAnsiTheme="minorHAnsi" w:cstheme="minorHAnsi"/>
          <w:sz w:val="22"/>
          <w:szCs w:val="22"/>
        </w:rPr>
      </w:pPr>
    </w:p>
    <w:p w14:paraId="2849171A" w14:textId="77777777" w:rsidR="00FC528B" w:rsidRPr="00007A9D" w:rsidRDefault="00FC528B" w:rsidP="005A51AA">
      <w:pPr>
        <w:widowControl w:val="0"/>
        <w:tabs>
          <w:tab w:val="left" w:pos="3126"/>
        </w:tabs>
        <w:autoSpaceDE w:val="0"/>
        <w:autoSpaceDN w:val="0"/>
        <w:ind w:left="3125"/>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OPRAVLJANJE</w:t>
      </w:r>
      <w:r w:rsidRPr="00007A9D">
        <w:rPr>
          <w:rFonts w:asciiTheme="minorHAnsi" w:eastAsia="Tahoma" w:hAnsiTheme="minorHAnsi" w:cstheme="minorHAnsi"/>
          <w:b/>
          <w:bCs/>
          <w:spacing w:val="-11"/>
          <w:sz w:val="22"/>
          <w:szCs w:val="22"/>
        </w:rPr>
        <w:t xml:space="preserve"> </w:t>
      </w:r>
      <w:r w:rsidRPr="00007A9D">
        <w:rPr>
          <w:rFonts w:asciiTheme="minorHAnsi" w:eastAsia="Tahoma" w:hAnsiTheme="minorHAnsi" w:cstheme="minorHAnsi"/>
          <w:b/>
          <w:bCs/>
          <w:sz w:val="22"/>
          <w:szCs w:val="22"/>
        </w:rPr>
        <w:t>STORITVE</w:t>
      </w:r>
      <w:r w:rsidRPr="00007A9D">
        <w:rPr>
          <w:rFonts w:asciiTheme="minorHAnsi" w:eastAsia="Tahoma" w:hAnsiTheme="minorHAnsi" w:cstheme="minorHAnsi"/>
          <w:b/>
          <w:bCs/>
          <w:spacing w:val="-11"/>
          <w:sz w:val="22"/>
          <w:szCs w:val="22"/>
        </w:rPr>
        <w:t xml:space="preserve"> </w:t>
      </w:r>
      <w:r w:rsidRPr="00007A9D">
        <w:rPr>
          <w:rFonts w:asciiTheme="minorHAnsi" w:eastAsia="Tahoma" w:hAnsiTheme="minorHAnsi" w:cstheme="minorHAnsi"/>
          <w:b/>
          <w:bCs/>
          <w:spacing w:val="-2"/>
          <w:sz w:val="22"/>
          <w:szCs w:val="22"/>
        </w:rPr>
        <w:t>ČIŠČENJA</w:t>
      </w:r>
    </w:p>
    <w:p w14:paraId="27A9B076"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33E35424" w14:textId="79BB1DD8"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izdelal</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načrt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najpozneje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 xml:space="preserve">roku </w:t>
      </w:r>
      <w:r w:rsidR="00C2275B">
        <w:rPr>
          <w:rFonts w:asciiTheme="minorHAnsi" w:eastAsia="Tahoma" w:hAnsiTheme="minorHAnsi" w:cstheme="minorHAnsi"/>
          <w:sz w:val="22"/>
          <w:szCs w:val="22"/>
        </w:rPr>
        <w:t xml:space="preserve">10 dni </w:t>
      </w:r>
      <w:r w:rsidRPr="00007A9D">
        <w:rPr>
          <w:rFonts w:asciiTheme="minorHAnsi" w:eastAsia="Tahoma" w:hAnsiTheme="minorHAnsi" w:cstheme="minorHAnsi"/>
          <w:sz w:val="22"/>
          <w:szCs w:val="22"/>
        </w:rPr>
        <w:t>od dneva sklenitve te pogodbe. Načrt mora biti izdelan v skladu s HACCP programom, režimom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zahtevami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veljaven,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potrdi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potrditvi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načrta čiščenja s strani naročnika postane le-ta sestavni del te pogodbe.</w:t>
      </w:r>
    </w:p>
    <w:p w14:paraId="331FC88A"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655D1957"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opravljati storitev čiščenja na podlagi, s strani naročnika potrjenega, načrta čiščenja iz prvega odstavka tega člena in na podlagi režima čiščenja, ki ga zahteva naročnik.</w:t>
      </w:r>
    </w:p>
    <w:p w14:paraId="3FA21C30"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49202166"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70AE163A" w14:textId="77777777" w:rsidR="00FC528B" w:rsidRDefault="00FC528B" w:rsidP="003D5F47">
      <w:pPr>
        <w:widowControl w:val="0"/>
        <w:autoSpaceDE w:val="0"/>
        <w:autoSpaceDN w:val="0"/>
        <w:jc w:val="both"/>
        <w:rPr>
          <w:rFonts w:eastAsia="Tahoma" w:cstheme="minorHAnsi"/>
        </w:rPr>
      </w:pPr>
      <w:r w:rsidRPr="00007A9D">
        <w:rPr>
          <w:rFonts w:asciiTheme="minorHAnsi" w:eastAsia="Tahoma" w:hAnsiTheme="minorHAnsi" w:cstheme="minorHAnsi"/>
          <w:sz w:val="22"/>
          <w:szCs w:val="22"/>
        </w:rPr>
        <w:t>Potrjen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načrt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dostaviti pooblaščeni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osebi s strani naročnika, ki je tudi skrbnik te pogodbe.</w:t>
      </w:r>
    </w:p>
    <w:p w14:paraId="6197968B"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0F774CDB"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Načrt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zahtevan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režim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spremenita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potrebe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naročnika.</w:t>
      </w:r>
    </w:p>
    <w:p w14:paraId="6ECC38C9"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2BAB5EF2" w14:textId="77777777" w:rsidR="00FC528B" w:rsidRDefault="00FC528B" w:rsidP="003D5F47">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 xml:space="preserve">O spremembah režima čiščenja bo naročnik obvestil izvajalca v roku 5 (pet) delovnih dni pred morebitno spremembo, razen v primeru nujnih potreb, ko bosta režim čiščenja dogovorila naročnik in izvajalec ob nastali </w:t>
      </w:r>
      <w:r w:rsidRPr="00007A9D">
        <w:rPr>
          <w:rFonts w:asciiTheme="minorHAnsi" w:eastAsia="Tahoma" w:hAnsiTheme="minorHAnsi" w:cstheme="minorHAnsi"/>
          <w:spacing w:val="-2"/>
          <w:sz w:val="22"/>
          <w:szCs w:val="22"/>
        </w:rPr>
        <w:t>potrebi.</w:t>
      </w:r>
    </w:p>
    <w:p w14:paraId="631255A4" w14:textId="77777777" w:rsidR="003D5F47" w:rsidRDefault="003D5F47" w:rsidP="003D5F47">
      <w:pPr>
        <w:widowControl w:val="0"/>
        <w:autoSpaceDE w:val="0"/>
        <w:autoSpaceDN w:val="0"/>
        <w:jc w:val="both"/>
        <w:rPr>
          <w:rFonts w:asciiTheme="minorHAnsi" w:eastAsia="Tahoma" w:hAnsiTheme="minorHAnsi" w:cstheme="minorHAnsi"/>
          <w:sz w:val="22"/>
          <w:szCs w:val="22"/>
        </w:rPr>
      </w:pPr>
    </w:p>
    <w:p w14:paraId="101EC99E" w14:textId="77777777" w:rsidR="00E44A58" w:rsidRPr="00007A9D" w:rsidRDefault="00E44A58" w:rsidP="003D5F47">
      <w:pPr>
        <w:widowControl w:val="0"/>
        <w:autoSpaceDE w:val="0"/>
        <w:autoSpaceDN w:val="0"/>
        <w:jc w:val="both"/>
        <w:rPr>
          <w:rFonts w:asciiTheme="minorHAnsi" w:eastAsia="Tahoma" w:hAnsiTheme="minorHAnsi" w:cstheme="minorHAnsi"/>
          <w:sz w:val="22"/>
          <w:szCs w:val="22"/>
        </w:rPr>
      </w:pPr>
    </w:p>
    <w:p w14:paraId="35E618ED" w14:textId="77777777" w:rsidR="00FC528B" w:rsidRPr="00805E32"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lastRenderedPageBreak/>
        <w:t>člen</w:t>
      </w:r>
    </w:p>
    <w:p w14:paraId="5756FFE8" w14:textId="5EBC487F"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dolžan ves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trajanja te pogodbe zagotavljati redno stalno dnevno prisotnost zadostnega števila delavcev</w:t>
      </w:r>
      <w:r w:rsidR="003D5F47">
        <w:rPr>
          <w:rFonts w:asciiTheme="minorHAnsi" w:eastAsia="Tahoma" w:hAnsiTheme="minorHAnsi" w:cstheme="minorHAnsi"/>
          <w:sz w:val="22"/>
          <w:szCs w:val="22"/>
        </w:rPr>
        <w:t xml:space="preserve"> (</w:t>
      </w:r>
      <w:r w:rsidR="00E653AA" w:rsidRPr="00E653AA">
        <w:rPr>
          <w:rFonts w:asciiTheme="minorHAnsi" w:eastAsia="Tahoma" w:hAnsiTheme="minorHAnsi" w:cstheme="minorHAnsi"/>
          <w:sz w:val="22"/>
          <w:szCs w:val="22"/>
        </w:rPr>
        <w:t>11 zaposlenih za polni delovni čas (8 ur) in en zaposlen za 6 ur</w:t>
      </w:r>
      <w:r w:rsidR="00E653AA">
        <w:rPr>
          <w:rFonts w:asciiTheme="minorHAnsi" w:eastAsia="Tahoma" w:hAnsiTheme="minorHAnsi" w:cstheme="minorHAnsi"/>
          <w:sz w:val="22"/>
          <w:szCs w:val="22"/>
        </w:rPr>
        <w:t>)</w:t>
      </w:r>
      <w:r w:rsidRPr="00007A9D">
        <w:rPr>
          <w:rFonts w:asciiTheme="minorHAnsi" w:eastAsia="Tahoma" w:hAnsiTheme="minorHAnsi" w:cstheme="minorHAnsi"/>
          <w:sz w:val="22"/>
          <w:szCs w:val="22"/>
        </w:rPr>
        <w:t>, ki bodo izvajali čiščenje, in sicer v obsegu kot ga zahteva naročnik. Obvezna stalna prisotnost delavcem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obsegu,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določen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režimu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Priloga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tej pogodbi in njen sestavni del.</w:t>
      </w:r>
    </w:p>
    <w:p w14:paraId="3FA44FE2"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1D995A75"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Stalno prisotnost zadostnega števila delavcev, ki bodo čistili, in zahtevano prisotnost delavcev, ki bodo čistili, izvajalec 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opustiti,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prišlo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zmanjšanega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obsega storitve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 in če bo tako odločil naročnik sam.</w:t>
      </w:r>
    </w:p>
    <w:p w14:paraId="1F300DAD"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72DEBD7A" w14:textId="77777777" w:rsidR="001E65F0" w:rsidRDefault="003D5F47" w:rsidP="003D5F47">
      <w:pPr>
        <w:widowControl w:val="0"/>
        <w:autoSpaceDE w:val="0"/>
        <w:autoSpaceDN w:val="0"/>
        <w:jc w:val="both"/>
        <w:rPr>
          <w:rFonts w:asciiTheme="minorHAnsi" w:eastAsia="Tahoma" w:hAnsiTheme="minorHAnsi" w:cstheme="minorHAnsi"/>
          <w:sz w:val="22"/>
          <w:szCs w:val="22"/>
        </w:rPr>
      </w:pPr>
      <w:r w:rsidRPr="003D5F47">
        <w:rPr>
          <w:rFonts w:asciiTheme="minorHAnsi" w:eastAsia="Tahoma" w:hAnsiTheme="minorHAnsi" w:cstheme="minorHAnsi"/>
          <w:sz w:val="22"/>
          <w:szCs w:val="22"/>
        </w:rPr>
        <w:t xml:space="preserve">Delovni čas delavcev mora biti opredeljen tako, da posamezni delavec nima »drobljenega« delovnega časa (drobljeni delovni čas je delovni čas, med katerim so v polnem delovnem času lahko tudi večkratne prekinitve). Število nadur se sme določiti le v okviru zakonskih omejitev. </w:t>
      </w:r>
    </w:p>
    <w:p w14:paraId="3D5D6D16" w14:textId="77777777" w:rsidR="001E65F0" w:rsidRDefault="001E65F0" w:rsidP="003D5F47">
      <w:pPr>
        <w:widowControl w:val="0"/>
        <w:autoSpaceDE w:val="0"/>
        <w:autoSpaceDN w:val="0"/>
        <w:jc w:val="both"/>
        <w:rPr>
          <w:rFonts w:asciiTheme="minorHAnsi" w:eastAsia="Tahoma" w:hAnsiTheme="minorHAnsi" w:cstheme="minorHAnsi"/>
          <w:sz w:val="22"/>
          <w:szCs w:val="22"/>
        </w:rPr>
      </w:pPr>
    </w:p>
    <w:p w14:paraId="6C07819C" w14:textId="5A993E82" w:rsidR="003D5F47" w:rsidRDefault="003D5F47" w:rsidP="003D5F47">
      <w:pPr>
        <w:widowControl w:val="0"/>
        <w:autoSpaceDE w:val="0"/>
        <w:autoSpaceDN w:val="0"/>
        <w:jc w:val="both"/>
        <w:rPr>
          <w:rFonts w:asciiTheme="minorHAnsi" w:eastAsia="Tahoma" w:hAnsiTheme="minorHAnsi" w:cstheme="minorHAnsi"/>
          <w:sz w:val="22"/>
          <w:szCs w:val="22"/>
        </w:rPr>
      </w:pPr>
      <w:r w:rsidRPr="003D5F47">
        <w:rPr>
          <w:rFonts w:asciiTheme="minorHAnsi" w:eastAsia="Tahoma" w:hAnsiTheme="minorHAnsi" w:cstheme="minorHAnsi"/>
          <w:sz w:val="22"/>
          <w:szCs w:val="22"/>
        </w:rPr>
        <w:t>Evidenca ur se vodi tako pri naročniku kakor tudi pri izvajalcu. Delavci svojo prisotnost dela na posameznih lokacijah vrtca dnevno evidentirajo na že obstoječih registratorjih, ki so v lasti naročnika. Kartico</w:t>
      </w:r>
      <w:r w:rsidR="006E0779">
        <w:rPr>
          <w:rFonts w:asciiTheme="minorHAnsi" w:eastAsia="Tahoma" w:hAnsiTheme="minorHAnsi" w:cstheme="minorHAnsi"/>
          <w:sz w:val="22"/>
          <w:szCs w:val="22"/>
        </w:rPr>
        <w:t>/žeton</w:t>
      </w:r>
      <w:r w:rsidRPr="003D5F47">
        <w:rPr>
          <w:rFonts w:asciiTheme="minorHAnsi" w:eastAsia="Tahoma" w:hAnsiTheme="minorHAnsi" w:cstheme="minorHAnsi"/>
          <w:sz w:val="22"/>
          <w:szCs w:val="22"/>
        </w:rPr>
        <w:t xml:space="preserve"> za registracijo delovnega časa delavcem zagotovi naročnik. Naročnik izvaja nadzor nad evidenco ur tako, da evidenci primerja. Lahko preverja tudi ujemanje evidence ur z obračunom ur na pisnem obračunu plače, če delavec sam poda soglasje k temu, v skladu z zakonom, ki ureja varstvo osebnih podatkov, oziroma v skladu z Uredbo (EU) 2016/679 Evropskega parlamenta in Sveta z dne </w:t>
      </w:r>
      <w:r w:rsidR="006E0779">
        <w:rPr>
          <w:rFonts w:asciiTheme="minorHAnsi" w:eastAsia="Tahoma" w:hAnsiTheme="minorHAnsi" w:cstheme="minorHAnsi"/>
          <w:sz w:val="22"/>
          <w:szCs w:val="22"/>
        </w:rPr>
        <w:t xml:space="preserve">          </w:t>
      </w:r>
      <w:r w:rsidRPr="003D5F47">
        <w:rPr>
          <w:rFonts w:asciiTheme="minorHAnsi" w:eastAsia="Tahoma" w:hAnsiTheme="minorHAnsi" w:cstheme="minorHAnsi"/>
          <w:sz w:val="22"/>
          <w:szCs w:val="22"/>
        </w:rPr>
        <w:t>27. aprila 2016 o varstvu posameznikov pri obdelavi osebnih podatkov in o prostem pretoku takih podatkov, ali izvajalec sam predloži pisni obračun plače, k čemur delavec predloži svoje soglasje.</w:t>
      </w:r>
    </w:p>
    <w:p w14:paraId="0B72A146" w14:textId="77777777" w:rsidR="003D5F47" w:rsidRDefault="003D5F47" w:rsidP="00FC528B">
      <w:pPr>
        <w:widowControl w:val="0"/>
        <w:autoSpaceDE w:val="0"/>
        <w:autoSpaceDN w:val="0"/>
        <w:rPr>
          <w:rFonts w:asciiTheme="minorHAnsi" w:eastAsia="Tahoma" w:hAnsiTheme="minorHAnsi" w:cstheme="minorHAnsi"/>
          <w:sz w:val="22"/>
          <w:szCs w:val="22"/>
        </w:rPr>
      </w:pPr>
    </w:p>
    <w:p w14:paraId="2F8DB718" w14:textId="54697056"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izvajal</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3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prostih</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dneh,</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vrtcu</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potekale dejavnosti ali druge aktivnosti, o čemer bo naročnik pravočasno, vsaj tri delovne dni prej, obvestil izvajalca.</w:t>
      </w:r>
    </w:p>
    <w:p w14:paraId="6AB5E277"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5EBDEBC2"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izvajati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izredna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dežurstva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izrednih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dogodkov 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nesreč</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(izliv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vode,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nesreče, elementarne nesreče, pojav nalezljive bolezni v vrtcu…), v obsegu, ki ga bo zahteval naročnik in kar bosta naročnik in izvajalec dogovorila.</w:t>
      </w:r>
    </w:p>
    <w:p w14:paraId="370A6D55"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26113963"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bi se v katerikoli enoti Vrtca Sežana pojavila nalezljiva bolezen, je izvajalec 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takoj izdelati plan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razkuževanja,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med</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drugim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vsebovati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podatke 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prostorih, 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razkužujejo,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razkuževanja 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razkužilna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sredstva, ki 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bodo uporabila. Plačilo 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dodatna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razkuževanja, potrebna zaradi pojava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nalezljive bolezni v vrtcu, bosta naročnik in izvajalec dogovorila.</w:t>
      </w:r>
    </w:p>
    <w:p w14:paraId="7DD346D4"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2D51383D"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dolžan čiščenje</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lokacijah</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27"/>
          <w:sz w:val="22"/>
          <w:szCs w:val="22"/>
        </w:rPr>
        <w:t xml:space="preserve"> </w:t>
      </w:r>
      <w:r w:rsidRPr="00007A9D">
        <w:rPr>
          <w:rFonts w:asciiTheme="minorHAnsi" w:eastAsia="Tahoma" w:hAnsiTheme="minorHAnsi" w:cstheme="minorHAnsi"/>
          <w:sz w:val="22"/>
          <w:szCs w:val="22"/>
        </w:rPr>
        <w:t>izvajati</w:t>
      </w:r>
      <w:r w:rsidRPr="00007A9D">
        <w:rPr>
          <w:rFonts w:asciiTheme="minorHAnsi" w:eastAsia="Tahoma" w:hAnsiTheme="minorHAnsi" w:cstheme="minorHAnsi"/>
          <w:spacing w:val="20"/>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način,</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storitev čiščenja opravljena v celoti, kvalitetno in v skladu z vsemi zahtevami naročnika.</w:t>
      </w:r>
    </w:p>
    <w:p w14:paraId="1FE75481"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08A19243"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974CD10"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opravljati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načrta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zahtevanega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režima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strani naročnika in zahtevami naročnika, kvalitetno, strokovno in skladno s pravili stroke.</w:t>
      </w:r>
    </w:p>
    <w:p w14:paraId="50EBA58B"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15B158E1" w14:textId="1B214822"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ves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čas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trajanja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zagotavljal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režim</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čistoče,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2"/>
          <w:sz w:val="22"/>
          <w:szCs w:val="22"/>
        </w:rPr>
        <w:t>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zahteva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in</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pacing w:val="-2"/>
          <w:sz w:val="22"/>
          <w:szCs w:val="22"/>
        </w:rPr>
        <w:t>mora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pacing w:val="-2"/>
          <w:sz w:val="22"/>
          <w:szCs w:val="22"/>
        </w:rPr>
        <w:t>biti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zagotovljen</w:t>
      </w:r>
      <w:r w:rsidR="005A51AA">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prostorih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lokacijah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 so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pogodbi.</w:t>
      </w:r>
    </w:p>
    <w:p w14:paraId="4FAB6B4E"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7E4078AE" w14:textId="77777777" w:rsidR="00FC528B" w:rsidRPr="00007A9D" w:rsidRDefault="00FC528B" w:rsidP="003D5F47">
      <w:pPr>
        <w:widowControl w:val="0"/>
        <w:tabs>
          <w:tab w:val="left" w:pos="895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Stalno kontrolo kakovosti opravljene storitve čiščenja bo s strani izvajalca izvajal/a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zamenjal,</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odsotnosti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(letni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dopust,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bolniška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odsotnost),</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vendar</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tem primeru zagotoviti nadomestno osebo, ki bo izpolnjevala vse pogoje za osebo, ki izvaja kontrolo opravljene storitve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dokumentacijo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javnem</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naročilu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primeru nadomeščanja osebe, ki izvaja kontrolo opravljene storitve čiščenja, je izvajalec dolžan obvestiti naročnika najmanj tri delovne dni pred nameravano odsotnostjo, razen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 primeru, ko to ni mogoče (bolniška odsotnost), ko je izvajalec dolžan obvestiti naročnika najpozneje prvi dan odsotnosti. Izvajalec je dolžan v primeru iz tega odstavka naročniku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sporočiti ime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priimek</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lastRenderedPageBreak/>
        <w:t>osebe, 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nadomeščala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podatke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 vrsti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stopnji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izobrazbe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 delovnih izkušnjah.</w:t>
      </w:r>
    </w:p>
    <w:p w14:paraId="5BAFD6B5" w14:textId="442ECCD8"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ima pravico od izvajalca zahtevati, da osebo, ki bo nadomeščala zamenja z drugo osebo, v primeru, da oseba, ki bo nadomeščala ne bi izpolnjevala pogojev, ki jih je naročnik, za osebo, ki izvaja stalno kontrolo kakovosti</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dokumentaciji</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javnem</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naročilu</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V</w:t>
      </w:r>
      <w:r w:rsidR="005A51AA">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navedenem primeru je izvajalec dolžan osebo, ki bo nadomeščala zamenjati z novo osebo, in zanjo sporočiti podatke, kot je to določeno v zadnjem stavku prejšnjega odstavka tega člena.</w:t>
      </w:r>
    </w:p>
    <w:p w14:paraId="03CCC981"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625B14FB"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 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zamenjal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tretjega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 izvaja stalno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kontrolo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kakovosti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naročnika najmanj petnajst dni pred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nameravano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zamenjavo,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ob tem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sporočiti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ime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 priimek nove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osebe, ki bo izvajala stalno kontrolo opravljene storitve čiščenja pri naročniku, vrsto in stopnjo njene izobrazbe in delovne izkušnje. V primeru, da novo predlagana oseba ne izpolnjuje pogojev, ki jih je naročnik za osebo, ki izvaja stalno kontrolo opravljene storitve čiščenja, določil v dokumentaciji o javnem naročilu iz 1. člena te pogodbe, ima naročnik pravico od izvajalca zahtevati, da predlaga drugo osebo. V navedenem primeru je izvajalec dolžan naročniku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predlagati novo osebo, ki bo izpolnjevala vse zahteve naročnika iz dokumentacije o javnem naročilu iz 1. člena te pogodbe. V primeru zamenjave osebe iz tretjega odstavka tega člena bosta naročnik in izvajalec sklenila aneks k tej pogodbi.</w:t>
      </w:r>
    </w:p>
    <w:p w14:paraId="5B40C716"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5F227207"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zamenja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tretjega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obvestil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skladno</w:t>
      </w:r>
      <w:r w:rsidRPr="00007A9D">
        <w:rPr>
          <w:rFonts w:asciiTheme="minorHAnsi" w:eastAsia="Tahoma" w:hAnsiTheme="minorHAnsi" w:cstheme="minorHAnsi"/>
          <w:spacing w:val="40"/>
          <w:sz w:val="22"/>
          <w:szCs w:val="22"/>
        </w:rPr>
        <w:t xml:space="preserve"> </w:t>
      </w:r>
      <w:r w:rsidRPr="00007A9D">
        <w:rPr>
          <w:rFonts w:asciiTheme="minorHAnsi" w:eastAsia="Tahoma" w:hAnsiTheme="minorHAnsi" w:cstheme="minorHAnsi"/>
          <w:sz w:val="22"/>
          <w:szCs w:val="22"/>
        </w:rPr>
        <w:t>s tretjim, četrtim in petim odstavkom tega člena, se to šteje za kršitev te pogodbe, zaradi katere naročnik lahko odstopi od pogodbe.</w:t>
      </w:r>
    </w:p>
    <w:p w14:paraId="477D6AFB"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317E035D"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Oseba, ki izvaja kontrolo kakovosti opravljene storitve čiščenja iz tretjega odstavka tega člena, mora opraviti kontrolo kvalitete opravljene storitve čiščenja po tej pogodbi dnevno, najmanj vsakih 15 dni (2x mesečno) pa se je dolžna, v dopoldanskem času, zglasiti v upravi Vrtca Sežana, pri skrbniku te 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 strani naročnika. Dnevno izvajanje kontrole kvalitete opravljene storitve čiščenja se lahko opusti samo v primeru, da bi tako odločil</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sam.</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Enkrat</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mesečno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oseba,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kontrolo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kakovosti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čiščenja s strani izvajalca opravita skupni ogled vrtca in stanje čistoče v vrtcu.</w:t>
      </w:r>
    </w:p>
    <w:p w14:paraId="4A53DB01"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38B12930" w14:textId="77777777" w:rsidR="003D5F47"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Kontrolo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kakovosti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naročnik. </w:t>
      </w:r>
    </w:p>
    <w:p w14:paraId="4EBED837" w14:textId="77777777" w:rsidR="003D5F47" w:rsidRDefault="003D5F47" w:rsidP="003D5F47">
      <w:pPr>
        <w:widowControl w:val="0"/>
        <w:autoSpaceDE w:val="0"/>
        <w:autoSpaceDN w:val="0"/>
        <w:jc w:val="both"/>
        <w:rPr>
          <w:rFonts w:asciiTheme="minorHAnsi" w:eastAsia="Tahoma" w:hAnsiTheme="minorHAnsi" w:cstheme="minorHAnsi"/>
          <w:sz w:val="22"/>
          <w:szCs w:val="22"/>
        </w:rPr>
      </w:pPr>
    </w:p>
    <w:p w14:paraId="0E059580" w14:textId="7F85E569"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ima pravico nadzorovati izvajalca pri izvrševanju storitev po tej pogodbi in mu dajati navodila.</w:t>
      </w:r>
    </w:p>
    <w:p w14:paraId="77D0D774" w14:textId="77777777" w:rsidR="003D5F47" w:rsidRDefault="003D5F47" w:rsidP="003D5F47">
      <w:pPr>
        <w:widowControl w:val="0"/>
        <w:autoSpaceDE w:val="0"/>
        <w:autoSpaceDN w:val="0"/>
        <w:jc w:val="both"/>
        <w:rPr>
          <w:rFonts w:asciiTheme="minorHAnsi" w:eastAsia="Tahoma" w:hAnsiTheme="minorHAnsi" w:cstheme="minorHAnsi"/>
          <w:sz w:val="22"/>
          <w:szCs w:val="22"/>
        </w:rPr>
      </w:pPr>
    </w:p>
    <w:p w14:paraId="074504B4" w14:textId="0A79A58D"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ima pravico kadarkoli izvesti nadzor kontrole čiščenja s strani zunanjega, neodvisnega podjetja ali ustanove. V primeru, da zunanji presojevalec ugotovi, da čiščenje ne ustreza načrtu čiščenja, zahtevanemu režimu čiščenja, zahtevam naročnika in zahtevam za vzdrževanje čistoče, ki se zahteva za objekte in prostore namenjene izobraževalni dejavnosti, dejavnosti predšolske vzgoje - vrtca, se pogodba prekine.</w:t>
      </w:r>
    </w:p>
    <w:p w14:paraId="7DD21F84" w14:textId="77777777" w:rsidR="00FC528B" w:rsidRPr="00007A9D" w:rsidRDefault="00FC528B" w:rsidP="003D5F47">
      <w:pPr>
        <w:widowControl w:val="0"/>
        <w:autoSpaceDE w:val="0"/>
        <w:autoSpaceDN w:val="0"/>
        <w:jc w:val="both"/>
        <w:rPr>
          <w:rFonts w:asciiTheme="minorHAnsi" w:eastAsia="Tahoma" w:hAnsiTheme="minorHAnsi" w:cstheme="minorHAnsi"/>
          <w:sz w:val="22"/>
          <w:szCs w:val="22"/>
        </w:rPr>
      </w:pPr>
    </w:p>
    <w:p w14:paraId="5CC2CF25" w14:textId="3E0FF1D7" w:rsidR="00FC528B" w:rsidRPr="00007A9D" w:rsidRDefault="00FC528B" w:rsidP="003D5F47">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opozoriti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pomanjkljivosti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njegovega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druge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okoliščine,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5"/>
          <w:sz w:val="22"/>
          <w:szCs w:val="22"/>
        </w:rPr>
        <w:t>so</w:t>
      </w:r>
      <w:r w:rsidR="005A51AA">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pomembne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kvalitetno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odškodninsko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odgovoren.</w:t>
      </w:r>
    </w:p>
    <w:p w14:paraId="3891AC4A"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478B5CC3"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872826D" w14:textId="77777777" w:rsidR="00FC528B"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in izvajalec bosta vsak mesec skupaj pregledala kvaliteto opravljenih storitev in kontrolne liste o opravljeni storitvi čiščenja. O mesečnem pregledu kvalitete opravljenih storitev se sestavi zapisnik, v katerem mora biti navedeno najmanj ugotovljeno dejansko stanje, pomanjkljivosti in zahteve v zvezi z odpravo pomanjkljivosti. Zapisnik mora biti podpisan s strani pooblaščene osebe, ki je s strani naročnika skrbnik te pogodbe in s strani osebe, ki izvaja kontrolo kakovosti opravljene storitve čiščenja. En izvod zapisnika prejme naročnik, drugi izvod prejme izvajalec.</w:t>
      </w:r>
    </w:p>
    <w:p w14:paraId="7201D1F7" w14:textId="77777777" w:rsidR="00AD795B" w:rsidRDefault="00AD795B" w:rsidP="00FC528B">
      <w:pPr>
        <w:widowControl w:val="0"/>
        <w:autoSpaceDE w:val="0"/>
        <w:autoSpaceDN w:val="0"/>
        <w:jc w:val="both"/>
        <w:rPr>
          <w:rFonts w:asciiTheme="minorHAnsi" w:eastAsia="Tahoma" w:hAnsiTheme="minorHAnsi" w:cstheme="minorHAnsi"/>
          <w:sz w:val="22"/>
          <w:szCs w:val="22"/>
        </w:rPr>
      </w:pPr>
    </w:p>
    <w:p w14:paraId="32D32806"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lastRenderedPageBreak/>
        <w:t>člen</w:t>
      </w:r>
    </w:p>
    <w:p w14:paraId="69B34F36" w14:textId="77777777" w:rsidR="00FC528B" w:rsidRDefault="00FC528B" w:rsidP="00AC657B">
      <w:pPr>
        <w:widowControl w:val="0"/>
        <w:autoSpaceDE w:val="0"/>
        <w:autoSpaceDN w:val="0"/>
        <w:jc w:val="both"/>
        <w:rPr>
          <w:rFonts w:eastAsia="Tahoma" w:cstheme="minorHAnsi"/>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opravljal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 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svojimi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redno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zaposlenimi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izpolnjujejo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vse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pogoje naročnika iz</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dokumentacije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oddajo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delovne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druge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pogoje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sposobni opravljati storitev čiščenja 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objektih namenjeni vzgoji in izobraževanju in tremi delavkami, ki jih je prevzel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od naročnika. Izvajalec je dolžan pred začetkom izvajanja storitve čiščenja po tej pogodbi naročniku izročiti poimenski seznam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delavcev, ki bodo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čistili 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posamezni lokaciji enote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Sežana. Izvajalec mora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zagotoviti stalnost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oseb, ki izvajajo storitev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 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Osebe, ki izvajajo storitev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 naročniku lahko izvajalec zamenja samo v primeru njihove odsotnosti (letni dopust, bolniška odsotnost), o čemer je dolžan obvestiti naročnika, in sicer najmanj tri dni pred nameravano odsotnostjo, v primeru bolniške odsotnosti pa najmanj prvi dan odsotnosti, odsotno osebo pa zamenjati z drugo osebo, ki bo izpolnjevala vse pogoje, ki so zahtevani za osebje, ki izvaja čiščenje pri naročniku, v dokumentaciji v zvezi z oddajo javnega naročila iz 1. člena te pogodbe.</w:t>
      </w:r>
    </w:p>
    <w:p w14:paraId="1EF2AD13"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5EE67F4D"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da bo v primeru, če bi naročnik tako zahteval, naročniku predložil dokazila o redni zaposlitvi oseb, ki izvajajo storitev čiščenja pri naročniku oziroma druga dokazila, iz katerih bo razvidno, da so osebe v rednem delovnem razmerju v skladu z vsemi veljavnimi delovno-pravnimi predpisi.</w:t>
      </w:r>
    </w:p>
    <w:p w14:paraId="4BAE9F2A"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051CE13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Vsi delavci, ki čistijo pri naročniku po tej pogodbi morajo imeti opravljeno usposabljanje, in sicer najmanj iz priprave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uporabe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razkužil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varstva pri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delavce,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čistili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 naročniku, poslati na usposabljanje iz prvega stavka najmanj vsaki dve leti. Izvajalec se obvezuje, da bo v primeru, če bi 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zahteval, naročniku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predložiti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dokazila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opravljenem usposabljanju,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najpozneje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sedem dni od prejema zahteve s strani naročnika.</w:t>
      </w:r>
    </w:p>
    <w:p w14:paraId="3FF864A7"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373A2F90"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morebitni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zamenjavi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katerega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stalnih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delavcev,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čistijo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obvestiti naročnika najmanj petnajst dni pred nameravano odsotnostjo, in naročniku sporočiti ime in priimek novega delavca, ki pa mora izpolnjevati vse pogoje naročnika, ki jih je naročnik določil za osebje, ki izvaja storitev 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dokumentaciji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oddajo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obvestilu 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zamenjavi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delavca priložiti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potrdilo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opravljenem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usposabljanju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 priprave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uporabe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razkužil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 varstva pri delu. V primeru, da novo predlagana oseba ne izpolnjuje pogojev, ki jih je naročnik za osebe, ki izvajajo storitev čiščenja, določil v dokumentaciji v zvezi 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oddajo javnega naročila iz 1.</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člena te pogodbe, ima naročnik pravico od izvajalca zahtevati, da predlaga drugo osebo. V navedenem primeru je izvajalec dolžan naročniku predlagati novo osebo, ki bo izpolnjevala vse zahteve naročnika iz dokumentacije v zvezi z oddajo javnega naročila iz 1. člena te pogodbe.</w:t>
      </w:r>
    </w:p>
    <w:p w14:paraId="4E3F796F"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74227428"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z dela takoj odstraniti delavca, ki bi delo opravljal nekvalitetno, nepravočasno oziroma kakorkoli v nasprotju z zahtevami naročnika in ga zamenjati z novim skladno s četrtim odstavkom tega člena.</w:t>
      </w:r>
    </w:p>
    <w:p w14:paraId="68CF24C1"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DC1F4A0"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4D28946"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ves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trajanja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nameščati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PVC vrečke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odpadke 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zato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določena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mesta.</w:t>
      </w:r>
    </w:p>
    <w:p w14:paraId="5BE912AD"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177E654B"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700BE0B"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Vključitev</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mogoča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predhodnem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soglasju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sklenitvijo aneksa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soglasja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 vključitev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 opomba: odstavek bo v končni pogodbi v primeru, da izvajalec nima podizvajalcev</w:t>
      </w:r>
    </w:p>
    <w:p w14:paraId="228796FF"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46B876CC" w14:textId="77777777" w:rsidR="00FC528B" w:rsidRPr="00007A9D" w:rsidRDefault="00FC528B" w:rsidP="00AC657B">
      <w:pPr>
        <w:widowControl w:val="0"/>
        <w:tabs>
          <w:tab w:val="left" w:pos="8463"/>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Izvajalec je dolžan vsa dela izvršiti sam in s podizvajalci, ki jih je navedel v ponudbi z dne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dani v postopku javnega naročila, s svojimi delavci in delavci podizvajalcev.</w:t>
      </w:r>
    </w:p>
    <w:p w14:paraId="2DB258DC"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2E07C737" w14:textId="77777777" w:rsidR="00FC528B" w:rsidRPr="00AC657B" w:rsidRDefault="00FC528B" w:rsidP="00FC528B">
      <w:pPr>
        <w:widowControl w:val="0"/>
        <w:autoSpaceDE w:val="0"/>
        <w:autoSpaceDN w:val="0"/>
        <w:rPr>
          <w:rFonts w:asciiTheme="minorHAnsi" w:eastAsia="Tahoma" w:hAnsiTheme="minorHAnsi" w:cstheme="minorHAnsi"/>
          <w:sz w:val="22"/>
          <w:szCs w:val="22"/>
        </w:rPr>
      </w:pPr>
      <w:r w:rsidRPr="00AC657B">
        <w:rPr>
          <w:rFonts w:asciiTheme="minorHAnsi" w:eastAsia="Tahoma" w:hAnsiTheme="minorHAnsi" w:cstheme="minorHAnsi"/>
          <w:sz w:val="22"/>
          <w:szCs w:val="22"/>
        </w:rPr>
        <w:lastRenderedPageBreak/>
        <w:t>Izvajalec</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bo</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pri</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izvedbi</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del sodeloval z</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naslednjimi</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pacing w:val="-2"/>
          <w:sz w:val="22"/>
          <w:szCs w:val="22"/>
        </w:rPr>
        <w:t>podizvajalci:</w:t>
      </w:r>
    </w:p>
    <w:p w14:paraId="7B7253E8" w14:textId="77777777" w:rsidR="00FC528B" w:rsidRPr="00AC657B" w:rsidRDefault="00FC528B" w:rsidP="00FC528B">
      <w:pPr>
        <w:widowControl w:val="0"/>
        <w:autoSpaceDE w:val="0"/>
        <w:autoSpaceDN w:val="0"/>
        <w:rPr>
          <w:rFonts w:asciiTheme="minorHAnsi" w:eastAsia="Tahoma" w:hAnsiTheme="minorHAnsi" w:cstheme="minorHAnsi"/>
          <w:sz w:val="22"/>
          <w:szCs w:val="22"/>
        </w:rPr>
      </w:pPr>
      <w:r w:rsidRPr="00AC657B">
        <w:rPr>
          <w:rFonts w:asciiTheme="minorHAnsi" w:eastAsia="Tahoma" w:hAnsiTheme="minorHAnsi" w:cstheme="minorHAnsi"/>
          <w:sz w:val="22"/>
          <w:szCs w:val="22"/>
        </w:rPr>
        <w:t>podizvajalec</w:t>
      </w:r>
      <w:r w:rsidRPr="00AC657B">
        <w:rPr>
          <w:rFonts w:asciiTheme="minorHAnsi" w:eastAsia="Tahoma" w:hAnsiTheme="minorHAnsi" w:cstheme="minorHAnsi"/>
          <w:spacing w:val="-3"/>
          <w:sz w:val="22"/>
          <w:szCs w:val="22"/>
        </w:rPr>
        <w:t xml:space="preserve"> </w:t>
      </w:r>
      <w:r w:rsidRPr="00AC657B">
        <w:rPr>
          <w:rFonts w:asciiTheme="minorHAnsi" w:eastAsia="Tahoma" w:hAnsiTheme="minorHAnsi" w:cstheme="minorHAnsi"/>
          <w:sz w:val="22"/>
          <w:szCs w:val="22"/>
        </w:rPr>
        <w:t>št.</w:t>
      </w:r>
      <w:r w:rsidRPr="00AC657B">
        <w:rPr>
          <w:rFonts w:asciiTheme="minorHAnsi" w:eastAsia="Tahoma" w:hAnsiTheme="minorHAnsi" w:cstheme="minorHAnsi"/>
          <w:spacing w:val="-6"/>
          <w:sz w:val="22"/>
          <w:szCs w:val="22"/>
        </w:rPr>
        <w:t xml:space="preserve"> </w:t>
      </w:r>
      <w:r w:rsidRPr="00AC657B">
        <w:rPr>
          <w:rFonts w:asciiTheme="minorHAnsi" w:eastAsia="Tahoma" w:hAnsiTheme="minorHAnsi" w:cstheme="minorHAnsi"/>
          <w:spacing w:val="-5"/>
          <w:sz w:val="22"/>
          <w:szCs w:val="22"/>
        </w:rPr>
        <w:t>1:</w:t>
      </w:r>
    </w:p>
    <w:p w14:paraId="6C09DDB2" w14:textId="77777777" w:rsidR="00FC528B" w:rsidRPr="00AC657B" w:rsidRDefault="00FC528B">
      <w:pPr>
        <w:widowControl w:val="0"/>
        <w:numPr>
          <w:ilvl w:val="0"/>
          <w:numId w:val="17"/>
        </w:numPr>
        <w:tabs>
          <w:tab w:val="left" w:pos="509"/>
          <w:tab w:val="left" w:pos="3934"/>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naziv: </w:t>
      </w:r>
      <w:r w:rsidRPr="00AC657B">
        <w:rPr>
          <w:rFonts w:asciiTheme="minorHAnsi" w:eastAsia="Tahoma" w:hAnsiTheme="minorHAnsi" w:cstheme="minorHAnsi"/>
          <w:sz w:val="22"/>
          <w:szCs w:val="22"/>
          <w:u w:val="single"/>
        </w:rPr>
        <w:tab/>
      </w:r>
    </w:p>
    <w:p w14:paraId="518ADD97" w14:textId="77777777" w:rsidR="00FC528B" w:rsidRPr="00AC657B" w:rsidRDefault="00FC528B">
      <w:pPr>
        <w:widowControl w:val="0"/>
        <w:numPr>
          <w:ilvl w:val="0"/>
          <w:numId w:val="17"/>
        </w:numPr>
        <w:tabs>
          <w:tab w:val="left" w:pos="509"/>
          <w:tab w:val="left" w:pos="3934"/>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naslov: </w:t>
      </w:r>
      <w:r w:rsidRPr="00AC657B">
        <w:rPr>
          <w:rFonts w:asciiTheme="minorHAnsi" w:eastAsia="Tahoma" w:hAnsiTheme="minorHAnsi" w:cstheme="minorHAnsi"/>
          <w:sz w:val="22"/>
          <w:szCs w:val="22"/>
          <w:u w:val="single"/>
        </w:rPr>
        <w:tab/>
      </w:r>
    </w:p>
    <w:p w14:paraId="5763C14C" w14:textId="77777777" w:rsidR="00FC528B" w:rsidRPr="00AC657B" w:rsidRDefault="00FC528B">
      <w:pPr>
        <w:widowControl w:val="0"/>
        <w:numPr>
          <w:ilvl w:val="0"/>
          <w:numId w:val="17"/>
        </w:numPr>
        <w:tabs>
          <w:tab w:val="left" w:pos="509"/>
          <w:tab w:val="left" w:pos="4010"/>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matična številka: </w:t>
      </w:r>
      <w:r w:rsidRPr="00AC657B">
        <w:rPr>
          <w:rFonts w:asciiTheme="minorHAnsi" w:eastAsia="Tahoma" w:hAnsiTheme="minorHAnsi" w:cstheme="minorHAnsi"/>
          <w:sz w:val="22"/>
          <w:szCs w:val="22"/>
          <w:u w:val="single"/>
        </w:rPr>
        <w:tab/>
      </w:r>
    </w:p>
    <w:p w14:paraId="28FB597A" w14:textId="77777777" w:rsidR="00FC528B" w:rsidRPr="00AC657B" w:rsidRDefault="00FC528B">
      <w:pPr>
        <w:widowControl w:val="0"/>
        <w:numPr>
          <w:ilvl w:val="0"/>
          <w:numId w:val="17"/>
        </w:numPr>
        <w:tabs>
          <w:tab w:val="left" w:pos="509"/>
          <w:tab w:val="left" w:pos="3962"/>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ID za DDV: </w:t>
      </w:r>
      <w:r w:rsidRPr="00AC657B">
        <w:rPr>
          <w:rFonts w:asciiTheme="minorHAnsi" w:eastAsia="Tahoma" w:hAnsiTheme="minorHAnsi" w:cstheme="minorHAnsi"/>
          <w:sz w:val="22"/>
          <w:szCs w:val="22"/>
          <w:u w:val="single"/>
        </w:rPr>
        <w:tab/>
      </w:r>
    </w:p>
    <w:p w14:paraId="4DA46121" w14:textId="77777777" w:rsidR="00FC528B" w:rsidRPr="00AC657B" w:rsidRDefault="00FC528B">
      <w:pPr>
        <w:widowControl w:val="0"/>
        <w:numPr>
          <w:ilvl w:val="0"/>
          <w:numId w:val="17"/>
        </w:numPr>
        <w:tabs>
          <w:tab w:val="left" w:pos="509"/>
          <w:tab w:val="left" w:pos="4038"/>
          <w:tab w:val="left" w:pos="6815"/>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transakcijski</w:t>
      </w:r>
      <w:r w:rsidRPr="00AC657B">
        <w:rPr>
          <w:rFonts w:asciiTheme="minorHAnsi" w:eastAsia="Tahoma" w:hAnsiTheme="minorHAnsi" w:cstheme="minorHAnsi"/>
          <w:spacing w:val="-2"/>
          <w:sz w:val="22"/>
          <w:szCs w:val="22"/>
        </w:rPr>
        <w:t xml:space="preserve"> </w:t>
      </w:r>
      <w:r w:rsidRPr="00AC657B">
        <w:rPr>
          <w:rFonts w:asciiTheme="minorHAnsi" w:eastAsia="Tahoma" w:hAnsiTheme="minorHAnsi" w:cstheme="minorHAnsi"/>
          <w:sz w:val="22"/>
          <w:szCs w:val="22"/>
        </w:rPr>
        <w:t>račun</w:t>
      </w:r>
      <w:r w:rsidRPr="00AC657B">
        <w:rPr>
          <w:rFonts w:asciiTheme="minorHAnsi" w:eastAsia="Tahoma" w:hAnsiTheme="minorHAnsi" w:cstheme="minorHAnsi"/>
          <w:spacing w:val="-4"/>
          <w:sz w:val="22"/>
          <w:szCs w:val="22"/>
        </w:rPr>
        <w:t xml:space="preserv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pacing w:val="-21"/>
          <w:sz w:val="22"/>
          <w:szCs w:val="22"/>
        </w:rPr>
        <w:t xml:space="preserve"> </w:t>
      </w:r>
      <w:r w:rsidRPr="00AC657B">
        <w:rPr>
          <w:rFonts w:asciiTheme="minorHAnsi" w:eastAsia="Tahoma" w:hAnsiTheme="minorHAnsi" w:cstheme="minorHAnsi"/>
          <w:sz w:val="22"/>
          <w:szCs w:val="22"/>
        </w:rPr>
        <w:t xml:space="preserve">pri </w:t>
      </w:r>
      <w:r w:rsidRPr="00AC657B">
        <w:rPr>
          <w:rFonts w:asciiTheme="minorHAnsi" w:eastAsia="Tahoma" w:hAnsiTheme="minorHAnsi" w:cstheme="minorHAnsi"/>
          <w:sz w:val="22"/>
          <w:szCs w:val="22"/>
          <w:u w:val="single"/>
        </w:rPr>
        <w:tab/>
      </w:r>
    </w:p>
    <w:p w14:paraId="362F1797" w14:textId="77777777" w:rsidR="00FC528B" w:rsidRPr="00AC657B" w:rsidRDefault="00FC528B">
      <w:pPr>
        <w:widowControl w:val="0"/>
        <w:numPr>
          <w:ilvl w:val="0"/>
          <w:numId w:val="17"/>
        </w:numPr>
        <w:tabs>
          <w:tab w:val="left" w:pos="509"/>
          <w:tab w:val="left" w:pos="6730"/>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ki ga zastopa: </w:t>
      </w:r>
      <w:r w:rsidRPr="00AC657B">
        <w:rPr>
          <w:rFonts w:asciiTheme="minorHAnsi" w:eastAsia="Tahoma" w:hAnsiTheme="minorHAnsi" w:cstheme="minorHAnsi"/>
          <w:sz w:val="22"/>
          <w:szCs w:val="22"/>
          <w:u w:val="single"/>
        </w:rPr>
        <w:tab/>
      </w:r>
    </w:p>
    <w:p w14:paraId="47A8C536" w14:textId="77777777" w:rsidR="00FC528B" w:rsidRPr="00AC657B" w:rsidRDefault="00FC528B">
      <w:pPr>
        <w:widowControl w:val="0"/>
        <w:numPr>
          <w:ilvl w:val="0"/>
          <w:numId w:val="17"/>
        </w:numPr>
        <w:tabs>
          <w:tab w:val="left" w:pos="509"/>
          <w:tab w:val="left" w:pos="6663"/>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vrsta del: </w:t>
      </w:r>
      <w:r w:rsidRPr="00AC657B">
        <w:rPr>
          <w:rFonts w:asciiTheme="minorHAnsi" w:eastAsia="Tahoma" w:hAnsiTheme="minorHAnsi" w:cstheme="minorHAnsi"/>
          <w:sz w:val="22"/>
          <w:szCs w:val="22"/>
          <w:u w:val="single"/>
        </w:rPr>
        <w:tab/>
      </w:r>
    </w:p>
    <w:p w14:paraId="30A27BCA" w14:textId="77777777" w:rsidR="00FC528B" w:rsidRPr="00AC657B" w:rsidRDefault="00FC528B">
      <w:pPr>
        <w:widowControl w:val="0"/>
        <w:numPr>
          <w:ilvl w:val="0"/>
          <w:numId w:val="17"/>
        </w:numPr>
        <w:tabs>
          <w:tab w:val="left" w:pos="509"/>
          <w:tab w:val="left" w:pos="6668"/>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količina del: </w:t>
      </w:r>
      <w:r w:rsidRPr="00AC657B">
        <w:rPr>
          <w:rFonts w:asciiTheme="minorHAnsi" w:eastAsia="Tahoma" w:hAnsiTheme="minorHAnsi" w:cstheme="minorHAnsi"/>
          <w:sz w:val="22"/>
          <w:szCs w:val="22"/>
          <w:u w:val="single"/>
        </w:rPr>
        <w:tab/>
      </w:r>
    </w:p>
    <w:p w14:paraId="6473BFAF" w14:textId="77777777" w:rsidR="00FC528B" w:rsidRPr="00AC657B" w:rsidRDefault="00FC528B">
      <w:pPr>
        <w:widowControl w:val="0"/>
        <w:numPr>
          <w:ilvl w:val="0"/>
          <w:numId w:val="17"/>
        </w:numPr>
        <w:tabs>
          <w:tab w:val="left" w:pos="509"/>
          <w:tab w:val="left" w:pos="6667"/>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vrednost del:</w:t>
      </w:r>
      <w:r w:rsidRPr="00AC657B">
        <w:rPr>
          <w:rFonts w:asciiTheme="minorHAnsi" w:eastAsia="Tahoma" w:hAnsiTheme="minorHAnsi" w:cstheme="minorHAnsi"/>
          <w:spacing w:val="-4"/>
          <w:sz w:val="22"/>
          <w:szCs w:val="22"/>
        </w:rPr>
        <w:t xml:space="preserve"> </w:t>
      </w:r>
      <w:r w:rsidRPr="00AC657B">
        <w:rPr>
          <w:rFonts w:asciiTheme="minorHAnsi" w:eastAsia="Tahoma" w:hAnsiTheme="minorHAnsi" w:cstheme="minorHAnsi"/>
          <w:sz w:val="22"/>
          <w:szCs w:val="22"/>
          <w:u w:val="single"/>
        </w:rPr>
        <w:tab/>
      </w:r>
    </w:p>
    <w:p w14:paraId="478D8B78" w14:textId="77777777" w:rsidR="00FC528B" w:rsidRPr="00AC657B" w:rsidRDefault="00FC528B">
      <w:pPr>
        <w:widowControl w:val="0"/>
        <w:numPr>
          <w:ilvl w:val="0"/>
          <w:numId w:val="17"/>
        </w:numPr>
        <w:tabs>
          <w:tab w:val="left" w:pos="509"/>
          <w:tab w:val="left" w:pos="6739"/>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kraj izvedbe</w:t>
      </w:r>
      <w:r w:rsidRPr="00AC657B">
        <w:rPr>
          <w:rFonts w:asciiTheme="minorHAnsi" w:eastAsia="Tahoma" w:hAnsiTheme="minorHAnsi" w:cstheme="minorHAnsi"/>
          <w:spacing w:val="-2"/>
          <w:sz w:val="22"/>
          <w:szCs w:val="22"/>
        </w:rPr>
        <w:t xml:space="preserve"> </w:t>
      </w:r>
      <w:r w:rsidRPr="00AC657B">
        <w:rPr>
          <w:rFonts w:asciiTheme="minorHAnsi" w:eastAsia="Tahoma" w:hAnsiTheme="minorHAnsi" w:cstheme="minorHAnsi"/>
          <w:sz w:val="22"/>
          <w:szCs w:val="22"/>
        </w:rPr>
        <w:t>del:</w:t>
      </w:r>
      <w:r w:rsidRPr="00AC657B">
        <w:rPr>
          <w:rFonts w:asciiTheme="minorHAnsi" w:eastAsia="Tahoma" w:hAnsiTheme="minorHAnsi" w:cstheme="minorHAnsi"/>
          <w:spacing w:val="-4"/>
          <w:sz w:val="22"/>
          <w:szCs w:val="22"/>
        </w:rPr>
        <w:t xml:space="preserve"> </w:t>
      </w:r>
      <w:r w:rsidRPr="00AC657B">
        <w:rPr>
          <w:rFonts w:asciiTheme="minorHAnsi" w:eastAsia="Tahoma" w:hAnsiTheme="minorHAnsi" w:cstheme="minorHAnsi"/>
          <w:sz w:val="22"/>
          <w:szCs w:val="22"/>
          <w:u w:val="single"/>
        </w:rPr>
        <w:tab/>
      </w:r>
    </w:p>
    <w:p w14:paraId="1C2C4DD7" w14:textId="77777777" w:rsidR="00FC528B" w:rsidRPr="00AC657B" w:rsidRDefault="00FC528B">
      <w:pPr>
        <w:widowControl w:val="0"/>
        <w:numPr>
          <w:ilvl w:val="0"/>
          <w:numId w:val="17"/>
        </w:numPr>
        <w:tabs>
          <w:tab w:val="left" w:pos="509"/>
          <w:tab w:val="left" w:pos="6692"/>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rok izvedbe: </w:t>
      </w:r>
      <w:r w:rsidRPr="00AC657B">
        <w:rPr>
          <w:rFonts w:asciiTheme="minorHAnsi" w:eastAsia="Tahoma" w:hAnsiTheme="minorHAnsi" w:cstheme="minorHAnsi"/>
          <w:sz w:val="22"/>
          <w:szCs w:val="22"/>
          <w:u w:val="single"/>
        </w:rPr>
        <w:tab/>
      </w:r>
    </w:p>
    <w:p w14:paraId="6AB30360" w14:textId="77777777" w:rsidR="00FC528B" w:rsidRPr="00AC657B" w:rsidRDefault="00FC528B" w:rsidP="00FC528B">
      <w:pPr>
        <w:widowControl w:val="0"/>
        <w:tabs>
          <w:tab w:val="left" w:pos="3726"/>
          <w:tab w:val="left" w:pos="7285"/>
          <w:tab w:val="left" w:pos="9056"/>
        </w:tabs>
        <w:autoSpaceDE w:val="0"/>
        <w:autoSpaceDN w:val="0"/>
        <w:jc w:val="both"/>
        <w:rPr>
          <w:rFonts w:asciiTheme="minorHAnsi" w:eastAsia="Tahoma" w:hAnsiTheme="minorHAnsi" w:cstheme="minorHAnsi"/>
          <w:sz w:val="20"/>
          <w:szCs w:val="20"/>
        </w:rPr>
      </w:pPr>
      <w:r w:rsidRPr="00AC657B">
        <w:rPr>
          <w:rFonts w:asciiTheme="minorHAnsi" w:eastAsia="Tahoma" w:hAnsiTheme="minorHAnsi" w:cstheme="minorHAnsi"/>
          <w:sz w:val="22"/>
          <w:szCs w:val="22"/>
        </w:rPr>
        <w:t>podizvajalec</w:t>
      </w:r>
      <w:r w:rsidRPr="00AC657B">
        <w:rPr>
          <w:rFonts w:asciiTheme="minorHAnsi" w:eastAsia="Tahoma" w:hAnsiTheme="minorHAnsi" w:cstheme="minorHAnsi"/>
          <w:spacing w:val="-6"/>
          <w:sz w:val="22"/>
          <w:szCs w:val="22"/>
        </w:rPr>
        <w:t xml:space="preserv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je v ponudbi izvajalca z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 zahteval in podal soglasje, na podlagi katerega naročnik namesto izvajalcu poravnava njegove terjatve do izvajalca – </w:t>
      </w:r>
      <w:r w:rsidRPr="00AC657B">
        <w:rPr>
          <w:rFonts w:asciiTheme="minorHAnsi" w:eastAsia="Tahoma" w:hAnsiTheme="minorHAnsi" w:cstheme="minorHAnsi"/>
          <w:i/>
          <w:iCs/>
          <w:sz w:val="20"/>
          <w:szCs w:val="20"/>
        </w:rPr>
        <w:t>opomba: navedeno bo v končni pogodbi, če bo podizvajalec zahteval neposredno plačilo</w:t>
      </w:r>
    </w:p>
    <w:p w14:paraId="709564A5" w14:textId="77777777" w:rsidR="00FC528B" w:rsidRPr="00AC657B" w:rsidRDefault="00FC528B" w:rsidP="00FC528B">
      <w:pPr>
        <w:widowControl w:val="0"/>
        <w:tabs>
          <w:tab w:val="left" w:pos="3449"/>
          <w:tab w:val="left" w:pos="7069"/>
          <w:tab w:val="left" w:pos="8859"/>
        </w:tabs>
        <w:autoSpaceDE w:val="0"/>
        <w:autoSpaceDN w:val="0"/>
        <w:jc w:val="both"/>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podizvajalec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v ponudbi izvajalca</w:t>
      </w:r>
      <w:r w:rsidRPr="00AC657B">
        <w:rPr>
          <w:rFonts w:asciiTheme="minorHAnsi" w:eastAsia="Tahoma" w:hAnsiTheme="minorHAnsi" w:cstheme="minorHAnsi"/>
          <w:spacing w:val="-1"/>
          <w:sz w:val="22"/>
          <w:szCs w:val="22"/>
        </w:rPr>
        <w:t xml:space="preserve"> </w:t>
      </w:r>
      <w:r w:rsidRPr="00AC657B">
        <w:rPr>
          <w:rFonts w:asciiTheme="minorHAnsi" w:eastAsia="Tahoma" w:hAnsiTheme="minorHAnsi" w:cstheme="minorHAnsi"/>
          <w:sz w:val="22"/>
          <w:szCs w:val="22"/>
        </w:rPr>
        <w:t xml:space="preserve">z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pacing w:val="-5"/>
          <w:sz w:val="22"/>
          <w:szCs w:val="22"/>
        </w:rPr>
        <w:t>ni</w:t>
      </w:r>
    </w:p>
    <w:p w14:paraId="5C93DDD9" w14:textId="3CF50FEE" w:rsidR="00FC528B" w:rsidRPr="005A51AA" w:rsidRDefault="00FC528B" w:rsidP="005A51AA">
      <w:pPr>
        <w:widowControl w:val="0"/>
        <w:autoSpaceDE w:val="0"/>
        <w:autoSpaceDN w:val="0"/>
        <w:jc w:val="both"/>
        <w:rPr>
          <w:rFonts w:asciiTheme="minorHAnsi" w:eastAsia="Tahoma" w:hAnsiTheme="minorHAnsi" w:cstheme="minorHAnsi"/>
          <w:i/>
          <w:iCs/>
          <w:sz w:val="20"/>
          <w:szCs w:val="20"/>
        </w:rPr>
      </w:pPr>
      <w:r w:rsidRPr="00AC657B">
        <w:rPr>
          <w:rFonts w:asciiTheme="minorHAnsi" w:eastAsia="Tahoma" w:hAnsiTheme="minorHAnsi" w:cstheme="minorHAnsi"/>
          <w:sz w:val="22"/>
          <w:szCs w:val="22"/>
        </w:rPr>
        <w:t>zahteval</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neposrednega</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plačila</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njegovih</w:t>
      </w:r>
      <w:r w:rsidRPr="00007A9D">
        <w:rPr>
          <w:rFonts w:asciiTheme="minorHAnsi" w:eastAsia="Tahoma" w:hAnsiTheme="minorHAnsi" w:cstheme="minorHAnsi"/>
          <w:spacing w:val="20"/>
          <w:sz w:val="22"/>
          <w:szCs w:val="22"/>
        </w:rPr>
        <w:t xml:space="preserve"> </w:t>
      </w:r>
      <w:r w:rsidRPr="00007A9D">
        <w:rPr>
          <w:rFonts w:asciiTheme="minorHAnsi" w:eastAsia="Tahoma" w:hAnsiTheme="minorHAnsi" w:cstheme="minorHAnsi"/>
          <w:sz w:val="22"/>
          <w:szCs w:val="22"/>
        </w:rPr>
        <w:t>terjatev</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23"/>
          <w:sz w:val="22"/>
          <w:szCs w:val="22"/>
        </w:rPr>
        <w:t xml:space="preserve"> </w:t>
      </w:r>
      <w:r w:rsidRPr="005A51AA">
        <w:rPr>
          <w:rFonts w:asciiTheme="minorHAnsi" w:eastAsia="Tahoma" w:hAnsiTheme="minorHAnsi" w:cstheme="minorHAnsi"/>
          <w:i/>
          <w:iCs/>
          <w:sz w:val="20"/>
          <w:szCs w:val="20"/>
        </w:rPr>
        <w:t>opomba: navedeno bo v končni pogodbi, če</w:t>
      </w:r>
      <w:r w:rsidR="005A51AA">
        <w:rPr>
          <w:rFonts w:asciiTheme="minorHAnsi" w:eastAsia="Tahoma" w:hAnsiTheme="minorHAnsi" w:cstheme="minorHAnsi"/>
          <w:i/>
          <w:iCs/>
          <w:sz w:val="20"/>
          <w:szCs w:val="20"/>
        </w:rPr>
        <w:t xml:space="preserve"> </w:t>
      </w:r>
      <w:r w:rsidRPr="005A51AA">
        <w:rPr>
          <w:rFonts w:asciiTheme="minorHAnsi" w:eastAsia="Tahoma" w:hAnsiTheme="minorHAnsi" w:cstheme="minorHAnsi"/>
          <w:i/>
          <w:iCs/>
          <w:sz w:val="20"/>
          <w:szCs w:val="20"/>
        </w:rPr>
        <w:t>izvajalec ne bo zahteval neposrednega plačila</w:t>
      </w:r>
    </w:p>
    <w:p w14:paraId="2FB2A400" w14:textId="77777777" w:rsidR="00FC528B" w:rsidRPr="005A51AA" w:rsidRDefault="00FC528B" w:rsidP="00FC528B">
      <w:pPr>
        <w:widowControl w:val="0"/>
        <w:autoSpaceDE w:val="0"/>
        <w:autoSpaceDN w:val="0"/>
        <w:rPr>
          <w:rFonts w:asciiTheme="minorHAnsi" w:eastAsia="Tahoma" w:hAnsiTheme="minorHAnsi" w:cstheme="minorHAnsi"/>
          <w:i/>
          <w:iCs/>
          <w:sz w:val="20"/>
          <w:szCs w:val="20"/>
        </w:rPr>
      </w:pPr>
      <w:r w:rsidRPr="005A51AA">
        <w:rPr>
          <w:rFonts w:asciiTheme="minorHAnsi" w:eastAsia="Tahoma" w:hAnsiTheme="minorHAnsi" w:cstheme="minorHAnsi"/>
          <w:i/>
          <w:iCs/>
          <w:sz w:val="20"/>
          <w:szCs w:val="20"/>
        </w:rPr>
        <w:t>opomba: navedeni podatki bodo v pogodbi za vsakega od podizvajalcev</w:t>
      </w:r>
    </w:p>
    <w:p w14:paraId="734A697E"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08BDEA48"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brez</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predhodnega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pisnega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soglasja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samovoljno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zamenjati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katerega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koli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navedenega podizvajalca v prejšnjem odstavku tega člena, z drugim podizvajalcem, razen v primeru, da naročnik za to da soglasje, s sklenitvijo aneksa k tej pogodbi.</w:t>
      </w:r>
    </w:p>
    <w:p w14:paraId="78D1880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0038B0FA" w14:textId="0D95F7C2"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celoti</w:t>
      </w:r>
      <w:r w:rsidRPr="00007A9D">
        <w:rPr>
          <w:rFonts w:asciiTheme="minorHAnsi" w:eastAsia="Tahoma" w:hAnsiTheme="minorHAnsi" w:cstheme="minorHAnsi"/>
          <w:spacing w:val="33"/>
          <w:sz w:val="22"/>
          <w:szCs w:val="22"/>
        </w:rPr>
        <w:t xml:space="preserve"> </w:t>
      </w:r>
      <w:r w:rsidRPr="00007A9D">
        <w:rPr>
          <w:rFonts w:asciiTheme="minorHAnsi" w:eastAsia="Tahoma" w:hAnsiTheme="minorHAnsi" w:cstheme="minorHAnsi"/>
          <w:sz w:val="22"/>
          <w:szCs w:val="22"/>
        </w:rPr>
        <w:t>odgovarja</w:t>
      </w:r>
      <w:r w:rsidRPr="00007A9D">
        <w:rPr>
          <w:rFonts w:asciiTheme="minorHAnsi" w:eastAsia="Tahoma" w:hAnsiTheme="minorHAnsi" w:cstheme="minorHAnsi"/>
          <w:spacing w:val="3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41"/>
          <w:sz w:val="22"/>
          <w:szCs w:val="22"/>
        </w:rPr>
        <w:t xml:space="preserve"> </w:t>
      </w:r>
      <w:r w:rsidRPr="00007A9D">
        <w:rPr>
          <w:rFonts w:asciiTheme="minorHAnsi" w:eastAsia="Tahoma" w:hAnsiTheme="minorHAnsi" w:cstheme="minorHAnsi"/>
          <w:sz w:val="22"/>
          <w:szCs w:val="22"/>
        </w:rPr>
        <w:t>opravljeno</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izpolnitev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37"/>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pacing w:val="-2"/>
          <w:sz w:val="22"/>
          <w:szCs w:val="22"/>
        </w:rPr>
        <w:t>proti</w:t>
      </w:r>
      <w:r w:rsidR="005A51AA">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število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podizvajalcev.</w:t>
      </w:r>
    </w:p>
    <w:p w14:paraId="19EA2038" w14:textId="77777777" w:rsidR="00FC528B" w:rsidRPr="005A51AA" w:rsidRDefault="00FC528B" w:rsidP="00AC657B">
      <w:pPr>
        <w:widowControl w:val="0"/>
        <w:autoSpaceDE w:val="0"/>
        <w:autoSpaceDN w:val="0"/>
        <w:jc w:val="both"/>
        <w:rPr>
          <w:rFonts w:asciiTheme="minorHAnsi" w:eastAsia="Tahoma" w:hAnsiTheme="minorHAnsi" w:cstheme="minorHAnsi"/>
          <w:i/>
          <w:iCs/>
          <w:sz w:val="20"/>
          <w:szCs w:val="20"/>
        </w:rPr>
      </w:pPr>
      <w:r w:rsidRPr="005A51AA">
        <w:rPr>
          <w:rFonts w:asciiTheme="minorHAnsi" w:eastAsia="Tahoma" w:hAnsiTheme="minorHAnsi" w:cstheme="minorHAnsi"/>
          <w:i/>
          <w:iCs/>
          <w:sz w:val="20"/>
          <w:szCs w:val="20"/>
        </w:rPr>
        <w:t>opomba:</w:t>
      </w:r>
      <w:r w:rsidRPr="005A51AA">
        <w:rPr>
          <w:rFonts w:asciiTheme="minorHAnsi" w:eastAsia="Tahoma" w:hAnsiTheme="minorHAnsi" w:cstheme="minorHAnsi"/>
          <w:i/>
          <w:iCs/>
          <w:spacing w:val="-6"/>
          <w:sz w:val="20"/>
          <w:szCs w:val="20"/>
        </w:rPr>
        <w:t xml:space="preserve"> </w:t>
      </w:r>
      <w:r w:rsidRPr="005A51AA">
        <w:rPr>
          <w:rFonts w:asciiTheme="minorHAnsi" w:eastAsia="Tahoma" w:hAnsiTheme="minorHAnsi" w:cstheme="minorHAnsi"/>
          <w:i/>
          <w:iCs/>
          <w:sz w:val="20"/>
          <w:szCs w:val="20"/>
        </w:rPr>
        <w:t>drugi</w:t>
      </w:r>
      <w:r w:rsidRPr="005A51AA">
        <w:rPr>
          <w:rFonts w:asciiTheme="minorHAnsi" w:eastAsia="Tahoma" w:hAnsiTheme="minorHAnsi" w:cstheme="minorHAnsi"/>
          <w:i/>
          <w:iCs/>
          <w:spacing w:val="-1"/>
          <w:sz w:val="20"/>
          <w:szCs w:val="20"/>
        </w:rPr>
        <w:t xml:space="preserve"> </w:t>
      </w:r>
      <w:r w:rsidRPr="005A51AA">
        <w:rPr>
          <w:rFonts w:asciiTheme="minorHAnsi" w:eastAsia="Tahoma" w:hAnsiTheme="minorHAnsi" w:cstheme="minorHAnsi"/>
          <w:i/>
          <w:iCs/>
          <w:sz w:val="20"/>
          <w:szCs w:val="20"/>
        </w:rPr>
        <w:t>do</w:t>
      </w:r>
      <w:r w:rsidRPr="005A51AA">
        <w:rPr>
          <w:rFonts w:asciiTheme="minorHAnsi" w:eastAsia="Tahoma" w:hAnsiTheme="minorHAnsi" w:cstheme="minorHAnsi"/>
          <w:i/>
          <w:iCs/>
          <w:spacing w:val="-2"/>
          <w:sz w:val="20"/>
          <w:szCs w:val="20"/>
        </w:rPr>
        <w:t xml:space="preserve"> </w:t>
      </w:r>
      <w:r w:rsidRPr="005A51AA">
        <w:rPr>
          <w:rFonts w:asciiTheme="minorHAnsi" w:eastAsia="Tahoma" w:hAnsiTheme="minorHAnsi" w:cstheme="minorHAnsi"/>
          <w:i/>
          <w:iCs/>
          <w:sz w:val="20"/>
          <w:szCs w:val="20"/>
        </w:rPr>
        <w:t>peti</w:t>
      </w:r>
      <w:r w:rsidRPr="005A51AA">
        <w:rPr>
          <w:rFonts w:asciiTheme="minorHAnsi" w:eastAsia="Tahoma" w:hAnsiTheme="minorHAnsi" w:cstheme="minorHAnsi"/>
          <w:i/>
          <w:iCs/>
          <w:spacing w:val="-5"/>
          <w:sz w:val="20"/>
          <w:szCs w:val="20"/>
        </w:rPr>
        <w:t xml:space="preserve"> </w:t>
      </w:r>
      <w:r w:rsidRPr="005A51AA">
        <w:rPr>
          <w:rFonts w:asciiTheme="minorHAnsi" w:eastAsia="Tahoma" w:hAnsiTheme="minorHAnsi" w:cstheme="minorHAnsi"/>
          <w:i/>
          <w:iCs/>
          <w:sz w:val="20"/>
          <w:szCs w:val="20"/>
        </w:rPr>
        <w:t>odstavek</w:t>
      </w:r>
      <w:r w:rsidRPr="005A51AA">
        <w:rPr>
          <w:rFonts w:asciiTheme="minorHAnsi" w:eastAsia="Tahoma" w:hAnsiTheme="minorHAnsi" w:cstheme="minorHAnsi"/>
          <w:i/>
          <w:iCs/>
          <w:spacing w:val="-5"/>
          <w:sz w:val="20"/>
          <w:szCs w:val="20"/>
        </w:rPr>
        <w:t xml:space="preserve"> </w:t>
      </w:r>
      <w:r w:rsidRPr="005A51AA">
        <w:rPr>
          <w:rFonts w:asciiTheme="minorHAnsi" w:eastAsia="Tahoma" w:hAnsiTheme="minorHAnsi" w:cstheme="minorHAnsi"/>
          <w:i/>
          <w:iCs/>
          <w:sz w:val="20"/>
          <w:szCs w:val="20"/>
        </w:rPr>
        <w:t>bodo</w:t>
      </w:r>
      <w:r w:rsidRPr="005A51AA">
        <w:rPr>
          <w:rFonts w:asciiTheme="minorHAnsi" w:eastAsia="Tahoma" w:hAnsiTheme="minorHAnsi" w:cstheme="minorHAnsi"/>
          <w:i/>
          <w:iCs/>
          <w:spacing w:val="-2"/>
          <w:sz w:val="20"/>
          <w:szCs w:val="20"/>
        </w:rPr>
        <w:t xml:space="preserve"> </w:t>
      </w:r>
      <w:r w:rsidRPr="005A51AA">
        <w:rPr>
          <w:rFonts w:asciiTheme="minorHAnsi" w:eastAsia="Tahoma" w:hAnsiTheme="minorHAnsi" w:cstheme="minorHAnsi"/>
          <w:i/>
          <w:iCs/>
          <w:sz w:val="20"/>
          <w:szCs w:val="20"/>
        </w:rPr>
        <w:t>v končni</w:t>
      </w:r>
      <w:r w:rsidRPr="005A51AA">
        <w:rPr>
          <w:rFonts w:asciiTheme="minorHAnsi" w:eastAsia="Tahoma" w:hAnsiTheme="minorHAnsi" w:cstheme="minorHAnsi"/>
          <w:i/>
          <w:iCs/>
          <w:spacing w:val="-1"/>
          <w:sz w:val="20"/>
          <w:szCs w:val="20"/>
        </w:rPr>
        <w:t xml:space="preserve"> </w:t>
      </w:r>
      <w:r w:rsidRPr="005A51AA">
        <w:rPr>
          <w:rFonts w:asciiTheme="minorHAnsi" w:eastAsia="Tahoma" w:hAnsiTheme="minorHAnsi" w:cstheme="minorHAnsi"/>
          <w:i/>
          <w:iCs/>
          <w:sz w:val="20"/>
          <w:szCs w:val="20"/>
        </w:rPr>
        <w:t>pogodbi,</w:t>
      </w:r>
      <w:r w:rsidRPr="005A51AA">
        <w:rPr>
          <w:rFonts w:asciiTheme="minorHAnsi" w:eastAsia="Tahoma" w:hAnsiTheme="minorHAnsi" w:cstheme="minorHAnsi"/>
          <w:i/>
          <w:iCs/>
          <w:spacing w:val="-2"/>
          <w:sz w:val="20"/>
          <w:szCs w:val="20"/>
        </w:rPr>
        <w:t xml:space="preserve"> </w:t>
      </w:r>
      <w:r w:rsidRPr="005A51AA">
        <w:rPr>
          <w:rFonts w:asciiTheme="minorHAnsi" w:eastAsia="Tahoma" w:hAnsiTheme="minorHAnsi" w:cstheme="minorHAnsi"/>
          <w:i/>
          <w:iCs/>
          <w:sz w:val="20"/>
          <w:szCs w:val="20"/>
        </w:rPr>
        <w:t>če</w:t>
      </w:r>
      <w:r w:rsidRPr="005A51AA">
        <w:rPr>
          <w:rFonts w:asciiTheme="minorHAnsi" w:eastAsia="Tahoma" w:hAnsiTheme="minorHAnsi" w:cstheme="minorHAnsi"/>
          <w:i/>
          <w:iCs/>
          <w:spacing w:val="-5"/>
          <w:sz w:val="20"/>
          <w:szCs w:val="20"/>
        </w:rPr>
        <w:t xml:space="preserve"> </w:t>
      </w:r>
      <w:r w:rsidRPr="005A51AA">
        <w:rPr>
          <w:rFonts w:asciiTheme="minorHAnsi" w:eastAsia="Tahoma" w:hAnsiTheme="minorHAnsi" w:cstheme="minorHAnsi"/>
          <w:i/>
          <w:iCs/>
          <w:sz w:val="20"/>
          <w:szCs w:val="20"/>
        </w:rPr>
        <w:t>bo</w:t>
      </w:r>
      <w:r w:rsidRPr="005A51AA">
        <w:rPr>
          <w:rFonts w:asciiTheme="minorHAnsi" w:eastAsia="Tahoma" w:hAnsiTheme="minorHAnsi" w:cstheme="minorHAnsi"/>
          <w:i/>
          <w:iCs/>
          <w:spacing w:val="-6"/>
          <w:sz w:val="20"/>
          <w:szCs w:val="20"/>
        </w:rPr>
        <w:t xml:space="preserve"> </w:t>
      </w:r>
      <w:r w:rsidRPr="005A51AA">
        <w:rPr>
          <w:rFonts w:asciiTheme="minorHAnsi" w:eastAsia="Tahoma" w:hAnsiTheme="minorHAnsi" w:cstheme="minorHAnsi"/>
          <w:i/>
          <w:iCs/>
          <w:sz w:val="20"/>
          <w:szCs w:val="20"/>
        </w:rPr>
        <w:t>izvajalec</w:t>
      </w:r>
      <w:r w:rsidRPr="005A51AA">
        <w:rPr>
          <w:rFonts w:asciiTheme="minorHAnsi" w:eastAsia="Tahoma" w:hAnsiTheme="minorHAnsi" w:cstheme="minorHAnsi"/>
          <w:i/>
          <w:iCs/>
          <w:spacing w:val="-4"/>
          <w:sz w:val="20"/>
          <w:szCs w:val="20"/>
        </w:rPr>
        <w:t xml:space="preserve"> </w:t>
      </w:r>
      <w:r w:rsidRPr="005A51AA">
        <w:rPr>
          <w:rFonts w:asciiTheme="minorHAnsi" w:eastAsia="Tahoma" w:hAnsiTheme="minorHAnsi" w:cstheme="minorHAnsi"/>
          <w:i/>
          <w:iCs/>
          <w:sz w:val="20"/>
          <w:szCs w:val="20"/>
        </w:rPr>
        <w:t>pri</w:t>
      </w:r>
      <w:r w:rsidRPr="005A51AA">
        <w:rPr>
          <w:rFonts w:asciiTheme="minorHAnsi" w:eastAsia="Tahoma" w:hAnsiTheme="minorHAnsi" w:cstheme="minorHAnsi"/>
          <w:i/>
          <w:iCs/>
          <w:spacing w:val="-5"/>
          <w:sz w:val="20"/>
          <w:szCs w:val="20"/>
        </w:rPr>
        <w:t xml:space="preserve"> </w:t>
      </w:r>
      <w:r w:rsidRPr="005A51AA">
        <w:rPr>
          <w:rFonts w:asciiTheme="minorHAnsi" w:eastAsia="Tahoma" w:hAnsiTheme="minorHAnsi" w:cstheme="minorHAnsi"/>
          <w:i/>
          <w:iCs/>
          <w:sz w:val="20"/>
          <w:szCs w:val="20"/>
        </w:rPr>
        <w:t>izvedi</w:t>
      </w:r>
      <w:r w:rsidRPr="005A51AA">
        <w:rPr>
          <w:rFonts w:asciiTheme="minorHAnsi" w:eastAsia="Tahoma" w:hAnsiTheme="minorHAnsi" w:cstheme="minorHAnsi"/>
          <w:i/>
          <w:iCs/>
          <w:spacing w:val="-6"/>
          <w:sz w:val="20"/>
          <w:szCs w:val="20"/>
        </w:rPr>
        <w:t xml:space="preserve"> </w:t>
      </w:r>
      <w:r w:rsidRPr="005A51AA">
        <w:rPr>
          <w:rFonts w:asciiTheme="minorHAnsi" w:eastAsia="Tahoma" w:hAnsiTheme="minorHAnsi" w:cstheme="minorHAnsi"/>
          <w:i/>
          <w:iCs/>
          <w:sz w:val="20"/>
          <w:szCs w:val="20"/>
        </w:rPr>
        <w:t>naročila</w:t>
      </w:r>
      <w:r w:rsidRPr="005A51AA">
        <w:rPr>
          <w:rFonts w:asciiTheme="minorHAnsi" w:eastAsia="Tahoma" w:hAnsiTheme="minorHAnsi" w:cstheme="minorHAnsi"/>
          <w:i/>
          <w:iCs/>
          <w:spacing w:val="-4"/>
          <w:sz w:val="20"/>
          <w:szCs w:val="20"/>
        </w:rPr>
        <w:t xml:space="preserve"> </w:t>
      </w:r>
      <w:r w:rsidRPr="005A51AA">
        <w:rPr>
          <w:rFonts w:asciiTheme="minorHAnsi" w:eastAsia="Tahoma" w:hAnsiTheme="minorHAnsi" w:cstheme="minorHAnsi"/>
          <w:i/>
          <w:iCs/>
          <w:sz w:val="20"/>
          <w:szCs w:val="20"/>
        </w:rPr>
        <w:t>sodeloval</w:t>
      </w:r>
      <w:r w:rsidRPr="005A51AA">
        <w:rPr>
          <w:rFonts w:asciiTheme="minorHAnsi" w:eastAsia="Tahoma" w:hAnsiTheme="minorHAnsi" w:cstheme="minorHAnsi"/>
          <w:i/>
          <w:iCs/>
          <w:spacing w:val="-5"/>
          <w:sz w:val="20"/>
          <w:szCs w:val="20"/>
        </w:rPr>
        <w:t xml:space="preserve"> </w:t>
      </w:r>
      <w:r w:rsidRPr="005A51AA">
        <w:rPr>
          <w:rFonts w:asciiTheme="minorHAnsi" w:eastAsia="Tahoma" w:hAnsiTheme="minorHAnsi" w:cstheme="minorHAnsi"/>
          <w:i/>
          <w:iCs/>
          <w:sz w:val="20"/>
          <w:szCs w:val="20"/>
        </w:rPr>
        <w:t>s</w:t>
      </w:r>
      <w:r w:rsidRPr="005A51AA">
        <w:rPr>
          <w:rFonts w:asciiTheme="minorHAnsi" w:eastAsia="Tahoma" w:hAnsiTheme="minorHAnsi" w:cstheme="minorHAnsi"/>
          <w:i/>
          <w:iCs/>
          <w:spacing w:val="-2"/>
          <w:sz w:val="20"/>
          <w:szCs w:val="20"/>
        </w:rPr>
        <w:t xml:space="preserve"> podizvajalci</w:t>
      </w:r>
    </w:p>
    <w:p w14:paraId="45E2BD11"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267C0A47"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 dolžan med izvajanjem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pogodbi naročnika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obveščati 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morebitnih spremembah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zvezi s podizvajalci, ki so že vključeni v dela po tej pogodbi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posredovati informacije o novih podizvajalcih, ki jih namerava vključiti v izvajanje del po tej pogodbi.</w:t>
      </w:r>
    </w:p>
    <w:p w14:paraId="7FA30E52"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2D695966"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vključitve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novega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zamenjavi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že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vključenega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mora izvajalec naročniku poslati pisni predlog ter mu skupaj s predlogom posredovati tudi naslednje podatke:</w:t>
      </w:r>
    </w:p>
    <w:p w14:paraId="3D977067" w14:textId="77777777" w:rsidR="00FC528B" w:rsidRPr="00007A9D" w:rsidRDefault="00FC528B">
      <w:pPr>
        <w:widowControl w:val="0"/>
        <w:numPr>
          <w:ilvl w:val="0"/>
          <w:numId w:val="17"/>
        </w:numPr>
        <w:tabs>
          <w:tab w:val="left" w:pos="509"/>
        </w:tabs>
        <w:autoSpaceDE w:val="0"/>
        <w:autoSpaceDN w:val="0"/>
        <w:ind w:left="508"/>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kontaktne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podatke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 zakonite zastopnike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predlaganih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podizvajalcev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(naziv, naslov, matična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številka, ID za DDV, transakcijski račun, zakonite zastopnike),</w:t>
      </w:r>
    </w:p>
    <w:p w14:paraId="75BFEACB" w14:textId="77777777" w:rsidR="00FC528B" w:rsidRPr="00007A9D" w:rsidRDefault="00FC528B">
      <w:pPr>
        <w:widowControl w:val="0"/>
        <w:numPr>
          <w:ilvl w:val="0"/>
          <w:numId w:val="17"/>
        </w:numPr>
        <w:tabs>
          <w:tab w:val="left" w:pos="509"/>
        </w:tabs>
        <w:autoSpaceDE w:val="0"/>
        <w:autoSpaceDN w:val="0"/>
        <w:ind w:left="508"/>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 vsakega od predlaganih podizvajalcev Obrazec– Izjava o sposobnosti ali ESPD obrazec, s prilogama za vsakega od podizvajalcev,</w:t>
      </w:r>
    </w:p>
    <w:p w14:paraId="23BD26E0" w14:textId="30BDA1ED" w:rsidR="00FC528B" w:rsidRPr="005A51AA" w:rsidRDefault="00FC528B">
      <w:pPr>
        <w:widowControl w:val="0"/>
        <w:numPr>
          <w:ilvl w:val="0"/>
          <w:numId w:val="17"/>
        </w:numPr>
        <w:tabs>
          <w:tab w:val="left" w:pos="509"/>
        </w:tabs>
        <w:autoSpaceDE w:val="0"/>
        <w:autoSpaceDN w:val="0"/>
        <w:ind w:left="508" w:hanging="285"/>
        <w:jc w:val="both"/>
        <w:rPr>
          <w:rFonts w:asciiTheme="minorHAnsi" w:eastAsia="Tahoma" w:hAnsiTheme="minorHAnsi" w:cstheme="minorHAnsi"/>
          <w:sz w:val="22"/>
          <w:szCs w:val="22"/>
        </w:rPr>
      </w:pPr>
      <w:r w:rsidRPr="005A51AA">
        <w:rPr>
          <w:rFonts w:asciiTheme="minorHAnsi" w:eastAsia="Tahoma" w:hAnsiTheme="minorHAnsi" w:cstheme="minorHAnsi"/>
          <w:sz w:val="22"/>
          <w:szCs w:val="22"/>
        </w:rPr>
        <w:t>zahtevo</w:t>
      </w:r>
      <w:r w:rsidRPr="005A51AA">
        <w:rPr>
          <w:rFonts w:asciiTheme="minorHAnsi" w:eastAsia="Tahoma" w:hAnsiTheme="minorHAnsi" w:cstheme="minorHAnsi"/>
          <w:spacing w:val="-11"/>
          <w:sz w:val="22"/>
          <w:szCs w:val="22"/>
        </w:rPr>
        <w:t xml:space="preserve"> </w:t>
      </w:r>
      <w:r w:rsidRPr="005A51AA">
        <w:rPr>
          <w:rFonts w:asciiTheme="minorHAnsi" w:eastAsia="Tahoma" w:hAnsiTheme="minorHAnsi" w:cstheme="minorHAnsi"/>
          <w:sz w:val="22"/>
          <w:szCs w:val="22"/>
        </w:rPr>
        <w:t>in</w:t>
      </w:r>
      <w:r w:rsidRPr="005A51AA">
        <w:rPr>
          <w:rFonts w:asciiTheme="minorHAnsi" w:eastAsia="Tahoma" w:hAnsiTheme="minorHAnsi" w:cstheme="minorHAnsi"/>
          <w:spacing w:val="-13"/>
          <w:sz w:val="22"/>
          <w:szCs w:val="22"/>
        </w:rPr>
        <w:t xml:space="preserve"> </w:t>
      </w:r>
      <w:r w:rsidRPr="005A51AA">
        <w:rPr>
          <w:rFonts w:asciiTheme="minorHAnsi" w:eastAsia="Tahoma" w:hAnsiTheme="minorHAnsi" w:cstheme="minorHAnsi"/>
          <w:sz w:val="22"/>
          <w:szCs w:val="22"/>
        </w:rPr>
        <w:t>soglasje</w:t>
      </w:r>
      <w:r w:rsidRPr="005A51AA">
        <w:rPr>
          <w:rFonts w:asciiTheme="minorHAnsi" w:eastAsia="Tahoma" w:hAnsiTheme="minorHAnsi" w:cstheme="minorHAnsi"/>
          <w:spacing w:val="-12"/>
          <w:sz w:val="22"/>
          <w:szCs w:val="22"/>
        </w:rPr>
        <w:t xml:space="preserve"> </w:t>
      </w:r>
      <w:r w:rsidRPr="005A51AA">
        <w:rPr>
          <w:rFonts w:asciiTheme="minorHAnsi" w:eastAsia="Tahoma" w:hAnsiTheme="minorHAnsi" w:cstheme="minorHAnsi"/>
          <w:sz w:val="22"/>
          <w:szCs w:val="22"/>
        </w:rPr>
        <w:t>podizvajalca</w:t>
      </w:r>
      <w:r w:rsidRPr="005A51AA">
        <w:rPr>
          <w:rFonts w:asciiTheme="minorHAnsi" w:eastAsia="Tahoma" w:hAnsiTheme="minorHAnsi" w:cstheme="minorHAnsi"/>
          <w:spacing w:val="-8"/>
          <w:sz w:val="22"/>
          <w:szCs w:val="22"/>
        </w:rPr>
        <w:t xml:space="preserve"> </w:t>
      </w:r>
      <w:r w:rsidRPr="005A51AA">
        <w:rPr>
          <w:rFonts w:asciiTheme="minorHAnsi" w:eastAsia="Tahoma" w:hAnsiTheme="minorHAnsi" w:cstheme="minorHAnsi"/>
          <w:sz w:val="22"/>
          <w:szCs w:val="22"/>
        </w:rPr>
        <w:t>za</w:t>
      </w:r>
      <w:r w:rsidRPr="005A51AA">
        <w:rPr>
          <w:rFonts w:asciiTheme="minorHAnsi" w:eastAsia="Tahoma" w:hAnsiTheme="minorHAnsi" w:cstheme="minorHAnsi"/>
          <w:spacing w:val="-12"/>
          <w:sz w:val="22"/>
          <w:szCs w:val="22"/>
        </w:rPr>
        <w:t xml:space="preserve"> </w:t>
      </w:r>
      <w:r w:rsidRPr="005A51AA">
        <w:rPr>
          <w:rFonts w:asciiTheme="minorHAnsi" w:eastAsia="Tahoma" w:hAnsiTheme="minorHAnsi" w:cstheme="minorHAnsi"/>
          <w:sz w:val="22"/>
          <w:szCs w:val="22"/>
        </w:rPr>
        <w:t>neposredno</w:t>
      </w:r>
      <w:r w:rsidRPr="005A51AA">
        <w:rPr>
          <w:rFonts w:asciiTheme="minorHAnsi" w:eastAsia="Tahoma" w:hAnsiTheme="minorHAnsi" w:cstheme="minorHAnsi"/>
          <w:spacing w:val="-10"/>
          <w:sz w:val="22"/>
          <w:szCs w:val="22"/>
        </w:rPr>
        <w:t xml:space="preserve"> </w:t>
      </w:r>
      <w:r w:rsidRPr="005A51AA">
        <w:rPr>
          <w:rFonts w:asciiTheme="minorHAnsi" w:eastAsia="Tahoma" w:hAnsiTheme="minorHAnsi" w:cstheme="minorHAnsi"/>
          <w:sz w:val="22"/>
          <w:szCs w:val="22"/>
        </w:rPr>
        <w:t>plačilo,</w:t>
      </w:r>
      <w:r w:rsidRP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če</w:t>
      </w:r>
      <w:r w:rsidRPr="005A51AA">
        <w:rPr>
          <w:rFonts w:asciiTheme="minorHAnsi" w:eastAsia="Tahoma" w:hAnsiTheme="minorHAnsi" w:cstheme="minorHAnsi"/>
          <w:spacing w:val="-12"/>
          <w:sz w:val="22"/>
          <w:szCs w:val="22"/>
        </w:rPr>
        <w:t xml:space="preserve"> </w:t>
      </w:r>
      <w:r w:rsidRPr="005A51AA">
        <w:rPr>
          <w:rFonts w:asciiTheme="minorHAnsi" w:eastAsia="Tahoma" w:hAnsiTheme="minorHAnsi" w:cstheme="minorHAnsi"/>
          <w:sz w:val="22"/>
          <w:szCs w:val="22"/>
        </w:rPr>
        <w:t>podizvajalec</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to</w:t>
      </w:r>
      <w:r w:rsidRPr="005A51AA">
        <w:rPr>
          <w:rFonts w:asciiTheme="minorHAnsi" w:eastAsia="Tahoma" w:hAnsiTheme="minorHAnsi" w:cstheme="minorHAnsi"/>
          <w:spacing w:val="-11"/>
          <w:sz w:val="22"/>
          <w:szCs w:val="22"/>
        </w:rPr>
        <w:t xml:space="preserve"> </w:t>
      </w:r>
      <w:r w:rsidRPr="005A51AA">
        <w:rPr>
          <w:rFonts w:asciiTheme="minorHAnsi" w:eastAsia="Tahoma" w:hAnsiTheme="minorHAnsi" w:cstheme="minorHAnsi"/>
          <w:sz w:val="22"/>
          <w:szCs w:val="22"/>
        </w:rPr>
        <w:t>zahteva</w:t>
      </w:r>
      <w:r w:rsidRPr="005A51AA">
        <w:rPr>
          <w:rFonts w:asciiTheme="minorHAnsi" w:eastAsia="Tahoma" w:hAnsiTheme="minorHAnsi" w:cstheme="minorHAnsi"/>
          <w:spacing w:val="-11"/>
          <w:sz w:val="22"/>
          <w:szCs w:val="22"/>
        </w:rPr>
        <w:t xml:space="preserve"> </w:t>
      </w:r>
      <w:r w:rsidRPr="005A51AA">
        <w:rPr>
          <w:rFonts w:asciiTheme="minorHAnsi" w:eastAsia="Tahoma" w:hAnsiTheme="minorHAnsi" w:cstheme="minorHAnsi"/>
          <w:sz w:val="22"/>
          <w:szCs w:val="22"/>
        </w:rPr>
        <w:t>ali</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izjavo</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podizvajalca,</w:t>
      </w:r>
      <w:r w:rsidRPr="005A51AA">
        <w:rPr>
          <w:rFonts w:asciiTheme="minorHAnsi" w:eastAsia="Tahoma" w:hAnsiTheme="minorHAnsi" w:cstheme="minorHAnsi"/>
          <w:spacing w:val="-10"/>
          <w:sz w:val="22"/>
          <w:szCs w:val="22"/>
        </w:rPr>
        <w:t xml:space="preserve"> </w:t>
      </w:r>
      <w:r w:rsidRPr="005A51AA">
        <w:rPr>
          <w:rFonts w:asciiTheme="minorHAnsi" w:eastAsia="Tahoma" w:hAnsiTheme="minorHAnsi" w:cstheme="minorHAnsi"/>
          <w:spacing w:val="-5"/>
          <w:sz w:val="22"/>
          <w:szCs w:val="22"/>
        </w:rPr>
        <w:t>da</w:t>
      </w:r>
      <w:r w:rsid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ne</w:t>
      </w:r>
      <w:r w:rsidRP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zahteva</w:t>
      </w:r>
      <w:r w:rsidRPr="005A51AA">
        <w:rPr>
          <w:rFonts w:asciiTheme="minorHAnsi" w:eastAsia="Tahoma" w:hAnsiTheme="minorHAnsi" w:cstheme="minorHAnsi"/>
          <w:spacing w:val="-3"/>
          <w:sz w:val="22"/>
          <w:szCs w:val="22"/>
        </w:rPr>
        <w:t xml:space="preserve"> </w:t>
      </w:r>
      <w:r w:rsidRPr="005A51AA">
        <w:rPr>
          <w:rFonts w:asciiTheme="minorHAnsi" w:eastAsia="Tahoma" w:hAnsiTheme="minorHAnsi" w:cstheme="minorHAnsi"/>
          <w:sz w:val="22"/>
          <w:szCs w:val="22"/>
        </w:rPr>
        <w:t>neposrednega</w:t>
      </w:r>
      <w:r w:rsidRPr="005A51AA">
        <w:rPr>
          <w:rFonts w:asciiTheme="minorHAnsi" w:eastAsia="Tahoma" w:hAnsiTheme="minorHAnsi" w:cstheme="minorHAnsi"/>
          <w:spacing w:val="-4"/>
          <w:sz w:val="22"/>
          <w:szCs w:val="22"/>
        </w:rPr>
        <w:t xml:space="preserve"> </w:t>
      </w:r>
      <w:r w:rsidRPr="005A51AA">
        <w:rPr>
          <w:rFonts w:asciiTheme="minorHAnsi" w:eastAsia="Tahoma" w:hAnsiTheme="minorHAnsi" w:cstheme="minorHAnsi"/>
          <w:sz w:val="22"/>
          <w:szCs w:val="22"/>
        </w:rPr>
        <w:t>plačila</w:t>
      </w:r>
      <w:r w:rsidRPr="005A51AA">
        <w:rPr>
          <w:rFonts w:asciiTheme="minorHAnsi" w:eastAsia="Tahoma" w:hAnsiTheme="minorHAnsi" w:cstheme="minorHAnsi"/>
          <w:spacing w:val="-4"/>
          <w:sz w:val="22"/>
          <w:szCs w:val="22"/>
        </w:rPr>
        <w:t xml:space="preserve"> </w:t>
      </w:r>
      <w:r w:rsidRPr="005A51AA">
        <w:rPr>
          <w:rFonts w:asciiTheme="minorHAnsi" w:eastAsia="Tahoma" w:hAnsiTheme="minorHAnsi" w:cstheme="minorHAnsi"/>
          <w:spacing w:val="-5"/>
          <w:sz w:val="22"/>
          <w:szCs w:val="22"/>
        </w:rPr>
        <w:t>in</w:t>
      </w:r>
    </w:p>
    <w:p w14:paraId="2A8912A1" w14:textId="77777777" w:rsidR="00FC528B" w:rsidRPr="00007A9D" w:rsidRDefault="00FC528B">
      <w:pPr>
        <w:widowControl w:val="0"/>
        <w:numPr>
          <w:ilvl w:val="0"/>
          <w:numId w:val="17"/>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podatke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vrsti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 količini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vrednosti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 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izvedel</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podizvajalec.</w:t>
      </w:r>
    </w:p>
    <w:p w14:paraId="679C6741"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76320E5D"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bo zavrnili vsakega podizvajalca, če zanj obstajajo razlogi za izključitev kot jih določa zakon, ki ureja področja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naročanja.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zavrne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predlog</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vključitev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novega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lahko vplivalo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nemoteno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predmet te 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novi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podizvajalec ne izpolnjuje pogojev, ki jih je postavil naročniki v dokumentaciji v zvezi z oddajo javnega naročila iz 1. člena te pogodbe. Naročnik 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 morebitni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zavrnitvi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novega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obvestil izvajalca najpozneje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desetih dneh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prejema </w:t>
      </w:r>
      <w:r w:rsidRPr="00007A9D">
        <w:rPr>
          <w:rFonts w:asciiTheme="minorHAnsi" w:eastAsia="Tahoma" w:hAnsiTheme="minorHAnsi" w:cstheme="minorHAnsi"/>
          <w:spacing w:val="-2"/>
          <w:sz w:val="22"/>
          <w:szCs w:val="22"/>
        </w:rPr>
        <w:t>predloga.</w:t>
      </w:r>
    </w:p>
    <w:p w14:paraId="795DF93F"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252FE2A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007A9D">
        <w:rPr>
          <w:rFonts w:asciiTheme="minorHAnsi" w:eastAsia="Tahoma" w:hAnsiTheme="minorHAnsi" w:cstheme="minorHAnsi"/>
          <w:sz w:val="22"/>
          <w:szCs w:val="22"/>
        </w:rPr>
        <w:t>podizvajalske</w:t>
      </w:r>
      <w:proofErr w:type="spellEnd"/>
      <w:r w:rsidRPr="00007A9D">
        <w:rPr>
          <w:rFonts w:asciiTheme="minorHAnsi" w:eastAsia="Tahoma" w:hAnsiTheme="minorHAnsi" w:cstheme="minorHAnsi"/>
          <w:sz w:val="22"/>
          <w:szCs w:val="22"/>
        </w:rPr>
        <w:t xml:space="preserve"> pogodbe za kateri koli del pogodbe ali odobritev podizvajalcu, da izvede kateri koli del gradbenih del, ne odveže izvajalca </w:t>
      </w:r>
      <w:r w:rsidRPr="00007A9D">
        <w:rPr>
          <w:rFonts w:asciiTheme="minorHAnsi" w:eastAsia="Tahoma" w:hAnsiTheme="minorHAnsi" w:cstheme="minorHAnsi"/>
          <w:sz w:val="22"/>
          <w:szCs w:val="22"/>
        </w:rPr>
        <w:lastRenderedPageBreak/>
        <w:t>katerih koli pogodbenih obveznosti.</w:t>
      </w:r>
    </w:p>
    <w:p w14:paraId="3916980D"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32D408D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naročnik ugotovi, da podizvajalec ni sposoben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opravljati svojih nalog, lahko naročnik od izvajalca zahteva, da ali zagotovi nadomestnega podizvajalca s kvalifikacijami in izkušnjami, ki so sprejemljive za naročnika ali nadaljuje z izvajanjem storitve čiščenja po tej pogodbi sam.</w:t>
      </w:r>
    </w:p>
    <w:p w14:paraId="0B63B29E"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0AC805B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izvajalec izvaja storitev čiščenja po tej pogodbi s podizvajalcem za katerega naročnik ni dal soglasja in ni naveden v tej pogodbi ali v primeru, da podizvajalec ne opravlja storitev čiščenja skladno s to pogodbo in zahtevami naročnika, pa ga ponudnik ne zamenja z drugim podizvajalcem ali ne prevzame opravljanja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sam</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svojimi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hujšo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kršitev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zaradi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katere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naročnik unovči zavarovanje dano za dobro izvedbo pogodbenih obveznosti in lahko odstopi od te pogodbe.</w:t>
      </w:r>
    </w:p>
    <w:p w14:paraId="368FADF9"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4111EC4B"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7A2D3FB"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izvajalcu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zagotovil:</w:t>
      </w:r>
    </w:p>
    <w:p w14:paraId="6CAB431C"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nemoten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dostop</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objekte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prostore,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kjer</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čiščenja,</w:t>
      </w:r>
    </w:p>
    <w:p w14:paraId="013A7DD7"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brezplačno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uporabo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vode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elektrike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opravljanje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p>
    <w:p w14:paraId="0C7D75F6" w14:textId="1426653F" w:rsidR="00FC528B" w:rsidRPr="005A51AA"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5A51AA">
        <w:rPr>
          <w:rFonts w:asciiTheme="minorHAnsi" w:eastAsia="Tahoma" w:hAnsiTheme="minorHAnsi" w:cstheme="minorHAnsi"/>
          <w:sz w:val="22"/>
          <w:szCs w:val="22"/>
        </w:rPr>
        <w:t>v</w:t>
      </w:r>
      <w:r w:rsidRPr="005A51AA">
        <w:rPr>
          <w:rFonts w:asciiTheme="minorHAnsi" w:eastAsia="Tahoma" w:hAnsiTheme="minorHAnsi" w:cstheme="minorHAnsi"/>
          <w:spacing w:val="-3"/>
          <w:sz w:val="22"/>
          <w:szCs w:val="22"/>
        </w:rPr>
        <w:t xml:space="preserve"> </w:t>
      </w:r>
      <w:r w:rsidRPr="005A51AA">
        <w:rPr>
          <w:rFonts w:asciiTheme="minorHAnsi" w:eastAsia="Tahoma" w:hAnsiTheme="minorHAnsi" w:cstheme="minorHAnsi"/>
          <w:sz w:val="22"/>
          <w:szCs w:val="22"/>
        </w:rPr>
        <w:t>primeru</w:t>
      </w:r>
      <w:r w:rsidRPr="005A51AA">
        <w:rPr>
          <w:rFonts w:asciiTheme="minorHAnsi" w:eastAsia="Tahoma" w:hAnsiTheme="minorHAnsi" w:cstheme="minorHAnsi"/>
          <w:spacing w:val="-8"/>
          <w:sz w:val="22"/>
          <w:szCs w:val="22"/>
        </w:rPr>
        <w:t xml:space="preserve"> </w:t>
      </w:r>
      <w:r w:rsidRPr="005A51AA">
        <w:rPr>
          <w:rFonts w:asciiTheme="minorHAnsi" w:eastAsia="Tahoma" w:hAnsiTheme="minorHAnsi" w:cstheme="minorHAnsi"/>
          <w:sz w:val="22"/>
          <w:szCs w:val="22"/>
        </w:rPr>
        <w:t>potrebe</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z w:val="22"/>
          <w:szCs w:val="22"/>
        </w:rPr>
        <w:t>in</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z w:val="22"/>
          <w:szCs w:val="22"/>
        </w:rPr>
        <w:t>po</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predhodnem</w:t>
      </w:r>
      <w:r w:rsidRPr="005A51AA">
        <w:rPr>
          <w:rFonts w:asciiTheme="minorHAnsi" w:eastAsia="Tahoma" w:hAnsiTheme="minorHAnsi" w:cstheme="minorHAnsi"/>
          <w:spacing w:val="-3"/>
          <w:sz w:val="22"/>
          <w:szCs w:val="22"/>
        </w:rPr>
        <w:t xml:space="preserve"> </w:t>
      </w:r>
      <w:r w:rsidRPr="005A51AA">
        <w:rPr>
          <w:rFonts w:asciiTheme="minorHAnsi" w:eastAsia="Tahoma" w:hAnsiTheme="minorHAnsi" w:cstheme="minorHAnsi"/>
          <w:sz w:val="22"/>
          <w:szCs w:val="22"/>
        </w:rPr>
        <w:t>dogovoru,</w:t>
      </w:r>
      <w:r w:rsidRP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prostor</w:t>
      </w:r>
      <w:r w:rsidRPr="005A51AA">
        <w:rPr>
          <w:rFonts w:asciiTheme="minorHAnsi" w:eastAsia="Tahoma" w:hAnsiTheme="minorHAnsi" w:cstheme="minorHAnsi"/>
          <w:spacing w:val="-1"/>
          <w:sz w:val="22"/>
          <w:szCs w:val="22"/>
        </w:rPr>
        <w:t xml:space="preserve"> </w:t>
      </w:r>
      <w:r w:rsidRPr="005A51AA">
        <w:rPr>
          <w:rFonts w:asciiTheme="minorHAnsi" w:eastAsia="Tahoma" w:hAnsiTheme="minorHAnsi" w:cstheme="minorHAnsi"/>
          <w:sz w:val="22"/>
          <w:szCs w:val="22"/>
        </w:rPr>
        <w:t>za</w:t>
      </w:r>
      <w:r w:rsidRPr="005A51AA">
        <w:rPr>
          <w:rFonts w:asciiTheme="minorHAnsi" w:eastAsia="Tahoma" w:hAnsiTheme="minorHAnsi" w:cstheme="minorHAnsi"/>
          <w:spacing w:val="-2"/>
          <w:sz w:val="22"/>
          <w:szCs w:val="22"/>
        </w:rPr>
        <w:t xml:space="preserve"> </w:t>
      </w:r>
      <w:r w:rsidRPr="005A51AA">
        <w:rPr>
          <w:rFonts w:asciiTheme="minorHAnsi" w:eastAsia="Tahoma" w:hAnsiTheme="minorHAnsi" w:cstheme="minorHAnsi"/>
          <w:sz w:val="22"/>
          <w:szCs w:val="22"/>
        </w:rPr>
        <w:t>shranjevanje</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z w:val="22"/>
          <w:szCs w:val="22"/>
        </w:rPr>
        <w:t>čistil,</w:t>
      </w:r>
      <w:r w:rsidRP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materiala</w:t>
      </w:r>
      <w:r w:rsidRPr="005A51AA">
        <w:rPr>
          <w:rFonts w:asciiTheme="minorHAnsi" w:eastAsia="Tahoma" w:hAnsiTheme="minorHAnsi" w:cstheme="minorHAnsi"/>
          <w:spacing w:val="-3"/>
          <w:sz w:val="22"/>
          <w:szCs w:val="22"/>
        </w:rPr>
        <w:t xml:space="preserve"> </w:t>
      </w:r>
      <w:r w:rsidRPr="005A51AA">
        <w:rPr>
          <w:rFonts w:asciiTheme="minorHAnsi" w:eastAsia="Tahoma" w:hAnsiTheme="minorHAnsi" w:cstheme="minorHAnsi"/>
          <w:sz w:val="22"/>
          <w:szCs w:val="22"/>
        </w:rPr>
        <w:t>in</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z w:val="22"/>
          <w:szCs w:val="22"/>
        </w:rPr>
        <w:t>delovne</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pacing w:val="-2"/>
          <w:sz w:val="22"/>
          <w:szCs w:val="22"/>
        </w:rPr>
        <w:t>opreme</w:t>
      </w:r>
      <w:r w:rsidR="005A51AA">
        <w:rPr>
          <w:rFonts w:asciiTheme="minorHAnsi" w:eastAsia="Tahoma" w:hAnsiTheme="minorHAnsi" w:cstheme="minorHAnsi"/>
          <w:spacing w:val="-2"/>
          <w:sz w:val="22"/>
          <w:szCs w:val="22"/>
        </w:rPr>
        <w:t xml:space="preserve"> </w:t>
      </w:r>
      <w:r w:rsidRPr="005A51AA">
        <w:rPr>
          <w:rFonts w:asciiTheme="minorHAnsi" w:eastAsia="Tahoma" w:hAnsiTheme="minorHAnsi" w:cstheme="minorHAnsi"/>
          <w:sz w:val="22"/>
          <w:szCs w:val="22"/>
        </w:rPr>
        <w:t>za</w:t>
      </w:r>
      <w:r w:rsidRPr="005A51AA">
        <w:rPr>
          <w:rFonts w:asciiTheme="minorHAnsi" w:eastAsia="Tahoma" w:hAnsiTheme="minorHAnsi" w:cstheme="minorHAnsi"/>
          <w:spacing w:val="-2"/>
          <w:sz w:val="22"/>
          <w:szCs w:val="22"/>
        </w:rPr>
        <w:t xml:space="preserve"> </w:t>
      </w:r>
      <w:r w:rsidRPr="005A51AA">
        <w:rPr>
          <w:rFonts w:asciiTheme="minorHAnsi" w:eastAsia="Tahoma" w:hAnsiTheme="minorHAnsi" w:cstheme="minorHAnsi"/>
          <w:sz w:val="22"/>
          <w:szCs w:val="22"/>
        </w:rPr>
        <w:t>potrebe</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opravljanja</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pacing w:val="-2"/>
          <w:sz w:val="22"/>
          <w:szCs w:val="22"/>
        </w:rPr>
        <w:t>storitve,</w:t>
      </w:r>
    </w:p>
    <w:p w14:paraId="4423209B"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navodila 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vzdrževanje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talnih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oblog</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proizvajalca,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njimi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razpolaga,</w:t>
      </w:r>
    </w:p>
    <w:p w14:paraId="12A6A3AB" w14:textId="77777777" w:rsidR="00FC528B" w:rsidRPr="00007A9D" w:rsidRDefault="00FC528B">
      <w:pPr>
        <w:widowControl w:val="0"/>
        <w:numPr>
          <w:ilvl w:val="0"/>
          <w:numId w:val="18"/>
        </w:numPr>
        <w:tabs>
          <w:tab w:val="left" w:pos="509"/>
        </w:tabs>
        <w:autoSpaceDE w:val="0"/>
        <w:autoSpaceDN w:val="0"/>
        <w:ind w:hanging="285"/>
        <w:jc w:val="both"/>
        <w:rPr>
          <w:rFonts w:eastAsia="Tahoma" w:cstheme="minorHAnsi"/>
        </w:rPr>
      </w:pPr>
      <w:r w:rsidRPr="00007A9D">
        <w:rPr>
          <w:rFonts w:asciiTheme="minorHAnsi" w:eastAsia="Tahoma" w:hAnsiTheme="minorHAnsi" w:cstheme="minorHAnsi"/>
          <w:sz w:val="22"/>
          <w:szCs w:val="22"/>
        </w:rPr>
        <w:t>pravočasno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obveščanje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morebitni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spremembi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režima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čiščenja.</w:t>
      </w:r>
    </w:p>
    <w:p w14:paraId="1DE183EE" w14:textId="77777777" w:rsidR="00FC528B" w:rsidRPr="00007A9D" w:rsidRDefault="00FC528B" w:rsidP="00AC657B">
      <w:pPr>
        <w:widowControl w:val="0"/>
        <w:tabs>
          <w:tab w:val="left" w:pos="509"/>
        </w:tabs>
        <w:autoSpaceDE w:val="0"/>
        <w:autoSpaceDN w:val="0"/>
        <w:ind w:left="508"/>
        <w:jc w:val="both"/>
        <w:rPr>
          <w:rFonts w:asciiTheme="minorHAnsi" w:eastAsia="Tahoma" w:hAnsiTheme="minorHAnsi" w:cstheme="minorHAnsi"/>
          <w:sz w:val="22"/>
          <w:szCs w:val="22"/>
        </w:rPr>
      </w:pPr>
    </w:p>
    <w:p w14:paraId="6F8F0CC3"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prevzemnik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zavezuje:</w:t>
      </w:r>
    </w:p>
    <w:p w14:paraId="5DE983BB"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izdelati načrt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 vseh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skladno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17.</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18.</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členom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pogodbe,</w:t>
      </w:r>
    </w:p>
    <w:p w14:paraId="626F968A" w14:textId="77777777" w:rsidR="00FC528B" w:rsidRPr="00007A9D" w:rsidRDefault="00FC528B">
      <w:pPr>
        <w:widowControl w:val="0"/>
        <w:numPr>
          <w:ilvl w:val="0"/>
          <w:numId w:val="18"/>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zagotoviti zadostno število delovnega osebja tako, da bo 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 potekala nemoteno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 skladu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 zahtevami naročnika,</w:t>
      </w:r>
    </w:p>
    <w:p w14:paraId="6DEF24C4" w14:textId="77777777" w:rsidR="00FC528B" w:rsidRPr="00007A9D" w:rsidRDefault="00FC528B">
      <w:pPr>
        <w:widowControl w:val="0"/>
        <w:numPr>
          <w:ilvl w:val="0"/>
          <w:numId w:val="18"/>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zagotoviti takšno organizacijo dela svojega osebja, da ne bo moten delovni čas naročnika oziroma ne bo motena dejavnost naročnika,</w:t>
      </w:r>
    </w:p>
    <w:p w14:paraId="0A625DFB" w14:textId="77777777" w:rsidR="00FC528B" w:rsidRPr="00007A9D" w:rsidRDefault="00FC528B">
      <w:pPr>
        <w:widowControl w:val="0"/>
        <w:numPr>
          <w:ilvl w:val="0"/>
          <w:numId w:val="18"/>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uporabiti tehnologijo čiščenja, ki ustreza zahtevnosti čiščenja v poslovnih prostorih, prostorih namenjenih izobraževanju in dejavnosti predšolske vzgoje – vrtca,</w:t>
      </w:r>
    </w:p>
    <w:p w14:paraId="7ABC1383" w14:textId="77777777" w:rsidR="00FC528B" w:rsidRPr="00007A9D" w:rsidRDefault="00FC528B">
      <w:pPr>
        <w:widowControl w:val="0"/>
        <w:numPr>
          <w:ilvl w:val="0"/>
          <w:numId w:val="18"/>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zagotoviti stalno ustrezno izobraževanje delavcev po izdelanih programih usposabljanja in sicer najmanj iz priprave in uporabe čistil in razkužil in iz varstva pri delu, in sicer najmanj enkrat na dve leti,</w:t>
      </w:r>
    </w:p>
    <w:p w14:paraId="1C4584AC"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urejen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videz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delavcev,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ustreznimi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oznakami,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spremljanje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urejenosti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obnašanja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delavcev,</w:t>
      </w:r>
    </w:p>
    <w:p w14:paraId="31FF8C88" w14:textId="77777777" w:rsidR="00FC528B" w:rsidRPr="00007A9D" w:rsidRDefault="00FC528B">
      <w:pPr>
        <w:widowControl w:val="0"/>
        <w:numPr>
          <w:ilvl w:val="0"/>
          <w:numId w:val="18"/>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uporabljati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čiščenju</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ekološko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sprejemljiva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čistila,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izpolnjujejo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temeljne</w:t>
      </w:r>
      <w:r w:rsidRPr="00007A9D">
        <w:rPr>
          <w:rFonts w:asciiTheme="minorHAnsi" w:eastAsia="Tahoma" w:hAnsiTheme="minorHAnsi" w:cstheme="minorHAnsi"/>
          <w:spacing w:val="-11"/>
          <w:sz w:val="22"/>
          <w:szCs w:val="22"/>
        </w:rPr>
        <w:t xml:space="preserve"> </w:t>
      </w:r>
      <w:proofErr w:type="spellStart"/>
      <w:r w:rsidRPr="00007A9D">
        <w:rPr>
          <w:rFonts w:asciiTheme="minorHAnsi" w:eastAsia="Tahoma" w:hAnsiTheme="minorHAnsi" w:cstheme="minorHAnsi"/>
          <w:sz w:val="22"/>
          <w:szCs w:val="22"/>
        </w:rPr>
        <w:t>okoljske</w:t>
      </w:r>
      <w:proofErr w:type="spellEnd"/>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zahteve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opremo,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kot je bilo to določeno v dokumentaciji v zvezi z oddajo javnega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naročila iz 1. člena te pogodbe,</w:t>
      </w:r>
    </w:p>
    <w:p w14:paraId="33BF1346"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upoštevanje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navodil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svojih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delavcih,</w:t>
      </w:r>
    </w:p>
    <w:p w14:paraId="4453446A"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navodila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delavcem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uporabo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razkužil,</w:t>
      </w:r>
    </w:p>
    <w:p w14:paraId="3ECC39F8" w14:textId="77777777" w:rsidR="002F39D8"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7"/>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čistili,</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upoštevali</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navodila</w:t>
      </w:r>
      <w:r w:rsidRPr="00007A9D">
        <w:rPr>
          <w:rFonts w:asciiTheme="minorHAnsi" w:eastAsia="Tahoma" w:hAnsiTheme="minorHAnsi" w:cstheme="minorHAnsi"/>
          <w:spacing w:val="1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pripravo</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6"/>
          <w:sz w:val="22"/>
          <w:szCs w:val="22"/>
        </w:rPr>
        <w:t xml:space="preserve"> </w:t>
      </w:r>
      <w:r w:rsidRPr="00007A9D">
        <w:rPr>
          <w:rFonts w:asciiTheme="minorHAnsi" w:eastAsia="Tahoma" w:hAnsiTheme="minorHAnsi" w:cstheme="minorHAnsi"/>
          <w:sz w:val="22"/>
          <w:szCs w:val="22"/>
        </w:rPr>
        <w:t>uporabo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čistil</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razkužil</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pacing w:val="-5"/>
          <w:sz w:val="22"/>
          <w:szCs w:val="22"/>
        </w:rPr>
        <w:t>in</w:t>
      </w:r>
      <w:r w:rsidR="002F39D8">
        <w:rPr>
          <w:rFonts w:asciiTheme="minorHAnsi" w:eastAsia="Tahoma" w:hAnsiTheme="minorHAnsi" w:cstheme="minorHAnsi"/>
          <w:sz w:val="22"/>
          <w:szCs w:val="22"/>
        </w:rPr>
        <w:t xml:space="preserve"> </w:t>
      </w:r>
      <w:r w:rsidRPr="002F39D8">
        <w:rPr>
          <w:rFonts w:asciiTheme="minorHAnsi" w:eastAsia="Tahoma" w:hAnsiTheme="minorHAnsi" w:cstheme="minorHAnsi"/>
          <w:sz w:val="22"/>
          <w:szCs w:val="22"/>
        </w:rPr>
        <w:t>uporabo</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osebnih</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zaščitnih</w:t>
      </w:r>
      <w:r w:rsidRPr="002F39D8">
        <w:rPr>
          <w:rFonts w:asciiTheme="minorHAnsi" w:eastAsia="Tahoma" w:hAnsiTheme="minorHAnsi" w:cstheme="minorHAnsi"/>
          <w:spacing w:val="-2"/>
          <w:sz w:val="22"/>
          <w:szCs w:val="22"/>
        </w:rPr>
        <w:t xml:space="preserve"> sredstev,</w:t>
      </w:r>
    </w:p>
    <w:p w14:paraId="51C40B93" w14:textId="3574040D" w:rsidR="00FC528B" w:rsidRPr="002F39D8"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delo</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opraviti</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kvalitetno</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in</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pacing w:val="-2"/>
          <w:sz w:val="22"/>
          <w:szCs w:val="22"/>
        </w:rPr>
        <w:t>strokovno,</w:t>
      </w:r>
    </w:p>
    <w:p w14:paraId="48CEB536" w14:textId="3481B2EB" w:rsidR="00FC528B" w:rsidRPr="002F39D8"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zagotavljati</w:t>
      </w:r>
      <w:r w:rsidRPr="002F39D8">
        <w:rPr>
          <w:rFonts w:asciiTheme="minorHAnsi" w:eastAsia="Tahoma" w:hAnsiTheme="minorHAnsi" w:cstheme="minorHAnsi"/>
          <w:spacing w:val="-15"/>
          <w:sz w:val="22"/>
          <w:szCs w:val="22"/>
        </w:rPr>
        <w:t xml:space="preserve"> </w:t>
      </w:r>
      <w:r w:rsidRPr="002F39D8">
        <w:rPr>
          <w:rFonts w:asciiTheme="minorHAnsi" w:eastAsia="Tahoma" w:hAnsiTheme="minorHAnsi" w:cstheme="minorHAnsi"/>
          <w:sz w:val="22"/>
          <w:szCs w:val="22"/>
        </w:rPr>
        <w:t>čistila,</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sredstva</w:t>
      </w:r>
      <w:r w:rsidRPr="002F39D8">
        <w:rPr>
          <w:rFonts w:asciiTheme="minorHAnsi" w:eastAsia="Tahoma" w:hAnsiTheme="minorHAnsi" w:cstheme="minorHAnsi"/>
          <w:spacing w:val="-11"/>
          <w:sz w:val="22"/>
          <w:szCs w:val="22"/>
        </w:rPr>
        <w:t xml:space="preserve"> </w:t>
      </w:r>
      <w:r w:rsidRPr="002F39D8">
        <w:rPr>
          <w:rFonts w:asciiTheme="minorHAnsi" w:eastAsia="Tahoma" w:hAnsiTheme="minorHAnsi" w:cstheme="minorHAnsi"/>
          <w:sz w:val="22"/>
          <w:szCs w:val="22"/>
        </w:rPr>
        <w:t>za</w:t>
      </w:r>
      <w:r w:rsidRPr="002F39D8">
        <w:rPr>
          <w:rFonts w:asciiTheme="minorHAnsi" w:eastAsia="Tahoma" w:hAnsiTheme="minorHAnsi" w:cstheme="minorHAnsi"/>
          <w:spacing w:val="-13"/>
          <w:sz w:val="22"/>
          <w:szCs w:val="22"/>
        </w:rPr>
        <w:t xml:space="preserve"> </w:t>
      </w:r>
      <w:r w:rsidRPr="002F39D8">
        <w:rPr>
          <w:rFonts w:asciiTheme="minorHAnsi" w:eastAsia="Tahoma" w:hAnsiTheme="minorHAnsi" w:cstheme="minorHAnsi"/>
          <w:sz w:val="22"/>
          <w:szCs w:val="22"/>
        </w:rPr>
        <w:t>dezinfekcijo</w:t>
      </w:r>
      <w:r w:rsidRPr="002F39D8">
        <w:rPr>
          <w:rFonts w:asciiTheme="minorHAnsi" w:eastAsia="Tahoma" w:hAnsiTheme="minorHAnsi" w:cstheme="minorHAnsi"/>
          <w:spacing w:val="-10"/>
          <w:sz w:val="22"/>
          <w:szCs w:val="22"/>
        </w:rPr>
        <w:t xml:space="preserve"> </w:t>
      </w:r>
      <w:r w:rsidRPr="002F39D8">
        <w:rPr>
          <w:rFonts w:asciiTheme="minorHAnsi" w:eastAsia="Tahoma" w:hAnsiTheme="minorHAnsi" w:cstheme="minorHAnsi"/>
          <w:sz w:val="22"/>
          <w:szCs w:val="22"/>
        </w:rPr>
        <w:t>in</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drug</w:t>
      </w:r>
      <w:r w:rsidRPr="002F39D8">
        <w:rPr>
          <w:rFonts w:asciiTheme="minorHAnsi" w:eastAsia="Tahoma" w:hAnsiTheme="minorHAnsi" w:cstheme="minorHAnsi"/>
          <w:spacing w:val="-12"/>
          <w:sz w:val="22"/>
          <w:szCs w:val="22"/>
        </w:rPr>
        <w:t xml:space="preserve"> </w:t>
      </w:r>
      <w:r w:rsidRPr="002F39D8">
        <w:rPr>
          <w:rFonts w:asciiTheme="minorHAnsi" w:eastAsia="Tahoma" w:hAnsiTheme="minorHAnsi" w:cstheme="minorHAnsi"/>
          <w:sz w:val="22"/>
          <w:szCs w:val="22"/>
        </w:rPr>
        <w:t>potrošni</w:t>
      </w:r>
      <w:r w:rsidRPr="002F39D8">
        <w:rPr>
          <w:rFonts w:asciiTheme="minorHAnsi" w:eastAsia="Tahoma" w:hAnsiTheme="minorHAnsi" w:cstheme="minorHAnsi"/>
          <w:spacing w:val="-10"/>
          <w:sz w:val="22"/>
          <w:szCs w:val="22"/>
        </w:rPr>
        <w:t xml:space="preserve"> </w:t>
      </w:r>
      <w:r w:rsidRPr="002F39D8">
        <w:rPr>
          <w:rFonts w:asciiTheme="minorHAnsi" w:eastAsia="Tahoma" w:hAnsiTheme="minorHAnsi" w:cstheme="minorHAnsi"/>
          <w:sz w:val="22"/>
          <w:szCs w:val="22"/>
        </w:rPr>
        <w:t>material</w:t>
      </w:r>
      <w:r w:rsidRPr="002F39D8">
        <w:rPr>
          <w:rFonts w:asciiTheme="minorHAnsi" w:eastAsia="Tahoma" w:hAnsiTheme="minorHAnsi" w:cstheme="minorHAnsi"/>
          <w:spacing w:val="-10"/>
          <w:sz w:val="22"/>
          <w:szCs w:val="22"/>
        </w:rPr>
        <w:t xml:space="preserve"> </w:t>
      </w:r>
      <w:r w:rsidRPr="002F39D8">
        <w:rPr>
          <w:rFonts w:asciiTheme="minorHAnsi" w:eastAsia="Tahoma" w:hAnsiTheme="minorHAnsi" w:cstheme="minorHAnsi"/>
          <w:sz w:val="22"/>
          <w:szCs w:val="22"/>
        </w:rPr>
        <w:t>za</w:t>
      </w:r>
      <w:r w:rsidRPr="002F39D8">
        <w:rPr>
          <w:rFonts w:asciiTheme="minorHAnsi" w:eastAsia="Tahoma" w:hAnsiTheme="minorHAnsi" w:cstheme="minorHAnsi"/>
          <w:spacing w:val="-15"/>
          <w:sz w:val="22"/>
          <w:szCs w:val="22"/>
        </w:rPr>
        <w:t xml:space="preserve"> </w:t>
      </w:r>
      <w:r w:rsidRPr="002F39D8">
        <w:rPr>
          <w:rFonts w:asciiTheme="minorHAnsi" w:eastAsia="Tahoma" w:hAnsiTheme="minorHAnsi" w:cstheme="minorHAnsi"/>
          <w:sz w:val="22"/>
          <w:szCs w:val="22"/>
        </w:rPr>
        <w:t>čiščenje,</w:t>
      </w:r>
      <w:r w:rsidRPr="002F39D8">
        <w:rPr>
          <w:rFonts w:asciiTheme="minorHAnsi" w:eastAsia="Tahoma" w:hAnsiTheme="minorHAnsi" w:cstheme="minorHAnsi"/>
          <w:spacing w:val="-10"/>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10"/>
          <w:sz w:val="22"/>
          <w:szCs w:val="22"/>
        </w:rPr>
        <w:t xml:space="preserve"> </w:t>
      </w:r>
      <w:r w:rsidRPr="002F39D8">
        <w:rPr>
          <w:rFonts w:asciiTheme="minorHAnsi" w:eastAsia="Tahoma" w:hAnsiTheme="minorHAnsi" w:cstheme="minorHAnsi"/>
          <w:sz w:val="22"/>
          <w:szCs w:val="22"/>
        </w:rPr>
        <w:t>je</w:t>
      </w:r>
      <w:r w:rsidRPr="002F39D8">
        <w:rPr>
          <w:rFonts w:asciiTheme="minorHAnsi" w:eastAsia="Tahoma" w:hAnsiTheme="minorHAnsi" w:cstheme="minorHAnsi"/>
          <w:spacing w:val="-12"/>
          <w:sz w:val="22"/>
          <w:szCs w:val="22"/>
        </w:rPr>
        <w:t xml:space="preserve"> </w:t>
      </w:r>
      <w:r w:rsidRPr="002F39D8">
        <w:rPr>
          <w:rFonts w:asciiTheme="minorHAnsi" w:eastAsia="Tahoma" w:hAnsiTheme="minorHAnsi" w:cstheme="minorHAnsi"/>
          <w:sz w:val="22"/>
          <w:szCs w:val="22"/>
        </w:rPr>
        <w:t>kot</w:t>
      </w:r>
      <w:r w:rsidRPr="002F39D8">
        <w:rPr>
          <w:rFonts w:asciiTheme="minorHAnsi" w:eastAsia="Tahoma" w:hAnsiTheme="minorHAnsi" w:cstheme="minorHAnsi"/>
          <w:spacing w:val="-11"/>
          <w:sz w:val="22"/>
          <w:szCs w:val="22"/>
        </w:rPr>
        <w:t xml:space="preserve"> </w:t>
      </w:r>
      <w:r w:rsidRPr="002F39D8">
        <w:rPr>
          <w:rFonts w:asciiTheme="minorHAnsi" w:eastAsia="Tahoma" w:hAnsiTheme="minorHAnsi" w:cstheme="minorHAnsi"/>
          <w:sz w:val="22"/>
          <w:szCs w:val="22"/>
        </w:rPr>
        <w:t>strošek</w:t>
      </w:r>
      <w:r w:rsidRPr="002F39D8">
        <w:rPr>
          <w:rFonts w:asciiTheme="minorHAnsi" w:eastAsia="Tahoma" w:hAnsiTheme="minorHAnsi" w:cstheme="minorHAnsi"/>
          <w:spacing w:val="-12"/>
          <w:sz w:val="22"/>
          <w:szCs w:val="22"/>
        </w:rPr>
        <w:t xml:space="preserve"> </w:t>
      </w:r>
      <w:r w:rsidRPr="002F39D8">
        <w:rPr>
          <w:rFonts w:asciiTheme="minorHAnsi" w:eastAsia="Tahoma" w:hAnsiTheme="minorHAnsi" w:cstheme="minorHAnsi"/>
          <w:sz w:val="22"/>
          <w:szCs w:val="22"/>
        </w:rPr>
        <w:t>že</w:t>
      </w:r>
      <w:r w:rsidRPr="002F39D8">
        <w:rPr>
          <w:rFonts w:asciiTheme="minorHAnsi" w:eastAsia="Tahoma" w:hAnsiTheme="minorHAnsi" w:cstheme="minorHAnsi"/>
          <w:spacing w:val="-12"/>
          <w:sz w:val="22"/>
          <w:szCs w:val="22"/>
        </w:rPr>
        <w:t xml:space="preserve"> </w:t>
      </w:r>
      <w:r w:rsidRPr="002F39D8">
        <w:rPr>
          <w:rFonts w:asciiTheme="minorHAnsi" w:eastAsia="Tahoma" w:hAnsiTheme="minorHAnsi" w:cstheme="minorHAnsi"/>
          <w:spacing w:val="-2"/>
          <w:sz w:val="22"/>
          <w:szCs w:val="22"/>
        </w:rPr>
        <w:t>vključen</w:t>
      </w:r>
      <w:r w:rsid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pogodbeno</w:t>
      </w:r>
      <w:r w:rsidRPr="002F39D8">
        <w:rPr>
          <w:rFonts w:asciiTheme="minorHAnsi" w:eastAsia="Tahoma" w:hAnsiTheme="minorHAnsi" w:cstheme="minorHAnsi"/>
          <w:spacing w:val="-4"/>
          <w:sz w:val="22"/>
          <w:szCs w:val="22"/>
        </w:rPr>
        <w:t xml:space="preserve"> ceno,</w:t>
      </w:r>
    </w:p>
    <w:p w14:paraId="3D0AB9A6"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nameščati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PVC</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vrečke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odpadke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določene prostore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mesta,</w:t>
      </w:r>
    </w:p>
    <w:p w14:paraId="5F80F7C2" w14:textId="77777777" w:rsidR="00FC528B" w:rsidRPr="00007A9D" w:rsidRDefault="00FC528B">
      <w:pPr>
        <w:widowControl w:val="0"/>
        <w:numPr>
          <w:ilvl w:val="0"/>
          <w:numId w:val="18"/>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skrbeli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varnost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objektov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poslovnem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času, s tem, da bodo zaklepali vsa vrata, zapirali okna in ob odhodu, glede na dogovor z naročnikom, vklopili alarmne naprave,</w:t>
      </w:r>
    </w:p>
    <w:p w14:paraId="31DB335A" w14:textId="307F0C8A" w:rsidR="00FC528B" w:rsidRPr="002F39D8"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zagotoviti,</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da</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delavci,</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bodo</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izvajali</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storitev</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času</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ne</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bodo</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puščali</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prostorov</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pacing w:val="-2"/>
          <w:sz w:val="22"/>
          <w:szCs w:val="22"/>
        </w:rPr>
        <w:t>odprtih</w:t>
      </w:r>
      <w:r w:rsid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(nezaklenjenih</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in</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pacing w:val="-2"/>
          <w:sz w:val="22"/>
          <w:szCs w:val="22"/>
        </w:rPr>
        <w:t>nenadzorovanih),</w:t>
      </w:r>
    </w:p>
    <w:p w14:paraId="414DD6A4" w14:textId="77777777" w:rsidR="00FC528B" w:rsidRPr="00007A9D" w:rsidRDefault="00FC528B">
      <w:pPr>
        <w:widowControl w:val="0"/>
        <w:numPr>
          <w:ilvl w:val="0"/>
          <w:numId w:val="18"/>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 podpisu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izročiti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varnostne liste za vsa čistila 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dezinfekcijska sredstva,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bodo uporabljal pri svojem delu in v primeru zamenjave čistil in dezinfekcijskih sredstev nove varnostne liste, v slovenskem jeziku,</w:t>
      </w:r>
    </w:p>
    <w:p w14:paraId="62302E56" w14:textId="77777777" w:rsidR="00FC528B" w:rsidRPr="00007A9D" w:rsidRDefault="00FC528B">
      <w:pPr>
        <w:widowControl w:val="0"/>
        <w:numPr>
          <w:ilvl w:val="0"/>
          <w:numId w:val="18"/>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lastRenderedPageBreak/>
        <w:t>zagotoviti ločenost že odloženih odpadkov v koše za smeti in jih ločeno odlagati v zunanje zabojnike za ločeno zbiranje odpadkov,</w:t>
      </w:r>
    </w:p>
    <w:p w14:paraId="6D6E947F" w14:textId="77777777" w:rsidR="00FC528B" w:rsidRPr="00007A9D" w:rsidRDefault="00FC528B">
      <w:pPr>
        <w:widowControl w:val="0"/>
        <w:numPr>
          <w:ilvl w:val="0"/>
          <w:numId w:val="18"/>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pobiranje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ločevanje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odpadkov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smeti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prostorih,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le-ti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bili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odloženi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koše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smeti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jih ločeno odlagati v zunanje zabojnike za ločeno zbiranje odpadkov,</w:t>
      </w:r>
    </w:p>
    <w:p w14:paraId="4643C49F"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49"/>
          <w:sz w:val="22"/>
          <w:szCs w:val="22"/>
        </w:rPr>
        <w:t xml:space="preserve"> </w:t>
      </w:r>
      <w:r w:rsidRPr="00007A9D">
        <w:rPr>
          <w:rFonts w:asciiTheme="minorHAnsi" w:eastAsia="Tahoma" w:hAnsiTheme="minorHAnsi" w:cstheme="minorHAnsi"/>
          <w:sz w:val="22"/>
          <w:szCs w:val="22"/>
        </w:rPr>
        <w:t>odzivni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 primeru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nujnih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naročil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največ</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treh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delovnih</w:t>
      </w:r>
      <w:r w:rsidRPr="00007A9D">
        <w:rPr>
          <w:rFonts w:asciiTheme="minorHAnsi" w:eastAsia="Tahoma" w:hAnsiTheme="minorHAnsi" w:cstheme="minorHAnsi"/>
          <w:spacing w:val="-5"/>
          <w:sz w:val="22"/>
          <w:szCs w:val="22"/>
        </w:rPr>
        <w:t xml:space="preserve"> ur.</w:t>
      </w:r>
    </w:p>
    <w:p w14:paraId="30DAE499"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58809D71"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zagotoviti evidenco čiščenja po tej pogodbi za vsako od lokacij enot Vrtca Sežana, ki mora vsebovati naslednje podatke:</w:t>
      </w:r>
    </w:p>
    <w:p w14:paraId="5924EC6A"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območje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oziroma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področje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čiščenja,</w:t>
      </w:r>
    </w:p>
    <w:p w14:paraId="788E7BB7"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priimek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(oseb),</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zadolžena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čiščenje,</w:t>
      </w:r>
    </w:p>
    <w:p w14:paraId="0D2D1A30"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potrditev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(podpis),</w:t>
      </w:r>
    </w:p>
    <w:p w14:paraId="16525CE9" w14:textId="77777777" w:rsidR="00FC528B" w:rsidRPr="00007A9D"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uro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prihoda 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lokacijo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uro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prihoda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lokacije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(podpis),</w:t>
      </w:r>
    </w:p>
    <w:p w14:paraId="073CA3DB" w14:textId="4BF3A47E" w:rsidR="00FC528B" w:rsidRPr="002F39D8"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potrditev</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izvedene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kontrole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s</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strani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osebe,</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izvaja</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kontrolo</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opravljenega</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pri</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naročniku</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pacing w:val="-5"/>
          <w:sz w:val="22"/>
          <w:szCs w:val="22"/>
        </w:rPr>
        <w:t>in</w:t>
      </w:r>
      <w:r w:rsid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je</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navedena</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tretjem</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odstavku</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20.</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člena</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te pogodbe</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(datum,</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ura,</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podpis),</w:t>
      </w:r>
    </w:p>
    <w:p w14:paraId="4F0B9720" w14:textId="31B7A6B2" w:rsidR="00FC528B" w:rsidRPr="002F39D8" w:rsidRDefault="00FC528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oceno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učinkovitosti</w:t>
      </w:r>
      <w:r w:rsidRPr="002F39D8">
        <w:rPr>
          <w:rFonts w:asciiTheme="minorHAnsi" w:eastAsia="Tahoma" w:hAnsiTheme="minorHAnsi" w:cstheme="minorHAnsi"/>
          <w:spacing w:val="23"/>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s</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strani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osebe,</w:t>
      </w:r>
      <w:r w:rsidRPr="002F39D8">
        <w:rPr>
          <w:rFonts w:asciiTheme="minorHAnsi" w:eastAsia="Tahoma" w:hAnsiTheme="minorHAnsi" w:cstheme="minorHAnsi"/>
          <w:spacing w:val="29"/>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33"/>
          <w:sz w:val="22"/>
          <w:szCs w:val="22"/>
        </w:rPr>
        <w:t xml:space="preserve"> </w:t>
      </w:r>
      <w:r w:rsidRPr="002F39D8">
        <w:rPr>
          <w:rFonts w:asciiTheme="minorHAnsi" w:eastAsia="Tahoma" w:hAnsiTheme="minorHAnsi" w:cstheme="minorHAnsi"/>
          <w:sz w:val="22"/>
          <w:szCs w:val="22"/>
        </w:rPr>
        <w:t>izvaja</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kontrolo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opravljenega</w:t>
      </w:r>
      <w:r w:rsidRPr="002F39D8">
        <w:rPr>
          <w:rFonts w:asciiTheme="minorHAnsi" w:eastAsia="Tahoma" w:hAnsiTheme="minorHAnsi" w:cstheme="minorHAnsi"/>
          <w:spacing w:val="27"/>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pri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naročniku</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in</w:t>
      </w:r>
      <w:r w:rsidRPr="002F39D8">
        <w:rPr>
          <w:rFonts w:asciiTheme="minorHAnsi" w:eastAsia="Tahoma" w:hAnsiTheme="minorHAnsi" w:cstheme="minorHAnsi"/>
          <w:spacing w:val="22"/>
          <w:sz w:val="22"/>
          <w:szCs w:val="22"/>
        </w:rPr>
        <w:t xml:space="preserve"> </w:t>
      </w:r>
      <w:r w:rsidRPr="002F39D8">
        <w:rPr>
          <w:rFonts w:asciiTheme="minorHAnsi" w:eastAsia="Tahoma" w:hAnsiTheme="minorHAnsi" w:cstheme="minorHAnsi"/>
          <w:spacing w:val="-5"/>
          <w:sz w:val="22"/>
          <w:szCs w:val="22"/>
        </w:rPr>
        <w:t>je</w:t>
      </w:r>
      <w:r w:rsid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navedena</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v tretjem</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odstavku</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20.</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člena</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te pogodbe</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(datum,</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ura,</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pacing w:val="-2"/>
          <w:sz w:val="22"/>
          <w:szCs w:val="22"/>
        </w:rPr>
        <w:t>podpis).</w:t>
      </w:r>
    </w:p>
    <w:p w14:paraId="0AB1960C"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59D601A8"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Evidenca čiščenja mora biti dnevno kontrolirana s strani osebe, ki izvaja kontrolo za nadzor kakovosti dela pri izvajalcu in je določena v tretjem odstavku 20. člena te pogodbe.</w:t>
      </w:r>
    </w:p>
    <w:p w14:paraId="020A65D3"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63F0F052"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evidenčne liste iz vsake</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enote Vrtca Sežana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dostaviti</w:t>
      </w:r>
      <w:r w:rsidRPr="00007A9D">
        <w:rPr>
          <w:rFonts w:asciiTheme="minorHAnsi" w:eastAsia="Tahoma" w:hAnsiTheme="minorHAnsi" w:cstheme="minorHAnsi"/>
          <w:spacing w:val="20"/>
          <w:sz w:val="22"/>
          <w:szCs w:val="22"/>
        </w:rPr>
        <w:t xml:space="preserve"> </w:t>
      </w:r>
      <w:r w:rsidRPr="00007A9D">
        <w:rPr>
          <w:rFonts w:asciiTheme="minorHAnsi" w:eastAsia="Tahoma" w:hAnsiTheme="minorHAnsi" w:cstheme="minorHAnsi"/>
          <w:sz w:val="22"/>
          <w:szCs w:val="22"/>
        </w:rPr>
        <w:t>naročniku najpozneje do 05. dne v tekočem mesecu za pretekli mesec.</w:t>
      </w:r>
    </w:p>
    <w:p w14:paraId="2D405B20"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18F4A33C"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7C26E8A5"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zagotoviti zadostno dnevno število prisotnih delavcev, v skladu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 zahtevami naročnika iz dokumentacije v zvezi z oddajo javnega naročila iz 1. člena te pogodbe, glede na zahtevnost čiščenja in režim čiščenja tako, da bo storitev vsak dan opravljena v celoti, strokovno in kvalitetno</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ter v obsegu, ki ga zahteva</w:t>
      </w:r>
      <w:r>
        <w:rPr>
          <w:rFonts w:eastAsia="Tahoma" w:cstheme="minorHAnsi"/>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režimu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Priloga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njen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sestavni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za </w:t>
      </w:r>
      <w:r w:rsidRPr="00007A9D">
        <w:rPr>
          <w:rFonts w:asciiTheme="minorHAnsi" w:eastAsia="Tahoma" w:hAnsiTheme="minorHAnsi" w:cstheme="minorHAnsi"/>
          <w:spacing w:val="-2"/>
          <w:sz w:val="22"/>
          <w:szCs w:val="22"/>
        </w:rPr>
        <w:t>redno</w:t>
      </w:r>
      <w:r>
        <w:rPr>
          <w:rFonts w:eastAsia="Tahoma" w:cstheme="minorHAnsi"/>
          <w:spacing w:val="-2"/>
        </w:rPr>
        <w:t xml:space="preserve"> </w:t>
      </w: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zagotovi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stalno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skladno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19.</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členom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
          <w:sz w:val="22"/>
          <w:szCs w:val="22"/>
        </w:rPr>
        <w:t xml:space="preserve"> pogodbe.</w:t>
      </w:r>
    </w:p>
    <w:p w14:paraId="7BB7F674"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5B76AB5D"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7298E5ED"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mora pri uporabi čistil in razkužil upoštevati, da morajo biti čistila mikrobiološko testirana, ekološko primerna,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smejo razgrajevati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zaščitnih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premazov,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 xml:space="preserve">smejo biti </w:t>
      </w:r>
      <w:proofErr w:type="spellStart"/>
      <w:r w:rsidRPr="00007A9D">
        <w:rPr>
          <w:rFonts w:asciiTheme="minorHAnsi" w:eastAsia="Tahoma" w:hAnsiTheme="minorHAnsi" w:cstheme="minorHAnsi"/>
          <w:sz w:val="22"/>
          <w:szCs w:val="22"/>
        </w:rPr>
        <w:t>alergogena</w:t>
      </w:r>
      <w:proofErr w:type="spellEnd"/>
      <w:r w:rsidRPr="00007A9D">
        <w:rPr>
          <w:rFonts w:asciiTheme="minorHAnsi" w:eastAsia="Tahoma" w:hAnsiTheme="minorHAnsi" w:cstheme="minorHAnsi"/>
          <w:sz w:val="22"/>
          <w:szCs w:val="22"/>
        </w:rPr>
        <w:t>,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smejo imeti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vsiljivega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vonja; razkužila morajo biti kompatibilna s čistili ter opremljena z dokumentacijo (varnost pri delu, toksičnost, </w:t>
      </w:r>
      <w:proofErr w:type="spellStart"/>
      <w:r w:rsidRPr="00007A9D">
        <w:rPr>
          <w:rFonts w:asciiTheme="minorHAnsi" w:eastAsia="Tahoma" w:hAnsiTheme="minorHAnsi" w:cstheme="minorHAnsi"/>
          <w:sz w:val="22"/>
          <w:szCs w:val="22"/>
        </w:rPr>
        <w:t>alergogenost</w:t>
      </w:r>
      <w:proofErr w:type="spellEnd"/>
      <w:r w:rsidRPr="00007A9D">
        <w:rPr>
          <w:rFonts w:asciiTheme="minorHAnsi" w:eastAsia="Tahoma" w:hAnsiTheme="minorHAnsi" w:cstheme="minorHAnsi"/>
          <w:sz w:val="22"/>
          <w:szCs w:val="22"/>
        </w:rPr>
        <w:t>,</w:t>
      </w:r>
      <w:r w:rsidRPr="00007A9D">
        <w:rPr>
          <w:rFonts w:asciiTheme="minorHAnsi" w:eastAsia="Tahoma" w:hAnsiTheme="minorHAnsi" w:cstheme="minorHAnsi"/>
          <w:spacing w:val="-5"/>
          <w:sz w:val="22"/>
          <w:szCs w:val="22"/>
        </w:rPr>
        <w:t xml:space="preserve"> </w:t>
      </w:r>
      <w:proofErr w:type="spellStart"/>
      <w:r w:rsidRPr="00007A9D">
        <w:rPr>
          <w:rFonts w:asciiTheme="minorHAnsi" w:eastAsia="Tahoma" w:hAnsiTheme="minorHAnsi" w:cstheme="minorHAnsi"/>
          <w:sz w:val="22"/>
          <w:szCs w:val="22"/>
        </w:rPr>
        <w:t>karcionogenost</w:t>
      </w:r>
      <w:proofErr w:type="spellEnd"/>
      <w:r w:rsidRPr="00007A9D">
        <w:rPr>
          <w:rFonts w:asciiTheme="minorHAnsi" w:eastAsia="Tahoma" w:hAnsiTheme="minorHAnsi" w:cstheme="minorHAnsi"/>
          <w:sz w:val="22"/>
          <w:szCs w:val="22"/>
        </w:rPr>
        <w:t>, higiensko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neoporečnost, prijazna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okolju).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embalaža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delovnimi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raztopinami čistil in razkužil mora biti higiensko neoporečna.</w:t>
      </w:r>
    </w:p>
    <w:p w14:paraId="6EB99873"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4E113F3E" w14:textId="409434FA"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Čistila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katera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tako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zahtevano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dokumentaciji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javnem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naročilu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morajo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izpolnjevati</w:t>
      </w:r>
      <w:r w:rsidR="002F39D8">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temeljne</w:t>
      </w:r>
      <w:r w:rsidRPr="00007A9D">
        <w:rPr>
          <w:rFonts w:asciiTheme="minorHAnsi" w:eastAsia="Tahoma" w:hAnsiTheme="minorHAnsi" w:cstheme="minorHAnsi"/>
          <w:spacing w:val="-6"/>
          <w:sz w:val="22"/>
          <w:szCs w:val="22"/>
        </w:rPr>
        <w:t xml:space="preserve"> </w:t>
      </w:r>
      <w:proofErr w:type="spellStart"/>
      <w:r w:rsidRPr="00007A9D">
        <w:rPr>
          <w:rFonts w:asciiTheme="minorHAnsi" w:eastAsia="Tahoma" w:hAnsiTheme="minorHAnsi" w:cstheme="minorHAnsi"/>
          <w:sz w:val="22"/>
          <w:szCs w:val="22"/>
        </w:rPr>
        <w:t>okoljske</w:t>
      </w:r>
      <w:proofErr w:type="spellEnd"/>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zahteve.</w:t>
      </w:r>
    </w:p>
    <w:p w14:paraId="06B403B2"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42FE72CB"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upoštevati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splošna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načela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higiene:</w:t>
      </w:r>
    </w:p>
    <w:p w14:paraId="3686B940" w14:textId="77777777" w:rsidR="00FC528B" w:rsidRPr="00007A9D" w:rsidRDefault="00FC528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vzdrževanje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opreme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pripomočkov,</w:t>
      </w:r>
    </w:p>
    <w:p w14:paraId="697DAE7B" w14:textId="77777777" w:rsidR="00FC528B" w:rsidRPr="00007A9D" w:rsidRDefault="00FC528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ločevanje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čistih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nečistih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in </w:t>
      </w:r>
      <w:r w:rsidRPr="00007A9D">
        <w:rPr>
          <w:rFonts w:asciiTheme="minorHAnsi" w:eastAsia="Tahoma" w:hAnsiTheme="minorHAnsi" w:cstheme="minorHAnsi"/>
          <w:spacing w:val="-2"/>
          <w:sz w:val="22"/>
          <w:szCs w:val="22"/>
        </w:rPr>
        <w:t>prostorov,</w:t>
      </w:r>
    </w:p>
    <w:p w14:paraId="159B838C" w14:textId="77777777" w:rsidR="00FC528B" w:rsidRPr="00007A9D" w:rsidRDefault="00FC528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principu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 manj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umazanega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 bolj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umazanemu,</w:t>
      </w:r>
    </w:p>
    <w:p w14:paraId="0A1243B1" w14:textId="77777777" w:rsidR="00FC528B" w:rsidRPr="00007A9D" w:rsidRDefault="00FC528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vrhnjih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 krpami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različne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barve,</w:t>
      </w:r>
    </w:p>
    <w:p w14:paraId="79BB88C2" w14:textId="77777777" w:rsidR="00FC528B" w:rsidRPr="00007A9D" w:rsidRDefault="00FC528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sanitarij</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posebnimi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pripomočki,</w:t>
      </w:r>
    </w:p>
    <w:p w14:paraId="2A7A61CE" w14:textId="77777777" w:rsidR="00FC528B" w:rsidRPr="00007A9D" w:rsidRDefault="00FC528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tal</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namenskimi </w:t>
      </w:r>
      <w:r w:rsidRPr="00007A9D">
        <w:rPr>
          <w:rFonts w:asciiTheme="minorHAnsi" w:eastAsia="Tahoma" w:hAnsiTheme="minorHAnsi" w:cstheme="minorHAnsi"/>
          <w:spacing w:val="-2"/>
          <w:sz w:val="22"/>
          <w:szCs w:val="22"/>
        </w:rPr>
        <w:t>krpami,</w:t>
      </w:r>
    </w:p>
    <w:p w14:paraId="3406E1E5" w14:textId="77777777" w:rsidR="00FC528B" w:rsidRPr="00007A9D" w:rsidRDefault="00FC528B">
      <w:pPr>
        <w:widowControl w:val="0"/>
        <w:numPr>
          <w:ilvl w:val="0"/>
          <w:numId w:val="19"/>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pripomočki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morajo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ločeni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namen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uporabe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prostore,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čistijo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morajo biti ali barvno opredeljena ali kako drugače jasno označena,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 ne pride do zamenjave;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vse pripomočke je 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uporabi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potrebno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očistiti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skupaj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čistili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shraniti 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zato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namenjenem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prostoru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oziroma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omari; hranjenje pripomočkov za čiščenje in čistil ter razkužil mora biti takšna, da ni omogočen dostop otrokom,</w:t>
      </w:r>
    </w:p>
    <w:p w14:paraId="0714E1AA" w14:textId="77777777" w:rsidR="00FC528B" w:rsidRPr="00007A9D" w:rsidRDefault="00FC528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strojno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prostorov, razen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prostorih, kjer</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objektivnih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razlogov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bilo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mogoče,</w:t>
      </w:r>
    </w:p>
    <w:p w14:paraId="4721F792" w14:textId="77777777" w:rsidR="00FC528B" w:rsidRPr="00007A9D" w:rsidRDefault="00FC528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skrb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higieno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rok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pravilno uporabo </w:t>
      </w:r>
      <w:r w:rsidRPr="00007A9D">
        <w:rPr>
          <w:rFonts w:asciiTheme="minorHAnsi" w:eastAsia="Tahoma" w:hAnsiTheme="minorHAnsi" w:cstheme="minorHAnsi"/>
          <w:spacing w:val="-2"/>
          <w:sz w:val="22"/>
          <w:szCs w:val="22"/>
        </w:rPr>
        <w:t>rokavic,</w:t>
      </w:r>
    </w:p>
    <w:p w14:paraId="7D237A72" w14:textId="77777777" w:rsidR="00FC528B" w:rsidRPr="00007A9D" w:rsidRDefault="00FC528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lastRenderedPageBreak/>
        <w:t>skrb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osebno higieno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higieno delovne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zaščitne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obleke in</w:t>
      </w:r>
      <w:r w:rsidRPr="00007A9D">
        <w:rPr>
          <w:rFonts w:asciiTheme="minorHAnsi" w:eastAsia="Tahoma" w:hAnsiTheme="minorHAnsi" w:cstheme="minorHAnsi"/>
          <w:spacing w:val="-2"/>
          <w:sz w:val="22"/>
          <w:szCs w:val="22"/>
        </w:rPr>
        <w:t xml:space="preserve"> obutve.</w:t>
      </w:r>
    </w:p>
    <w:p w14:paraId="551D628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635972F0"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po prvih šestih mesecih izvajanja naročila in nato ob koncu vsakega leta izvajanja naročila po tej pogodbi, naročniku predložiti seznam, iz katerega je razvidno ime in količina čistilnih sredstev, ki jih je porabil pri izvajanju storitve.</w:t>
      </w:r>
    </w:p>
    <w:p w14:paraId="799B4D3B"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55EECDCA"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Uvajanje novih čistil, razkužil in opreme za čiščenje oziroma nove tehnologije v storitev čiščenja je mogoče le ob predhodnem pisnem soglasju naročnika.</w:t>
      </w:r>
    </w:p>
    <w:p w14:paraId="455993E0"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188ADBE2"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22228F9" w14:textId="77777777" w:rsidR="00FC528B" w:rsidRPr="00007A9D" w:rsidRDefault="00FC528B" w:rsidP="00FC528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odgovarja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vso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škodo,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povzročijo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izvajalcu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zaposleni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delavci.</w:t>
      </w:r>
    </w:p>
    <w:p w14:paraId="138A90F5"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5AA9533" w14:textId="434E33BF" w:rsidR="00FC528B" w:rsidRPr="00007A9D" w:rsidRDefault="00FC528B" w:rsidP="00FC528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O</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nastanku</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škode</w:t>
      </w:r>
      <w:r w:rsidRPr="00007A9D">
        <w:rPr>
          <w:rFonts w:asciiTheme="minorHAnsi" w:eastAsia="Tahoma" w:hAnsiTheme="minorHAnsi" w:cstheme="minorHAnsi"/>
          <w:spacing w:val="17"/>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takoj</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Povzročena</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škoda</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ugotovi</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zapisniško</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pacing w:val="-5"/>
          <w:sz w:val="22"/>
          <w:szCs w:val="22"/>
        </w:rPr>
        <w:t>ob</w:t>
      </w:r>
      <w:r w:rsidR="002F39D8">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skupnem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ogledu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predstavnikov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obeh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strank.</w:t>
      </w:r>
    </w:p>
    <w:p w14:paraId="5C2AACDA"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C36138A"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odgovarja tudi za škodo, ki bi jo pri naročniku povzročili pri izvajalcu zaposleni delavci, in bi nastala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talnih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oblogah,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kamnitih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tlakovanih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površinah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stenah</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objektov,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izvajala po navodilih za čiščenje in vzdrževanje talnih oblog in kamnitih površin s strani proizvajalca le-teh.</w:t>
      </w:r>
    </w:p>
    <w:p w14:paraId="719887FF"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03A62D03" w14:textId="77777777" w:rsidR="00FC528B" w:rsidRPr="00007A9D" w:rsidRDefault="00FC528B" w:rsidP="00FC528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Vso nastalo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škodo,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nastane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krivdi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le-ta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kriti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celoti.</w:t>
      </w:r>
    </w:p>
    <w:p w14:paraId="19198ACF"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03EEDBF4"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7D78CE51"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Delovnemu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osebju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prepovedano:</w:t>
      </w:r>
    </w:p>
    <w:p w14:paraId="1E8FFFD9" w14:textId="77777777" w:rsidR="00FC528B" w:rsidRPr="00007A9D" w:rsidRDefault="00FC528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odnašanje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stvari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predmetov,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last</w:t>
      </w:r>
      <w:r w:rsidRPr="00007A9D">
        <w:rPr>
          <w:rFonts w:asciiTheme="minorHAnsi" w:eastAsia="Tahoma" w:hAnsiTheme="minorHAnsi" w:cstheme="minorHAnsi"/>
          <w:spacing w:val="-2"/>
          <w:sz w:val="22"/>
          <w:szCs w:val="22"/>
        </w:rPr>
        <w:t xml:space="preserve"> naročnika,</w:t>
      </w:r>
    </w:p>
    <w:p w14:paraId="1556FC94" w14:textId="77777777" w:rsidR="00FC528B" w:rsidRPr="00007A9D" w:rsidRDefault="00FC528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poseganje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delovanje naprav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opreme,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last </w:t>
      </w:r>
      <w:r w:rsidRPr="00007A9D">
        <w:rPr>
          <w:rFonts w:asciiTheme="minorHAnsi" w:eastAsia="Tahoma" w:hAnsiTheme="minorHAnsi" w:cstheme="minorHAnsi"/>
          <w:spacing w:val="-2"/>
          <w:sz w:val="22"/>
          <w:szCs w:val="22"/>
        </w:rPr>
        <w:t>naročnika,</w:t>
      </w:r>
    </w:p>
    <w:p w14:paraId="45247DF3" w14:textId="77777777" w:rsidR="00FC528B" w:rsidRPr="00007A9D" w:rsidRDefault="00FC528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vpogled</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akte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poslovne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dokumente, 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so 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pisalnih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mizah, predalih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omarah,</w:t>
      </w:r>
    </w:p>
    <w:p w14:paraId="2400B85C" w14:textId="77777777" w:rsidR="00FC528B" w:rsidRPr="00007A9D" w:rsidRDefault="00FC528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odpiranje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omar,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predalov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drugih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zaprtih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zaklenjenih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delov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pohištva,</w:t>
      </w:r>
    </w:p>
    <w:p w14:paraId="4AAD562C" w14:textId="77777777" w:rsidR="00FC528B" w:rsidRPr="00007A9D" w:rsidRDefault="00FC528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uporaba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računalniške 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druge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opreme </w:t>
      </w:r>
      <w:r w:rsidRPr="00007A9D">
        <w:rPr>
          <w:rFonts w:asciiTheme="minorHAnsi" w:eastAsia="Tahoma" w:hAnsiTheme="minorHAnsi" w:cstheme="minorHAnsi"/>
          <w:spacing w:val="-2"/>
          <w:sz w:val="22"/>
          <w:szCs w:val="22"/>
        </w:rPr>
        <w:t>naročnika,</w:t>
      </w:r>
    </w:p>
    <w:p w14:paraId="76CFAB06" w14:textId="77777777" w:rsidR="00FC528B" w:rsidRPr="00007A9D" w:rsidRDefault="00FC528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vpogled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strokovno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dokumentacijo,</w:t>
      </w:r>
    </w:p>
    <w:p w14:paraId="17E10B9B" w14:textId="77777777" w:rsidR="00FC528B" w:rsidRPr="00007A9D" w:rsidRDefault="00FC528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kajenje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prostorih</w:t>
      </w:r>
      <w:r w:rsidRPr="00007A9D">
        <w:rPr>
          <w:rFonts w:asciiTheme="minorHAnsi" w:eastAsia="Tahoma" w:hAnsiTheme="minorHAnsi" w:cstheme="minorHAnsi"/>
          <w:spacing w:val="-2"/>
          <w:sz w:val="22"/>
          <w:szCs w:val="22"/>
        </w:rPr>
        <w:t xml:space="preserve"> naročnika,</w:t>
      </w:r>
    </w:p>
    <w:p w14:paraId="2F86E7B1" w14:textId="77777777" w:rsidR="00FC528B" w:rsidRPr="00007A9D" w:rsidRDefault="00FC528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uporaba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telefonov,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nujnih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primerih,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so vezani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2"/>
          <w:sz w:val="22"/>
          <w:szCs w:val="22"/>
        </w:rPr>
        <w:t xml:space="preserve"> pogodbi,</w:t>
      </w:r>
    </w:p>
    <w:p w14:paraId="0FD7BB21" w14:textId="056D2FDF" w:rsidR="00FC528B" w:rsidRPr="002F39D8" w:rsidRDefault="00FC528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voditi</w:t>
      </w:r>
      <w:r w:rsidRPr="002F39D8">
        <w:rPr>
          <w:rFonts w:asciiTheme="minorHAnsi" w:eastAsia="Tahoma" w:hAnsiTheme="minorHAnsi" w:cstheme="minorHAnsi"/>
          <w:spacing w:val="31"/>
          <w:sz w:val="22"/>
          <w:szCs w:val="22"/>
        </w:rPr>
        <w:t xml:space="preserve"> </w:t>
      </w:r>
      <w:r w:rsidRPr="002F39D8">
        <w:rPr>
          <w:rFonts w:asciiTheme="minorHAnsi" w:eastAsia="Tahoma" w:hAnsiTheme="minorHAnsi" w:cstheme="minorHAnsi"/>
          <w:sz w:val="22"/>
          <w:szCs w:val="22"/>
        </w:rPr>
        <w:t>na</w:t>
      </w:r>
      <w:r w:rsidRPr="002F39D8">
        <w:rPr>
          <w:rFonts w:asciiTheme="minorHAnsi" w:eastAsia="Tahoma" w:hAnsiTheme="minorHAnsi" w:cstheme="minorHAnsi"/>
          <w:spacing w:val="30"/>
          <w:sz w:val="22"/>
          <w:szCs w:val="22"/>
        </w:rPr>
        <w:t xml:space="preserve"> </w:t>
      </w:r>
      <w:r w:rsidRPr="002F39D8">
        <w:rPr>
          <w:rFonts w:asciiTheme="minorHAnsi" w:eastAsia="Tahoma" w:hAnsiTheme="minorHAnsi" w:cstheme="minorHAnsi"/>
          <w:sz w:val="22"/>
          <w:szCs w:val="22"/>
        </w:rPr>
        <w:t>delovno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mesto</w:t>
      </w:r>
      <w:r w:rsidRPr="002F39D8">
        <w:rPr>
          <w:rFonts w:asciiTheme="minorHAnsi" w:eastAsia="Tahoma" w:hAnsiTheme="minorHAnsi" w:cstheme="minorHAnsi"/>
          <w:spacing w:val="23"/>
          <w:sz w:val="22"/>
          <w:szCs w:val="22"/>
        </w:rPr>
        <w:t xml:space="preserve"> </w:t>
      </w:r>
      <w:r w:rsidRPr="002F39D8">
        <w:rPr>
          <w:rFonts w:asciiTheme="minorHAnsi" w:eastAsia="Tahoma" w:hAnsiTheme="minorHAnsi" w:cstheme="minorHAnsi"/>
          <w:sz w:val="22"/>
          <w:szCs w:val="22"/>
        </w:rPr>
        <w:t>osebe,</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31"/>
          <w:sz w:val="22"/>
          <w:szCs w:val="22"/>
        </w:rPr>
        <w:t xml:space="preserve"> </w:t>
      </w:r>
      <w:r w:rsidRPr="002F39D8">
        <w:rPr>
          <w:rFonts w:asciiTheme="minorHAnsi" w:eastAsia="Tahoma" w:hAnsiTheme="minorHAnsi" w:cstheme="minorHAnsi"/>
          <w:sz w:val="22"/>
          <w:szCs w:val="22"/>
        </w:rPr>
        <w:t>niso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30"/>
          <w:sz w:val="22"/>
          <w:szCs w:val="22"/>
        </w:rPr>
        <w:t xml:space="preserve"> </w:t>
      </w:r>
      <w:r w:rsidRPr="002F39D8">
        <w:rPr>
          <w:rFonts w:asciiTheme="minorHAnsi" w:eastAsia="Tahoma" w:hAnsiTheme="minorHAnsi" w:cstheme="minorHAnsi"/>
          <w:sz w:val="22"/>
          <w:szCs w:val="22"/>
        </w:rPr>
        <w:t>delovnem</w:t>
      </w:r>
      <w:r w:rsidRPr="002F39D8">
        <w:rPr>
          <w:rFonts w:asciiTheme="minorHAnsi" w:eastAsia="Tahoma" w:hAnsiTheme="minorHAnsi" w:cstheme="minorHAnsi"/>
          <w:spacing w:val="27"/>
          <w:sz w:val="22"/>
          <w:szCs w:val="22"/>
        </w:rPr>
        <w:t xml:space="preserve"> </w:t>
      </w:r>
      <w:r w:rsidRPr="002F39D8">
        <w:rPr>
          <w:rFonts w:asciiTheme="minorHAnsi" w:eastAsia="Tahoma" w:hAnsiTheme="minorHAnsi" w:cstheme="minorHAnsi"/>
          <w:sz w:val="22"/>
          <w:szCs w:val="22"/>
        </w:rPr>
        <w:t>razmerju</w:t>
      </w:r>
      <w:r w:rsidRPr="002F39D8">
        <w:rPr>
          <w:rFonts w:asciiTheme="minorHAnsi" w:eastAsia="Tahoma" w:hAnsiTheme="minorHAnsi" w:cstheme="minorHAnsi"/>
          <w:spacing w:val="29"/>
          <w:sz w:val="22"/>
          <w:szCs w:val="22"/>
        </w:rPr>
        <w:t xml:space="preserve"> </w:t>
      </w:r>
      <w:r w:rsidRPr="002F39D8">
        <w:rPr>
          <w:rFonts w:asciiTheme="minorHAnsi" w:eastAsia="Tahoma" w:hAnsiTheme="minorHAnsi" w:cstheme="minorHAnsi"/>
          <w:sz w:val="22"/>
          <w:szCs w:val="22"/>
        </w:rPr>
        <w:t>pri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izvajalcu</w:t>
      </w:r>
      <w:r w:rsidRPr="002F39D8">
        <w:rPr>
          <w:rFonts w:asciiTheme="minorHAnsi" w:eastAsia="Tahoma" w:hAnsiTheme="minorHAnsi" w:cstheme="minorHAnsi"/>
          <w:spacing w:val="25"/>
          <w:sz w:val="22"/>
          <w:szCs w:val="22"/>
        </w:rPr>
        <w:t xml:space="preserve"> </w:t>
      </w:r>
      <w:r w:rsidRPr="002F39D8">
        <w:rPr>
          <w:rFonts w:asciiTheme="minorHAnsi" w:eastAsia="Tahoma" w:hAnsiTheme="minorHAnsi" w:cstheme="minorHAnsi"/>
          <w:sz w:val="22"/>
          <w:szCs w:val="22"/>
        </w:rPr>
        <w:t>ali</w:t>
      </w:r>
      <w:r w:rsidRPr="002F39D8">
        <w:rPr>
          <w:rFonts w:asciiTheme="minorHAnsi" w:eastAsia="Tahoma" w:hAnsiTheme="minorHAnsi" w:cstheme="minorHAnsi"/>
          <w:spacing w:val="27"/>
          <w:sz w:val="22"/>
          <w:szCs w:val="22"/>
        </w:rPr>
        <w:t xml:space="preserve"> </w:t>
      </w:r>
      <w:r w:rsidRPr="002F39D8">
        <w:rPr>
          <w:rFonts w:asciiTheme="minorHAnsi" w:eastAsia="Tahoma" w:hAnsiTheme="minorHAnsi" w:cstheme="minorHAnsi"/>
          <w:sz w:val="22"/>
          <w:szCs w:val="22"/>
        </w:rPr>
        <w:t>jih</w:t>
      </w:r>
      <w:r w:rsidRPr="002F39D8">
        <w:rPr>
          <w:rFonts w:asciiTheme="minorHAnsi" w:eastAsia="Tahoma" w:hAnsiTheme="minorHAnsi" w:cstheme="minorHAnsi"/>
          <w:spacing w:val="25"/>
          <w:sz w:val="22"/>
          <w:szCs w:val="22"/>
        </w:rPr>
        <w:t xml:space="preserve"> </w:t>
      </w:r>
      <w:r w:rsidRPr="002F39D8">
        <w:rPr>
          <w:rFonts w:asciiTheme="minorHAnsi" w:eastAsia="Tahoma" w:hAnsiTheme="minorHAnsi" w:cstheme="minorHAnsi"/>
          <w:sz w:val="22"/>
          <w:szCs w:val="22"/>
        </w:rPr>
        <w:t>izvajalec</w:t>
      </w:r>
      <w:r w:rsidRPr="002F39D8">
        <w:rPr>
          <w:rFonts w:asciiTheme="minorHAnsi" w:eastAsia="Tahoma" w:hAnsiTheme="minorHAnsi" w:cstheme="minorHAnsi"/>
          <w:spacing w:val="32"/>
          <w:sz w:val="22"/>
          <w:szCs w:val="22"/>
        </w:rPr>
        <w:t xml:space="preserve"> </w:t>
      </w:r>
      <w:r w:rsidRPr="002F39D8">
        <w:rPr>
          <w:rFonts w:asciiTheme="minorHAnsi" w:eastAsia="Tahoma" w:hAnsiTheme="minorHAnsi" w:cstheme="minorHAnsi"/>
          <w:sz w:val="22"/>
          <w:szCs w:val="22"/>
        </w:rPr>
        <w:t>ni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določil</w:t>
      </w:r>
      <w:r w:rsidRPr="002F39D8">
        <w:rPr>
          <w:rFonts w:asciiTheme="minorHAnsi" w:eastAsia="Tahoma" w:hAnsiTheme="minorHAnsi" w:cstheme="minorHAnsi"/>
          <w:spacing w:val="38"/>
          <w:sz w:val="22"/>
          <w:szCs w:val="22"/>
        </w:rPr>
        <w:t xml:space="preserve"> </w:t>
      </w:r>
      <w:r w:rsidRPr="002F39D8">
        <w:rPr>
          <w:rFonts w:asciiTheme="minorHAnsi" w:eastAsia="Tahoma" w:hAnsiTheme="minorHAnsi" w:cstheme="minorHAnsi"/>
          <w:spacing w:val="-5"/>
          <w:sz w:val="22"/>
          <w:szCs w:val="22"/>
        </w:rPr>
        <w:t>za</w:t>
      </w:r>
      <w:r w:rsid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opravljanje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storitve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pacing w:val="-2"/>
          <w:sz w:val="22"/>
          <w:szCs w:val="22"/>
        </w:rPr>
        <w:t>čiščenja.</w:t>
      </w:r>
    </w:p>
    <w:p w14:paraId="623295BC"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49A748B4"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delavce, ki bodo čistili opozoriti, da je potrebno zagotoviti čiščenje opreme in prostorov na način,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 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prišlo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poškodb</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opreme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izklopa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električne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energije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drugih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dogodkov,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lahko imeli za posledico tudi škodo na delovnih sredstvih ali opremi.</w:t>
      </w:r>
    </w:p>
    <w:p w14:paraId="319D0173"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6F4D6D5E"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bi naročniku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nastala škoda zaradi neprimernega ali malomarnega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čiščenja opreme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 prostorov, jo je izvajalec dolžan naročniku povrniti v celoti.</w:t>
      </w:r>
    </w:p>
    <w:p w14:paraId="0869B220"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59E33C9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obveže varovati poslovne in druge podatke in se obvezuje, da ne bo izkoriščal informacij in dokumentov, ki so mu dostopni pri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čiščenju prostorov. Dolžnost varovanja podatkov ne preneha s potekom te </w:t>
      </w:r>
      <w:r w:rsidRPr="00007A9D">
        <w:rPr>
          <w:rFonts w:asciiTheme="minorHAnsi" w:eastAsia="Tahoma" w:hAnsiTheme="minorHAnsi" w:cstheme="minorHAnsi"/>
          <w:spacing w:val="-2"/>
          <w:sz w:val="22"/>
          <w:szCs w:val="22"/>
        </w:rPr>
        <w:t>pogodbe.</w:t>
      </w:r>
    </w:p>
    <w:p w14:paraId="7D97FA7D"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01A8CDE8" w14:textId="77F05E1A" w:rsidR="00FC528B" w:rsidRDefault="00FC528B" w:rsidP="00AC657B">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svojem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delu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opazil</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poškodbe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okvare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naročnikovi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opremi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površinah,</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10"/>
          <w:sz w:val="22"/>
          <w:szCs w:val="22"/>
        </w:rPr>
        <w:t>o</w:t>
      </w:r>
      <w:r w:rsidR="002F39D8">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takoj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obvestiti </w:t>
      </w:r>
      <w:r w:rsidRPr="00007A9D">
        <w:rPr>
          <w:rFonts w:asciiTheme="minorHAnsi" w:eastAsia="Tahoma" w:hAnsiTheme="minorHAnsi" w:cstheme="minorHAnsi"/>
          <w:spacing w:val="-2"/>
          <w:sz w:val="22"/>
          <w:szCs w:val="22"/>
        </w:rPr>
        <w:t>naročnika.</w:t>
      </w:r>
    </w:p>
    <w:p w14:paraId="72C2890B" w14:textId="77777777" w:rsidR="006E0779" w:rsidRPr="00007A9D" w:rsidRDefault="006E0779" w:rsidP="00AC657B">
      <w:pPr>
        <w:widowControl w:val="0"/>
        <w:autoSpaceDE w:val="0"/>
        <w:autoSpaceDN w:val="0"/>
        <w:jc w:val="both"/>
        <w:rPr>
          <w:rFonts w:asciiTheme="minorHAnsi" w:eastAsia="Tahoma" w:hAnsiTheme="minorHAnsi" w:cstheme="minorHAnsi"/>
          <w:sz w:val="22"/>
          <w:szCs w:val="22"/>
        </w:rPr>
      </w:pPr>
    </w:p>
    <w:p w14:paraId="66A677A4"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1B48AF9D"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prevzema obveznost, da po končanem čiščenju zapre vsa okna, zaklene vrata in vklopi alarmne naprave, ključe pa izroči osebi, ki jo bo določil naročnik. Navedena obveznost ne velja samo v primeru, da bi naročnik dal izvajalcu drugačna navodila.</w:t>
      </w:r>
    </w:p>
    <w:p w14:paraId="4E85D621"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7F747D63"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lastRenderedPageBreak/>
        <w:t>Ključe prostorov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objektov lahko izvajalec obdrži samo v primeru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pisnega soglasja danega s strani naročnika in po danem pisnem potrdilu o prejemu ključev.</w:t>
      </w:r>
    </w:p>
    <w:p w14:paraId="32FB3128"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69999E7A"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Delavci, katerim naročnik izroči ključe so dolžni le-te varovati in jih hraniti na način, da do ključev ne pride nepooblaščena oseba, v nobenem primeru pa ključev ne smejo puščati v vratih ali brez nadzora.</w:t>
      </w:r>
    </w:p>
    <w:p w14:paraId="45618B1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4A217986"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izgube ključa ali odtujitve ključa mora izvajalec takoj obvestiti pooblaščeno osebo naročnika po tej pogodbi. Stroške izdelave novih ključev, ali zaradi izgube oziroma odtujitve ključa, menjave vseh ključev v objektu naročnika, nosi izvajalec.</w:t>
      </w:r>
    </w:p>
    <w:p w14:paraId="013FDBCE" w14:textId="77777777" w:rsidR="00FC528B" w:rsidRDefault="00FC528B" w:rsidP="00FC528B">
      <w:pPr>
        <w:widowControl w:val="0"/>
        <w:autoSpaceDE w:val="0"/>
        <w:autoSpaceDN w:val="0"/>
        <w:rPr>
          <w:rFonts w:asciiTheme="minorHAnsi" w:eastAsia="Tahoma" w:hAnsiTheme="minorHAnsi" w:cstheme="minorHAnsi"/>
          <w:sz w:val="22"/>
          <w:szCs w:val="22"/>
        </w:rPr>
      </w:pPr>
    </w:p>
    <w:p w14:paraId="13BB5AF6" w14:textId="77777777" w:rsidR="00E44A58" w:rsidRPr="00007A9D" w:rsidRDefault="00E44A58" w:rsidP="00FC528B">
      <w:pPr>
        <w:widowControl w:val="0"/>
        <w:autoSpaceDE w:val="0"/>
        <w:autoSpaceDN w:val="0"/>
        <w:rPr>
          <w:rFonts w:asciiTheme="minorHAnsi" w:eastAsia="Tahoma" w:hAnsiTheme="minorHAnsi" w:cstheme="minorHAnsi"/>
          <w:sz w:val="22"/>
          <w:szCs w:val="22"/>
        </w:rPr>
      </w:pPr>
    </w:p>
    <w:p w14:paraId="09E02450" w14:textId="77777777" w:rsidR="00FC528B" w:rsidRPr="00007A9D" w:rsidRDefault="00FC528B" w:rsidP="002F39D8">
      <w:pPr>
        <w:widowControl w:val="0"/>
        <w:tabs>
          <w:tab w:val="left" w:pos="4134"/>
        </w:tabs>
        <w:autoSpaceDE w:val="0"/>
        <w:autoSpaceDN w:val="0"/>
        <w:ind w:left="4133"/>
        <w:outlineLvl w:val="1"/>
        <w:rPr>
          <w:rFonts w:asciiTheme="minorHAnsi" w:eastAsia="Tahoma" w:hAnsiTheme="minorHAnsi" w:cstheme="minorHAnsi"/>
          <w:b/>
          <w:bCs/>
          <w:sz w:val="22"/>
          <w:szCs w:val="22"/>
        </w:rPr>
      </w:pPr>
      <w:r w:rsidRPr="00007A9D">
        <w:rPr>
          <w:rFonts w:asciiTheme="minorHAnsi" w:eastAsia="Tahoma" w:hAnsiTheme="minorHAnsi" w:cstheme="minorHAnsi"/>
          <w:b/>
          <w:bCs/>
          <w:spacing w:val="-2"/>
          <w:sz w:val="22"/>
          <w:szCs w:val="22"/>
        </w:rPr>
        <w:t>REKLAMACIJE</w:t>
      </w:r>
    </w:p>
    <w:p w14:paraId="35175BD1"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5C2A2688"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pravico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dolžnost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reklamirati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nekvalitetno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p>
    <w:p w14:paraId="581525CB"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3E57B649"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uveljavlja reklamacijo takoj, ko ugotovi nekvalitetno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opravljanje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oziroma najpozneje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3</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(treh)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delovnih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mu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pristojni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 nadzor nad</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opravljeno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storitvijo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sporočijo,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 bila storitev čiščenja opravljena nekvalitetno.</w:t>
      </w:r>
    </w:p>
    <w:p w14:paraId="45F8EAAE"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794FFF15"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0CF9BBB9"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reklamacije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takoj pristopiti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reševanju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le-</w:t>
      </w:r>
      <w:r w:rsidRPr="00007A9D">
        <w:rPr>
          <w:rFonts w:asciiTheme="minorHAnsi" w:eastAsia="Tahoma" w:hAnsiTheme="minorHAnsi" w:cstheme="minorHAnsi"/>
          <w:spacing w:val="-5"/>
          <w:sz w:val="22"/>
          <w:szCs w:val="22"/>
        </w:rPr>
        <w:t>te.</w:t>
      </w:r>
    </w:p>
    <w:p w14:paraId="63A35BAE"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0D011A40"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vsako prejeto reklamacijo dolžan rešiti v roku 24 ur od njenega prejema in o rešitvi reklamacije pisno obvestiti naročnika, razen v primeru, če se bo z naročnikom dogovoril drugače.</w:t>
      </w:r>
    </w:p>
    <w:p w14:paraId="7E58BC46"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2D3BBE0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primeru nekvalitetnega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 opozorilu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izvesti dodatno čiščenje 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 xml:space="preserve">lastne </w:t>
      </w:r>
      <w:r w:rsidRPr="00007A9D">
        <w:rPr>
          <w:rFonts w:asciiTheme="minorHAnsi" w:eastAsia="Tahoma" w:hAnsiTheme="minorHAnsi" w:cstheme="minorHAnsi"/>
          <w:spacing w:val="-2"/>
          <w:sz w:val="22"/>
          <w:szCs w:val="22"/>
        </w:rPr>
        <w:t>stroške.</w:t>
      </w:r>
    </w:p>
    <w:p w14:paraId="67F59191"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52DE5A04"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E21B3C3" w14:textId="16A5CF13"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 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dogovorita,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slabše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opravljeno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ugotovi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skupnem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ogledu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prostora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5"/>
          <w:sz w:val="22"/>
          <w:szCs w:val="22"/>
        </w:rPr>
        <w:t>ali</w:t>
      </w:r>
      <w:r w:rsidR="002F39D8">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prostorov, 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katerem</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bila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opravljena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skladu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zahtevami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naročnika.</w:t>
      </w:r>
    </w:p>
    <w:p w14:paraId="539302C3" w14:textId="1A0F6389"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ogleda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prvega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sestavi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zapisnik,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katerega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en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izvod</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dobi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drugi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2"/>
          <w:sz w:val="22"/>
          <w:szCs w:val="22"/>
        </w:rPr>
        <w:t>izvod</w:t>
      </w:r>
      <w:r w:rsidR="002F39D8">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hrani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svoji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dokumentaciji.</w:t>
      </w:r>
    </w:p>
    <w:p w14:paraId="49DDE076" w14:textId="77777777" w:rsidR="00FC528B" w:rsidRDefault="00FC528B" w:rsidP="00AC657B">
      <w:pPr>
        <w:widowControl w:val="0"/>
        <w:autoSpaceDE w:val="0"/>
        <w:autoSpaceDN w:val="0"/>
        <w:jc w:val="both"/>
        <w:rPr>
          <w:rFonts w:eastAsia="Tahoma" w:cstheme="minorHAnsi"/>
        </w:rPr>
      </w:pPr>
    </w:p>
    <w:p w14:paraId="5FF8DEBD" w14:textId="77777777" w:rsidR="00FC528B"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slabše opravljenega dela iz prvega odstavka tega člena je izvajalec dolžan izvesti novo čiščenje na lastne stroške.</w:t>
      </w:r>
    </w:p>
    <w:p w14:paraId="39CE162C" w14:textId="77777777" w:rsidR="00E44A58" w:rsidRPr="00007A9D" w:rsidRDefault="00E44A58" w:rsidP="00AC657B">
      <w:pPr>
        <w:widowControl w:val="0"/>
        <w:autoSpaceDE w:val="0"/>
        <w:autoSpaceDN w:val="0"/>
        <w:jc w:val="both"/>
        <w:rPr>
          <w:rFonts w:asciiTheme="minorHAnsi" w:eastAsia="Tahoma" w:hAnsiTheme="minorHAnsi" w:cstheme="minorHAnsi"/>
          <w:sz w:val="22"/>
          <w:szCs w:val="22"/>
        </w:rPr>
      </w:pPr>
    </w:p>
    <w:p w14:paraId="5186E087"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zapisnika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reklamaciji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zaustavi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plačilo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rešitve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vzroka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reklamacije.</w:t>
      </w:r>
    </w:p>
    <w:p w14:paraId="3E60842B"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17BB396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ne odpravi pomanjkljivosti v roku, ki ga določi naročnik oziroma v roku, ki ga dogovorita naročnik in izvajalec, si 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pridržuje pravico do znižanja plačila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računa za storitve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čiščenja. V navedenem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primeru lahko 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vsak dan neopravljenih storitve, skladno 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to pogodbo, izvajalcu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zaračuna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pogodbeno kazen v višini 2% od vrednosti mesečnega zneska storitev čiščenja po tej pogodbi, katera se odšteje mesečnega računa za opravljene storitve čiščenja.</w:t>
      </w:r>
    </w:p>
    <w:p w14:paraId="04958E05"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7875FD60"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186487B" w14:textId="77777777" w:rsidR="00FC528B" w:rsidRPr="00007A9D" w:rsidRDefault="00FC528B" w:rsidP="00FC528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Vse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stroške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povezane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reklamacijo,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upravičena,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celoti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krije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izvajalec.</w:t>
      </w:r>
    </w:p>
    <w:p w14:paraId="77977338" w14:textId="77777777" w:rsidR="00FC528B" w:rsidRDefault="00FC528B" w:rsidP="00FC528B">
      <w:pPr>
        <w:widowControl w:val="0"/>
        <w:autoSpaceDE w:val="0"/>
        <w:autoSpaceDN w:val="0"/>
        <w:rPr>
          <w:rFonts w:asciiTheme="minorHAnsi" w:eastAsia="Tahoma" w:hAnsiTheme="minorHAnsi" w:cstheme="minorHAnsi"/>
          <w:sz w:val="22"/>
          <w:szCs w:val="22"/>
        </w:rPr>
      </w:pPr>
    </w:p>
    <w:p w14:paraId="082C11B3"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1DAFB84D"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nekvalitetno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ponavlja,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odziva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opozorila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 hujšo kršitev pogodbe, zaradi katere naročnik lahko odstopi od te pogodbe.</w:t>
      </w:r>
    </w:p>
    <w:p w14:paraId="793E2541"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60283329" w14:textId="77777777" w:rsidR="00FC528B"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V primeru, da izvajalec ne izpolnjuje pogodbenih obveznosti na način, ki je predviden v tej pogodbi, začne naročnik ustrezne postopke za njeno prekinitev. Če naročnik prekine pogodbo zaradi </w:t>
      </w:r>
      <w:r w:rsidRPr="00007A9D">
        <w:rPr>
          <w:rFonts w:asciiTheme="minorHAnsi" w:eastAsia="Tahoma" w:hAnsiTheme="minorHAnsi" w:cstheme="minorHAnsi"/>
          <w:sz w:val="22"/>
          <w:szCs w:val="22"/>
        </w:rPr>
        <w:lastRenderedPageBreak/>
        <w:t>neizpolnjevanja pogodbenih obveznosti, bo unovčil garancijo za dobro izvedbo pogodbenih obveznosti.</w:t>
      </w:r>
    </w:p>
    <w:p w14:paraId="450624C4" w14:textId="77777777" w:rsidR="00E44A58" w:rsidRDefault="00E44A58" w:rsidP="00FC528B">
      <w:pPr>
        <w:widowControl w:val="0"/>
        <w:autoSpaceDE w:val="0"/>
        <w:autoSpaceDN w:val="0"/>
        <w:jc w:val="both"/>
        <w:rPr>
          <w:rFonts w:asciiTheme="minorHAnsi" w:eastAsia="Tahoma" w:hAnsiTheme="minorHAnsi" w:cstheme="minorHAnsi"/>
          <w:sz w:val="22"/>
          <w:szCs w:val="22"/>
        </w:rPr>
      </w:pPr>
    </w:p>
    <w:p w14:paraId="56EAB204" w14:textId="77777777" w:rsidR="00E44A58" w:rsidRPr="00007A9D" w:rsidRDefault="00E44A58" w:rsidP="00FC528B">
      <w:pPr>
        <w:widowControl w:val="0"/>
        <w:autoSpaceDE w:val="0"/>
        <w:autoSpaceDN w:val="0"/>
        <w:jc w:val="both"/>
        <w:rPr>
          <w:rFonts w:asciiTheme="minorHAnsi" w:eastAsia="Tahoma" w:hAnsiTheme="minorHAnsi" w:cstheme="minorHAnsi"/>
          <w:sz w:val="22"/>
          <w:szCs w:val="22"/>
        </w:rPr>
      </w:pPr>
    </w:p>
    <w:p w14:paraId="7ED7797F" w14:textId="77777777" w:rsidR="00FC528B" w:rsidRPr="00007A9D" w:rsidRDefault="00FC528B" w:rsidP="002F39D8">
      <w:pPr>
        <w:widowControl w:val="0"/>
        <w:tabs>
          <w:tab w:val="left" w:pos="3784"/>
        </w:tabs>
        <w:autoSpaceDE w:val="0"/>
        <w:autoSpaceDN w:val="0"/>
        <w:jc w:val="center"/>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POOBLAŠČENE</w:t>
      </w:r>
      <w:r w:rsidRPr="00007A9D">
        <w:rPr>
          <w:rFonts w:asciiTheme="minorHAnsi" w:eastAsia="Tahoma" w:hAnsiTheme="minorHAnsi" w:cstheme="minorHAnsi"/>
          <w:b/>
          <w:bCs/>
          <w:spacing w:val="-9"/>
          <w:sz w:val="22"/>
          <w:szCs w:val="22"/>
        </w:rPr>
        <w:t xml:space="preserve"> </w:t>
      </w:r>
      <w:r w:rsidRPr="00007A9D">
        <w:rPr>
          <w:rFonts w:asciiTheme="minorHAnsi" w:eastAsia="Tahoma" w:hAnsiTheme="minorHAnsi" w:cstheme="minorHAnsi"/>
          <w:b/>
          <w:bCs/>
          <w:spacing w:val="-4"/>
          <w:sz w:val="22"/>
          <w:szCs w:val="22"/>
        </w:rPr>
        <w:t>OSEBE</w:t>
      </w:r>
    </w:p>
    <w:p w14:paraId="2A55C58C"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7885464" w14:textId="2EB1BE8E" w:rsidR="00FC528B" w:rsidRPr="00007A9D" w:rsidRDefault="00FC528B" w:rsidP="00AC657B">
      <w:pPr>
        <w:widowControl w:val="0"/>
        <w:tabs>
          <w:tab w:val="left" w:pos="6614"/>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pooblaščena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oseba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1"/>
          <w:sz w:val="22"/>
          <w:szCs w:val="22"/>
        </w:rPr>
        <w:t xml:space="preserve"> </w:t>
      </w:r>
      <w:r w:rsidR="00AC657B">
        <w:rPr>
          <w:rFonts w:asciiTheme="minorHAnsi" w:eastAsia="Tahoma" w:hAnsiTheme="minorHAnsi" w:cstheme="minorHAnsi"/>
          <w:spacing w:val="-11"/>
          <w:sz w:val="22"/>
          <w:szCs w:val="22"/>
        </w:rPr>
        <w:t>___________</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z w:val="22"/>
          <w:szCs w:val="22"/>
        </w:rPr>
        <w: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skrbnik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pogodbe.</w:t>
      </w:r>
    </w:p>
    <w:p w14:paraId="041A5394"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010500AE" w14:textId="77777777" w:rsidR="00FC528B" w:rsidRPr="00007A9D" w:rsidRDefault="00FC528B" w:rsidP="00AC657B">
      <w:pPr>
        <w:widowControl w:val="0"/>
        <w:tabs>
          <w:tab w:val="left" w:pos="8831"/>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odgovorna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oseba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naročila po 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w:t>
      </w:r>
    </w:p>
    <w:p w14:paraId="37F7B142"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2FB53BCC" w14:textId="58171F2B"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zamenjave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prvega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zamenjavi</w:t>
      </w:r>
      <w:r w:rsidR="002F39D8">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vsaj</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pet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(5)</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delovnih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dni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pred</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nameravano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zamenjavo.</w:t>
      </w:r>
    </w:p>
    <w:p w14:paraId="56C3CF42"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30F30220"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zamenjave odgovorne osebe izvajalca iz drugega odstavka tega člena je izvajalec dolžan obvestiti naročnika o zamenjavi osebe vsaj pet (5) delovnih dni pred nameravano zamenjavo.</w:t>
      </w:r>
    </w:p>
    <w:p w14:paraId="75A555B8"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592E9685" w14:textId="2B0819A5"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zamenja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prvega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ali če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zamenja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drugega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odstavka</w:t>
      </w:r>
      <w:r w:rsidR="002F39D8">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bosta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uredili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aneksom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pogodbi.</w:t>
      </w:r>
    </w:p>
    <w:p w14:paraId="6B515690"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2A72C1E2"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0F84C06A"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Pogodbeni stranki se strinjata, da bosta komunicirali po elektronski pošti in takšno komunikacijo štejeta za veljaven način pošiljanja opominov in vse medsebojne korespondence.</w:t>
      </w:r>
    </w:p>
    <w:p w14:paraId="72D656A8"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23C7550F" w14:textId="77777777" w:rsidR="00FC528B" w:rsidRPr="00007A9D" w:rsidRDefault="00FC528B" w:rsidP="00AC657B">
      <w:pPr>
        <w:widowControl w:val="0"/>
        <w:tabs>
          <w:tab w:val="left" w:pos="6148"/>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uporabljal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elektronski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 xml:space="preserve">naslov: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w:t>
      </w:r>
    </w:p>
    <w:p w14:paraId="3116D4D3"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53EF7B37" w14:textId="77777777" w:rsidR="00FC528B" w:rsidRPr="00007A9D" w:rsidRDefault="00FC528B" w:rsidP="00AC657B">
      <w:pPr>
        <w:widowControl w:val="0"/>
        <w:tabs>
          <w:tab w:val="left" w:pos="6153"/>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uporabljal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elektronski naslov: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w:t>
      </w:r>
    </w:p>
    <w:p w14:paraId="2556E1A5"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111B49AA"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Obe pogodbeni stranki se zavezujeta redno spremljati prejeto pošto. Pošta, poslana na zgoraj navedena elektronska naslova, se šteje nasprotni stranki za vročeno drugi delovni dan po pošiljanju.</w:t>
      </w:r>
    </w:p>
    <w:p w14:paraId="42C794DF" w14:textId="77777777" w:rsidR="00E44A58" w:rsidRDefault="00E44A58" w:rsidP="00AC657B">
      <w:pPr>
        <w:widowControl w:val="0"/>
        <w:autoSpaceDE w:val="0"/>
        <w:autoSpaceDN w:val="0"/>
        <w:jc w:val="both"/>
        <w:rPr>
          <w:rFonts w:asciiTheme="minorHAnsi" w:eastAsia="Tahoma" w:hAnsiTheme="minorHAnsi" w:cstheme="minorHAnsi"/>
          <w:sz w:val="22"/>
          <w:szCs w:val="22"/>
        </w:rPr>
      </w:pPr>
    </w:p>
    <w:p w14:paraId="3001564B" w14:textId="04BC319A"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Komunikacija in obvestila po tej pogodbi se lahko pošilja tudi pisno na poslovni naslov pogodbene stranke. V primeru, da se pošta, naslovljena na naslovnika, vrne kot </w:t>
      </w:r>
      <w:proofErr w:type="spellStart"/>
      <w:r w:rsidRPr="00007A9D">
        <w:rPr>
          <w:rFonts w:asciiTheme="minorHAnsi" w:eastAsia="Tahoma" w:hAnsiTheme="minorHAnsi" w:cstheme="minorHAnsi"/>
          <w:sz w:val="22"/>
          <w:szCs w:val="22"/>
        </w:rPr>
        <w:t>neprevzeta</w:t>
      </w:r>
      <w:proofErr w:type="spellEnd"/>
      <w:r w:rsidRPr="00007A9D">
        <w:rPr>
          <w:rFonts w:asciiTheme="minorHAnsi" w:eastAsia="Tahoma" w:hAnsiTheme="minorHAnsi" w:cstheme="minorHAnsi"/>
          <w:sz w:val="22"/>
          <w:szCs w:val="22"/>
        </w:rPr>
        <w:t>, se šteje, da jo je naslovnik prejel s potekom tretjega delovnega dne, šteto od dne, ko mu je bilo puščeno obvestilo o prispeli poštni pošiljki.</w:t>
      </w:r>
    </w:p>
    <w:p w14:paraId="3E584C3E" w14:textId="77777777" w:rsidR="00FC528B" w:rsidRDefault="00FC528B" w:rsidP="00FC528B">
      <w:pPr>
        <w:widowControl w:val="0"/>
        <w:autoSpaceDE w:val="0"/>
        <w:autoSpaceDN w:val="0"/>
        <w:rPr>
          <w:rFonts w:asciiTheme="minorHAnsi" w:eastAsia="Tahoma" w:hAnsiTheme="minorHAnsi" w:cstheme="minorHAnsi"/>
          <w:sz w:val="22"/>
          <w:szCs w:val="22"/>
        </w:rPr>
      </w:pPr>
    </w:p>
    <w:p w14:paraId="5117A64E" w14:textId="77777777" w:rsidR="00E44A58" w:rsidRPr="00007A9D" w:rsidRDefault="00E44A58" w:rsidP="00FC528B">
      <w:pPr>
        <w:widowControl w:val="0"/>
        <w:autoSpaceDE w:val="0"/>
        <w:autoSpaceDN w:val="0"/>
        <w:rPr>
          <w:rFonts w:asciiTheme="minorHAnsi" w:eastAsia="Tahoma" w:hAnsiTheme="minorHAnsi" w:cstheme="minorHAnsi"/>
          <w:sz w:val="22"/>
          <w:szCs w:val="22"/>
        </w:rPr>
      </w:pPr>
    </w:p>
    <w:p w14:paraId="5C71CDEC" w14:textId="77777777" w:rsidR="00FC528B" w:rsidRPr="00007A9D" w:rsidRDefault="00FC528B" w:rsidP="002F39D8">
      <w:pPr>
        <w:widowControl w:val="0"/>
        <w:tabs>
          <w:tab w:val="left" w:pos="4148"/>
        </w:tabs>
        <w:autoSpaceDE w:val="0"/>
        <w:autoSpaceDN w:val="0"/>
        <w:ind w:left="4148"/>
        <w:outlineLvl w:val="1"/>
        <w:rPr>
          <w:rFonts w:asciiTheme="minorHAnsi" w:eastAsia="Tahoma" w:hAnsiTheme="minorHAnsi" w:cstheme="minorHAnsi"/>
          <w:b/>
          <w:bCs/>
          <w:sz w:val="22"/>
          <w:szCs w:val="22"/>
        </w:rPr>
      </w:pPr>
      <w:r w:rsidRPr="00007A9D">
        <w:rPr>
          <w:rFonts w:asciiTheme="minorHAnsi" w:eastAsia="Tahoma" w:hAnsiTheme="minorHAnsi" w:cstheme="minorHAnsi"/>
          <w:b/>
          <w:bCs/>
          <w:spacing w:val="-2"/>
          <w:sz w:val="22"/>
          <w:szCs w:val="22"/>
        </w:rPr>
        <w:t>ZAVAROVANJA</w:t>
      </w:r>
    </w:p>
    <w:p w14:paraId="34551D1B" w14:textId="456883F8"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04A5A1E" w14:textId="4A095E93"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roku 10 dni po podpisu te pogodbe s strani obeh pogodbenih strank mora izvajalec izročiti naročniku prvovrstno,</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nepreklicno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brezpogojno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garancijo</w:t>
      </w:r>
      <w:r w:rsidR="00E44A58">
        <w:rPr>
          <w:rFonts w:asciiTheme="minorHAnsi" w:eastAsia="Tahoma" w:hAnsiTheme="minorHAnsi" w:cstheme="minorHAnsi"/>
          <w:sz w:val="22"/>
          <w:szCs w:val="22"/>
        </w:rPr>
        <w:t xml:space="preserve"> (</w:t>
      </w:r>
      <w:r w:rsidR="00E44A58" w:rsidRPr="00E44A58">
        <w:rPr>
          <w:rFonts w:asciiTheme="minorHAnsi" w:eastAsia="Tahoma" w:hAnsiTheme="minorHAnsi" w:cstheme="minorHAnsi"/>
          <w:spacing w:val="-14"/>
          <w:sz w:val="22"/>
          <w:szCs w:val="22"/>
        </w:rPr>
        <w:t>kavcijsko zavarovanje</w:t>
      </w:r>
      <w:r w:rsidR="00E44A58">
        <w:rPr>
          <w:rFonts w:asciiTheme="minorHAnsi" w:eastAsia="Tahoma" w:hAnsiTheme="minorHAnsi" w:cstheme="minorHAnsi"/>
          <w:spacing w:val="-14"/>
          <w:sz w:val="22"/>
          <w:szCs w:val="22"/>
        </w:rPr>
        <w:t>)</w:t>
      </w:r>
      <w:r w:rsidR="00E44A58" w:rsidRPr="00E44A58">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izdano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 xml:space="preserve">banke ali zavarovalnice, plačljivo na prvi poziv, </w:t>
      </w:r>
      <w:r w:rsidRPr="00AC657B">
        <w:rPr>
          <w:rFonts w:asciiTheme="minorHAnsi" w:eastAsia="Tahoma" w:hAnsiTheme="minorHAnsi" w:cstheme="minorHAnsi"/>
          <w:b/>
          <w:bCs/>
          <w:sz w:val="22"/>
          <w:szCs w:val="22"/>
        </w:rPr>
        <w:t xml:space="preserve">v višini </w:t>
      </w:r>
      <w:r w:rsidR="002F39D8" w:rsidRPr="00AC657B">
        <w:rPr>
          <w:rFonts w:asciiTheme="minorHAnsi" w:eastAsia="Tahoma" w:hAnsiTheme="minorHAnsi" w:cstheme="minorHAnsi"/>
          <w:b/>
          <w:bCs/>
          <w:sz w:val="22"/>
          <w:szCs w:val="22"/>
        </w:rPr>
        <w:t>10</w:t>
      </w:r>
      <w:r w:rsidRPr="00AC657B">
        <w:rPr>
          <w:rFonts w:asciiTheme="minorHAnsi" w:eastAsia="Tahoma" w:hAnsiTheme="minorHAnsi" w:cstheme="minorHAnsi"/>
          <w:b/>
          <w:bCs/>
          <w:sz w:val="22"/>
          <w:szCs w:val="22"/>
        </w:rPr>
        <w:t>% skupne pogodbene vrednosti z DDV-jem</w:t>
      </w:r>
      <w:r w:rsidRPr="00007A9D">
        <w:rPr>
          <w:rFonts w:asciiTheme="minorHAnsi" w:eastAsia="Tahoma" w:hAnsiTheme="minorHAnsi" w:cstheme="minorHAnsi"/>
          <w:sz w:val="22"/>
          <w:szCs w:val="22"/>
        </w:rPr>
        <w:t xml:space="preserve"> in veljavno do vključno en mesec dalj, kot je veljavnost te pogodbe, to je do vključno </w:t>
      </w:r>
      <w:r w:rsidR="002F39D8">
        <w:rPr>
          <w:rFonts w:asciiTheme="minorHAnsi" w:eastAsia="Tahoma" w:hAnsiTheme="minorHAnsi" w:cstheme="minorHAnsi"/>
          <w:sz w:val="22"/>
          <w:szCs w:val="22"/>
        </w:rPr>
        <w:t>25</w:t>
      </w:r>
      <w:r w:rsidRPr="00007A9D">
        <w:rPr>
          <w:rFonts w:asciiTheme="minorHAnsi" w:eastAsia="Tahoma" w:hAnsiTheme="minorHAnsi" w:cstheme="minorHAnsi"/>
          <w:sz w:val="22"/>
          <w:szCs w:val="22"/>
        </w:rPr>
        <w:t xml:space="preserve"> mesecev. V primeru, da izvajalec naročniku v roku navedenem v prvi povedi tega odstavka ne izroči zahtevane garancije za dobro izvedbo pogodbenih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veljavna,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lahko poda tudi predlog za uvedbo prekrška Državni revizijski komisiji, skladno z določili zakona, ki ureja področje javnega naročanja.</w:t>
      </w:r>
    </w:p>
    <w:p w14:paraId="7F700B69"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0872A52C"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plačilo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naslova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garancije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zneske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katere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garant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odgovoren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podlagi garancije zaradi izvajalčevega neizpolnjevanje obveznosti po tej pogodbi, skladno s pogoji garancije in do njene višine. Garant na zahtevo naročnika nemudoma izplača te zneske in ne sme ugovarjati iz nobenega razloga. Pred katerokoli</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terjatvijo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garancije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obvestil</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izvajalca, navajajoč naravo neizpolnjevanja obveznosti, v zvezi s katerimi je terjatev nastala.</w:t>
      </w:r>
    </w:p>
    <w:p w14:paraId="31373D5C"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2F39CAFD"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lastRenderedPageBreak/>
        <w:t>Zavarovanje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unovčil</w:t>
      </w:r>
      <w:r w:rsidRPr="00007A9D">
        <w:rPr>
          <w:rFonts w:asciiTheme="minorHAnsi" w:eastAsia="Tahoma" w:hAnsiTheme="minorHAnsi" w:cstheme="minorHAnsi"/>
          <w:spacing w:val="-2"/>
          <w:sz w:val="22"/>
          <w:szCs w:val="22"/>
        </w:rPr>
        <w:t xml:space="preserve"> zlasti:</w:t>
      </w:r>
    </w:p>
    <w:p w14:paraId="572D1A36" w14:textId="77777777" w:rsidR="00FC528B" w:rsidRPr="00007A9D" w:rsidRDefault="00FC528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izvede naročila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skladu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pogodbe,</w:t>
      </w:r>
    </w:p>
    <w:p w14:paraId="78535C56" w14:textId="77777777" w:rsidR="00FC528B" w:rsidRPr="00007A9D" w:rsidRDefault="00FC528B">
      <w:pPr>
        <w:widowControl w:val="0"/>
        <w:numPr>
          <w:ilvl w:val="0"/>
          <w:numId w:val="21"/>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skladu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načrtom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zahtevanim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režimom čiščenja iz razlogov, ki niso posledica ravnanja naročnika ali višje sile, pa za neizvajanje storitve ne bo utemeljenih razlogov, ki jih skupaj ugotovita naročnik in izvajalec,</w:t>
      </w:r>
    </w:p>
    <w:p w14:paraId="310A3D77" w14:textId="77777777" w:rsidR="00FC528B" w:rsidRPr="00007A9D" w:rsidRDefault="00FC528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odstopi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razlogov,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niso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posledica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ravnanja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naročnika,</w:t>
      </w:r>
    </w:p>
    <w:p w14:paraId="70E4B932" w14:textId="77777777" w:rsidR="00FC528B" w:rsidRPr="00007A9D" w:rsidRDefault="00FC528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odstopi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krivdi </w:t>
      </w:r>
      <w:r w:rsidRPr="00007A9D">
        <w:rPr>
          <w:rFonts w:asciiTheme="minorHAnsi" w:eastAsia="Tahoma" w:hAnsiTheme="minorHAnsi" w:cstheme="minorHAnsi"/>
          <w:spacing w:val="-2"/>
          <w:sz w:val="22"/>
          <w:szCs w:val="22"/>
        </w:rPr>
        <w:t>izvajalca,</w:t>
      </w:r>
    </w:p>
    <w:p w14:paraId="11A1B17F" w14:textId="77777777" w:rsidR="00FC528B" w:rsidRPr="00007A9D" w:rsidRDefault="00FC528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upošteva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temeljnih</w:t>
      </w:r>
      <w:r w:rsidRPr="00007A9D">
        <w:rPr>
          <w:rFonts w:asciiTheme="minorHAnsi" w:eastAsia="Tahoma" w:hAnsiTheme="minorHAnsi" w:cstheme="minorHAnsi"/>
          <w:spacing w:val="-7"/>
          <w:sz w:val="22"/>
          <w:szCs w:val="22"/>
        </w:rPr>
        <w:t xml:space="preserve"> </w:t>
      </w:r>
      <w:proofErr w:type="spellStart"/>
      <w:r w:rsidRPr="00007A9D">
        <w:rPr>
          <w:rFonts w:asciiTheme="minorHAnsi" w:eastAsia="Tahoma" w:hAnsiTheme="minorHAnsi" w:cstheme="minorHAnsi"/>
          <w:sz w:val="22"/>
          <w:szCs w:val="22"/>
        </w:rPr>
        <w:t>okoljskih</w:t>
      </w:r>
      <w:proofErr w:type="spellEnd"/>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zahtev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storitvijo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čistili,</w:t>
      </w:r>
    </w:p>
    <w:p w14:paraId="03231235" w14:textId="77777777" w:rsidR="00FC528B" w:rsidRPr="00007A9D" w:rsidRDefault="00FC528B">
      <w:pPr>
        <w:widowControl w:val="0"/>
        <w:numPr>
          <w:ilvl w:val="0"/>
          <w:numId w:val="21"/>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po prvih šestih mesecih izvajanja naročila in nato ob koncu vsakega leta izvajanja naročila naročniku ne predloži seznama, iz katerega je razvidno ime in količina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čistilnih sredstev, ki jih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 porabil pri izvajanju storitve čiščenja,</w:t>
      </w:r>
    </w:p>
    <w:p w14:paraId="737E3027" w14:textId="77777777" w:rsidR="00FC528B" w:rsidRPr="00007A9D" w:rsidRDefault="00FC528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kakorkoli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krši določbe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p>
    <w:p w14:paraId="4B0A2B26"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60263F9F"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bi v času izvedbe naročila po tej pogodbi prišlo do unovčitve garancije za dobro izvedbo pogodbenih obveznosti, je izvajalec dolžan naročniku izročiti novo garancijo za dobro izvedbo pogodbenih obveznosti, skladno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prvim</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odstavkom</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tako,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ves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trajanja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razpolagal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ustreznim zavarovanjem za dobro izvedbo pogodbenih obveznosti.</w:t>
      </w:r>
    </w:p>
    <w:p w14:paraId="3663A967"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05B3B19A" w14:textId="66DDAA63"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Uveljavljanje</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zavarovanja</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1"/>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53"/>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49"/>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1"/>
          <w:sz w:val="22"/>
          <w:szCs w:val="22"/>
        </w:rPr>
        <w:t xml:space="preserve"> </w:t>
      </w:r>
      <w:r w:rsidRPr="00007A9D">
        <w:rPr>
          <w:rFonts w:asciiTheme="minorHAnsi" w:eastAsia="Tahoma" w:hAnsiTheme="minorHAnsi" w:cstheme="minorHAnsi"/>
          <w:sz w:val="22"/>
          <w:szCs w:val="22"/>
        </w:rPr>
        <w:t>izključuje</w:t>
      </w:r>
      <w:r w:rsidRPr="00007A9D">
        <w:rPr>
          <w:rFonts w:asciiTheme="minorHAnsi" w:eastAsia="Tahoma" w:hAnsiTheme="minorHAnsi" w:cstheme="minorHAnsi"/>
          <w:spacing w:val="50"/>
          <w:sz w:val="22"/>
          <w:szCs w:val="22"/>
        </w:rPr>
        <w:t xml:space="preserve"> </w:t>
      </w:r>
      <w:r w:rsidRPr="00007A9D">
        <w:rPr>
          <w:rFonts w:asciiTheme="minorHAnsi" w:eastAsia="Tahoma" w:hAnsiTheme="minorHAnsi" w:cstheme="minorHAnsi"/>
          <w:sz w:val="22"/>
          <w:szCs w:val="22"/>
        </w:rPr>
        <w:t>siceršnje</w:t>
      </w:r>
      <w:r w:rsidRPr="00007A9D">
        <w:rPr>
          <w:rFonts w:asciiTheme="minorHAnsi" w:eastAsia="Tahoma" w:hAnsiTheme="minorHAnsi" w:cstheme="minorHAnsi"/>
          <w:spacing w:val="50"/>
          <w:sz w:val="22"/>
          <w:szCs w:val="22"/>
        </w:rPr>
        <w:t xml:space="preserve"> </w:t>
      </w:r>
      <w:r w:rsidRPr="00007A9D">
        <w:rPr>
          <w:rFonts w:asciiTheme="minorHAnsi" w:eastAsia="Tahoma" w:hAnsiTheme="minorHAnsi" w:cstheme="minorHAnsi"/>
          <w:spacing w:val="-2"/>
          <w:sz w:val="22"/>
          <w:szCs w:val="22"/>
        </w:rPr>
        <w:t>odškodninske</w:t>
      </w:r>
      <w:r w:rsidR="002F39D8">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odgovornosti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izvajalca.</w:t>
      </w:r>
    </w:p>
    <w:p w14:paraId="59B111B9"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7901C98F" w14:textId="036A8DE3"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12E5F943" w14:textId="77777777" w:rsidR="00E44A58"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 podpisu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 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je izvajalec dolžan izročiti naročniku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kopijo veljavne zavarovalne police za zavarovanje škod</w:t>
      </w:r>
      <w:r w:rsidR="00E44A58">
        <w:rPr>
          <w:rFonts w:asciiTheme="minorHAnsi" w:eastAsia="Tahoma" w:hAnsiTheme="minorHAnsi" w:cstheme="minorHAnsi"/>
          <w:sz w:val="22"/>
          <w:szCs w:val="22"/>
        </w:rPr>
        <w:t>e</w:t>
      </w:r>
      <w:r w:rsidRPr="00007A9D">
        <w:rPr>
          <w:rFonts w:asciiTheme="minorHAnsi" w:eastAsia="Tahoma" w:hAnsiTheme="minorHAnsi" w:cstheme="minorHAnsi"/>
          <w:sz w:val="22"/>
          <w:szCs w:val="22"/>
        </w:rPr>
        <w:t xml:space="preserve">, ki bi jo povzročil naročniku ali tretji osebi pri izvajanju storitve po tej pogodbe. </w:t>
      </w:r>
    </w:p>
    <w:p w14:paraId="37A61BD3" w14:textId="77777777" w:rsidR="00E44A58" w:rsidRDefault="00E44A58" w:rsidP="00FC528B">
      <w:pPr>
        <w:widowControl w:val="0"/>
        <w:autoSpaceDE w:val="0"/>
        <w:autoSpaceDN w:val="0"/>
        <w:jc w:val="both"/>
        <w:rPr>
          <w:rFonts w:asciiTheme="minorHAnsi" w:eastAsia="Tahoma" w:hAnsiTheme="minorHAnsi" w:cstheme="minorHAnsi"/>
          <w:sz w:val="22"/>
          <w:szCs w:val="22"/>
        </w:rPr>
      </w:pPr>
    </w:p>
    <w:p w14:paraId="549E6D9B" w14:textId="1B982A93"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Višina zavarovalne vsote ne sme biti nižja od </w:t>
      </w:r>
      <w:r w:rsidR="00AC657B">
        <w:rPr>
          <w:rFonts w:asciiTheme="minorHAnsi" w:eastAsia="Tahoma" w:hAnsiTheme="minorHAnsi" w:cstheme="minorHAnsi"/>
          <w:sz w:val="22"/>
          <w:szCs w:val="22"/>
        </w:rPr>
        <w:t>5</w:t>
      </w:r>
      <w:r w:rsidRPr="00007A9D">
        <w:rPr>
          <w:rFonts w:asciiTheme="minorHAnsi" w:eastAsia="Tahoma" w:hAnsiTheme="minorHAnsi" w:cstheme="minorHAnsi"/>
          <w:sz w:val="22"/>
          <w:szCs w:val="22"/>
        </w:rPr>
        <w:t xml:space="preserve">0.000,00 EUR. V primeru, da izvajalec naročniku ne izroči zahtevane kopije veljavne zavarovalne police, ima naročnik pravico unovčiti zavarovanje dano za dobro izvedbo pogodbenih obveznosti, lahko pa tudi odstopi od te </w:t>
      </w:r>
      <w:r w:rsidRPr="00007A9D">
        <w:rPr>
          <w:rFonts w:asciiTheme="minorHAnsi" w:eastAsia="Tahoma" w:hAnsiTheme="minorHAnsi" w:cstheme="minorHAnsi"/>
          <w:spacing w:val="-2"/>
          <w:sz w:val="22"/>
          <w:szCs w:val="22"/>
        </w:rPr>
        <w:t>pogodbe.</w:t>
      </w:r>
    </w:p>
    <w:p w14:paraId="5CDFBA7C" w14:textId="77777777" w:rsidR="00FC528B" w:rsidRDefault="00FC528B" w:rsidP="00FC528B">
      <w:pPr>
        <w:widowControl w:val="0"/>
        <w:autoSpaceDE w:val="0"/>
        <w:autoSpaceDN w:val="0"/>
        <w:rPr>
          <w:rFonts w:asciiTheme="minorHAnsi" w:eastAsia="Tahoma" w:hAnsiTheme="minorHAnsi" w:cstheme="minorHAnsi"/>
          <w:sz w:val="22"/>
          <w:szCs w:val="22"/>
        </w:rPr>
      </w:pPr>
    </w:p>
    <w:p w14:paraId="73311172" w14:textId="77777777" w:rsidR="00E44A58" w:rsidRPr="00E44A58" w:rsidRDefault="00E44A58" w:rsidP="00E44A58">
      <w:pPr>
        <w:pStyle w:val="Telobesedila"/>
        <w:jc w:val="both"/>
        <w:rPr>
          <w:rFonts w:asciiTheme="minorHAnsi" w:eastAsia="Tahoma" w:hAnsiTheme="minorHAnsi" w:cstheme="minorHAnsi"/>
          <w:sz w:val="22"/>
          <w:szCs w:val="22"/>
        </w:rPr>
      </w:pPr>
      <w:r w:rsidRPr="00E44A58">
        <w:rPr>
          <w:rFonts w:asciiTheme="minorHAnsi" w:eastAsia="Tahoma" w:hAnsiTheme="minorHAnsi" w:cstheme="minorHAnsi"/>
          <w:sz w:val="22"/>
          <w:szCs w:val="22"/>
        </w:rPr>
        <w:t>Kritje odškodninskih zahtevkov mora biti zagotovljeno do 31. 8. 2026, z možnostjo podaljšanja.</w:t>
      </w:r>
    </w:p>
    <w:p w14:paraId="18E1E33B" w14:textId="77777777" w:rsidR="00E44A58" w:rsidRDefault="00E44A58" w:rsidP="00FC528B">
      <w:pPr>
        <w:widowControl w:val="0"/>
        <w:autoSpaceDE w:val="0"/>
        <w:autoSpaceDN w:val="0"/>
        <w:rPr>
          <w:rFonts w:asciiTheme="minorHAnsi" w:eastAsia="Tahoma" w:hAnsiTheme="minorHAnsi" w:cstheme="minorHAnsi"/>
          <w:sz w:val="22"/>
          <w:szCs w:val="22"/>
        </w:rPr>
      </w:pPr>
    </w:p>
    <w:p w14:paraId="0C88B9BB" w14:textId="77777777" w:rsidR="006E0779" w:rsidRPr="00007A9D" w:rsidRDefault="006E0779" w:rsidP="00FC528B">
      <w:pPr>
        <w:widowControl w:val="0"/>
        <w:autoSpaceDE w:val="0"/>
        <w:autoSpaceDN w:val="0"/>
        <w:rPr>
          <w:rFonts w:asciiTheme="minorHAnsi" w:eastAsia="Tahoma" w:hAnsiTheme="minorHAnsi" w:cstheme="minorHAnsi"/>
          <w:sz w:val="22"/>
          <w:szCs w:val="22"/>
        </w:rPr>
      </w:pPr>
    </w:p>
    <w:p w14:paraId="0E020576" w14:textId="257ED297" w:rsidR="00FC528B" w:rsidRPr="00007A9D" w:rsidRDefault="00FC528B" w:rsidP="002F39D8">
      <w:pPr>
        <w:widowControl w:val="0"/>
        <w:tabs>
          <w:tab w:val="left" w:pos="3846"/>
        </w:tabs>
        <w:autoSpaceDE w:val="0"/>
        <w:autoSpaceDN w:val="0"/>
        <w:ind w:left="3845"/>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ODSTOP</w:t>
      </w:r>
      <w:r w:rsidRPr="00007A9D">
        <w:rPr>
          <w:rFonts w:asciiTheme="minorHAnsi" w:eastAsia="Tahoma" w:hAnsiTheme="minorHAnsi" w:cstheme="minorHAnsi"/>
          <w:b/>
          <w:bCs/>
          <w:spacing w:val="-4"/>
          <w:sz w:val="22"/>
          <w:szCs w:val="22"/>
        </w:rPr>
        <w:t xml:space="preserve"> </w:t>
      </w:r>
      <w:r w:rsidRPr="00007A9D">
        <w:rPr>
          <w:rFonts w:asciiTheme="minorHAnsi" w:eastAsia="Tahoma" w:hAnsiTheme="minorHAnsi" w:cstheme="minorHAnsi"/>
          <w:b/>
          <w:bCs/>
          <w:sz w:val="22"/>
          <w:szCs w:val="22"/>
        </w:rPr>
        <w:t>OD</w:t>
      </w:r>
      <w:r w:rsidRPr="00007A9D">
        <w:rPr>
          <w:rFonts w:asciiTheme="minorHAnsi" w:eastAsia="Tahoma" w:hAnsiTheme="minorHAnsi" w:cstheme="minorHAnsi"/>
          <w:b/>
          <w:bCs/>
          <w:spacing w:val="-4"/>
          <w:sz w:val="22"/>
          <w:szCs w:val="22"/>
        </w:rPr>
        <w:t xml:space="preserve"> </w:t>
      </w:r>
      <w:r w:rsidRPr="00007A9D">
        <w:rPr>
          <w:rFonts w:asciiTheme="minorHAnsi" w:eastAsia="Tahoma" w:hAnsiTheme="minorHAnsi" w:cstheme="minorHAnsi"/>
          <w:b/>
          <w:bCs/>
          <w:spacing w:val="-2"/>
          <w:sz w:val="22"/>
          <w:szCs w:val="22"/>
        </w:rPr>
        <w:t>POGODBE</w:t>
      </w:r>
    </w:p>
    <w:p w14:paraId="2F331170"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08D56301" w14:textId="77777777" w:rsidR="00E44A58" w:rsidRDefault="00FC528B" w:rsidP="00E44A58">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prost</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zaveze</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nastopijo</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okoliščine,</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zaradi</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katerih</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pacing w:val="-2"/>
          <w:sz w:val="22"/>
          <w:szCs w:val="22"/>
        </w:rPr>
        <w:t>naročnik</w:t>
      </w:r>
      <w:r w:rsidR="00AC657B">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odstopil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te 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Okoliščine,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privedejo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odstopa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so </w:t>
      </w:r>
      <w:r w:rsidRPr="00007A9D">
        <w:rPr>
          <w:rFonts w:asciiTheme="minorHAnsi" w:eastAsia="Tahoma" w:hAnsiTheme="minorHAnsi" w:cstheme="minorHAnsi"/>
          <w:spacing w:val="-2"/>
          <w:sz w:val="22"/>
          <w:szCs w:val="22"/>
        </w:rPr>
        <w:t>zlasti:</w:t>
      </w:r>
    </w:p>
    <w:p w14:paraId="2812403C" w14:textId="0B564D05" w:rsidR="00FC528B" w:rsidRPr="00E44A58" w:rsidRDefault="00FC528B">
      <w:pPr>
        <w:widowControl w:val="0"/>
        <w:numPr>
          <w:ilvl w:val="0"/>
          <w:numId w:val="22"/>
        </w:numPr>
        <w:tabs>
          <w:tab w:val="left" w:pos="509"/>
        </w:tabs>
        <w:autoSpaceDE w:val="0"/>
        <w:autoSpaceDN w:val="0"/>
        <w:jc w:val="both"/>
        <w:rPr>
          <w:rFonts w:asciiTheme="minorHAnsi" w:eastAsia="Tahoma" w:hAnsiTheme="minorHAnsi" w:cstheme="minorHAnsi"/>
          <w:sz w:val="22"/>
          <w:szCs w:val="22"/>
        </w:rPr>
      </w:pPr>
      <w:r w:rsidRPr="00E44A58">
        <w:rPr>
          <w:rFonts w:asciiTheme="minorHAnsi" w:eastAsia="Tahoma" w:hAnsiTheme="minorHAnsi" w:cstheme="minorHAnsi"/>
          <w:sz w:val="22"/>
          <w:szCs w:val="22"/>
        </w:rPr>
        <w:t>če je bilo javno naročilo je bilo bistveno spremenjeno, kar terja nov postopek javnega naročanja;</w:t>
      </w:r>
    </w:p>
    <w:p w14:paraId="5F36F83D" w14:textId="77777777" w:rsidR="00FC528B" w:rsidRPr="00007A9D" w:rsidRDefault="00FC528B">
      <w:pPr>
        <w:widowControl w:val="0"/>
        <w:numPr>
          <w:ilvl w:val="0"/>
          <w:numId w:val="22"/>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bi v času oddaje javnega naročila je bil izvajalec v enem od položajev, zaradi katerega bi ga naročnik moral izključiti iz postopka javnega naročanja, pa s tem dejstvom naročnik ni bil seznanjen v postopku javnega naročanja;</w:t>
      </w:r>
    </w:p>
    <w:p w14:paraId="18E722AB" w14:textId="160C74A0" w:rsidR="00FC528B" w:rsidRPr="002F39D8" w:rsidRDefault="00FC528B">
      <w:pPr>
        <w:widowControl w:val="0"/>
        <w:numPr>
          <w:ilvl w:val="0"/>
          <w:numId w:val="22"/>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če</w:t>
      </w:r>
      <w:r w:rsidRPr="002F39D8">
        <w:rPr>
          <w:rFonts w:asciiTheme="minorHAnsi" w:eastAsia="Tahoma" w:hAnsiTheme="minorHAnsi" w:cstheme="minorHAnsi"/>
          <w:spacing w:val="-15"/>
          <w:sz w:val="22"/>
          <w:szCs w:val="22"/>
        </w:rPr>
        <w:t xml:space="preserve"> </w:t>
      </w:r>
      <w:r w:rsidRPr="002F39D8">
        <w:rPr>
          <w:rFonts w:asciiTheme="minorHAnsi" w:eastAsia="Tahoma" w:hAnsiTheme="minorHAnsi" w:cstheme="minorHAnsi"/>
          <w:sz w:val="22"/>
          <w:szCs w:val="22"/>
        </w:rPr>
        <w:t>pride</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do</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hudih</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kršitev</w:t>
      </w:r>
      <w:r w:rsidRPr="002F39D8">
        <w:rPr>
          <w:rFonts w:asciiTheme="minorHAnsi" w:eastAsia="Tahoma" w:hAnsiTheme="minorHAnsi" w:cstheme="minorHAnsi"/>
          <w:spacing w:val="-18"/>
          <w:sz w:val="22"/>
          <w:szCs w:val="22"/>
        </w:rPr>
        <w:t xml:space="preserve"> </w:t>
      </w:r>
      <w:r w:rsidRPr="002F39D8">
        <w:rPr>
          <w:rFonts w:asciiTheme="minorHAnsi" w:eastAsia="Tahoma" w:hAnsiTheme="minorHAnsi" w:cstheme="minorHAnsi"/>
          <w:sz w:val="22"/>
          <w:szCs w:val="22"/>
        </w:rPr>
        <w:t>obveznosti</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iz</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PEU,</w:t>
      </w:r>
      <w:r w:rsidRPr="002F39D8">
        <w:rPr>
          <w:rFonts w:asciiTheme="minorHAnsi" w:eastAsia="Tahoma" w:hAnsiTheme="minorHAnsi" w:cstheme="minorHAnsi"/>
          <w:spacing w:val="-16"/>
          <w:sz w:val="22"/>
          <w:szCs w:val="22"/>
        </w:rPr>
        <w:t xml:space="preserve"> </w:t>
      </w:r>
      <w:r w:rsidRPr="002F39D8">
        <w:rPr>
          <w:rFonts w:asciiTheme="minorHAnsi" w:eastAsia="Tahoma" w:hAnsiTheme="minorHAnsi" w:cstheme="minorHAnsi"/>
          <w:sz w:val="22"/>
          <w:szCs w:val="22"/>
        </w:rPr>
        <w:t>PDEU</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in</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tega</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zakona,</w:t>
      </w:r>
      <w:r w:rsidRPr="002F39D8">
        <w:rPr>
          <w:rFonts w:asciiTheme="minorHAnsi" w:eastAsia="Tahoma" w:hAnsiTheme="minorHAnsi" w:cstheme="minorHAnsi"/>
          <w:spacing w:val="-16"/>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17"/>
          <w:sz w:val="22"/>
          <w:szCs w:val="22"/>
        </w:rPr>
        <w:t xml:space="preserve"> </w:t>
      </w:r>
      <w:r w:rsidRPr="002F39D8">
        <w:rPr>
          <w:rFonts w:asciiTheme="minorHAnsi" w:eastAsia="Tahoma" w:hAnsiTheme="minorHAnsi" w:cstheme="minorHAnsi"/>
          <w:sz w:val="22"/>
          <w:szCs w:val="22"/>
        </w:rPr>
        <w:t>jih</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je</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po</w:t>
      </w:r>
      <w:r w:rsidRPr="002F39D8">
        <w:rPr>
          <w:rFonts w:asciiTheme="minorHAnsi" w:eastAsia="Tahoma" w:hAnsiTheme="minorHAnsi" w:cstheme="minorHAnsi"/>
          <w:spacing w:val="-17"/>
          <w:sz w:val="22"/>
          <w:szCs w:val="22"/>
        </w:rPr>
        <w:t xml:space="preserve"> </w:t>
      </w:r>
      <w:r w:rsidRPr="002F39D8">
        <w:rPr>
          <w:rFonts w:asciiTheme="minorHAnsi" w:eastAsia="Tahoma" w:hAnsiTheme="minorHAnsi" w:cstheme="minorHAnsi"/>
          <w:sz w:val="22"/>
          <w:szCs w:val="22"/>
        </w:rPr>
        <w:t>postopku</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skladu</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z</w:t>
      </w:r>
      <w:r w:rsidRPr="002F39D8">
        <w:rPr>
          <w:rFonts w:asciiTheme="minorHAnsi" w:eastAsia="Tahoma" w:hAnsiTheme="minorHAnsi" w:cstheme="minorHAnsi"/>
          <w:spacing w:val="-18"/>
          <w:sz w:val="22"/>
          <w:szCs w:val="22"/>
        </w:rPr>
        <w:t xml:space="preserve"> </w:t>
      </w:r>
      <w:r w:rsidRPr="002F39D8">
        <w:rPr>
          <w:rFonts w:asciiTheme="minorHAnsi" w:eastAsia="Tahoma" w:hAnsiTheme="minorHAnsi" w:cstheme="minorHAnsi"/>
          <w:sz w:val="22"/>
          <w:szCs w:val="22"/>
        </w:rPr>
        <w:t>258.</w:t>
      </w:r>
      <w:r w:rsidRPr="002F39D8">
        <w:rPr>
          <w:rFonts w:asciiTheme="minorHAnsi" w:eastAsia="Tahoma" w:hAnsiTheme="minorHAnsi" w:cstheme="minorHAnsi"/>
          <w:spacing w:val="-13"/>
          <w:sz w:val="22"/>
          <w:szCs w:val="22"/>
        </w:rPr>
        <w:t xml:space="preserve"> </w:t>
      </w:r>
      <w:r w:rsidRPr="002F39D8">
        <w:rPr>
          <w:rFonts w:asciiTheme="minorHAnsi" w:eastAsia="Tahoma" w:hAnsiTheme="minorHAnsi" w:cstheme="minorHAnsi"/>
          <w:spacing w:val="-2"/>
          <w:sz w:val="22"/>
          <w:szCs w:val="22"/>
        </w:rPr>
        <w:t>členom</w:t>
      </w:r>
      <w:r w:rsid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PDEU</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ugotovilo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Sodišče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Evropske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unije, javno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naročilo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bi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smelo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biti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oddano</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pacing w:val="-2"/>
          <w:sz w:val="22"/>
          <w:szCs w:val="22"/>
        </w:rPr>
        <w:t>izvajalcu,</w:t>
      </w:r>
    </w:p>
    <w:p w14:paraId="7629C4D2" w14:textId="77777777" w:rsidR="00FC528B" w:rsidRPr="00007A9D" w:rsidRDefault="00FC528B">
      <w:pPr>
        <w:widowControl w:val="0"/>
        <w:numPr>
          <w:ilvl w:val="0"/>
          <w:numId w:val="22"/>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prenehanje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poslovanjem,</w:t>
      </w:r>
    </w:p>
    <w:p w14:paraId="3B70B02A" w14:textId="77777777" w:rsidR="00FC528B" w:rsidRPr="00007A9D" w:rsidRDefault="00FC528B">
      <w:pPr>
        <w:widowControl w:val="0"/>
        <w:numPr>
          <w:ilvl w:val="0"/>
          <w:numId w:val="22"/>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neustrezno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izpolnjevanje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posameznih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izvajalca,</w:t>
      </w:r>
    </w:p>
    <w:p w14:paraId="6D23091B" w14:textId="77777777" w:rsidR="00FC528B" w:rsidRPr="00007A9D" w:rsidRDefault="00FC528B">
      <w:pPr>
        <w:widowControl w:val="0"/>
        <w:numPr>
          <w:ilvl w:val="0"/>
          <w:numId w:val="22"/>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zaradi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neustreznega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zaradi katerega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bi nastala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škoda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prostorih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opremi,</w:t>
      </w:r>
    </w:p>
    <w:p w14:paraId="3B986426" w14:textId="59DE8D15" w:rsidR="00FC528B" w:rsidRPr="002F39D8" w:rsidRDefault="00FC528B">
      <w:pPr>
        <w:widowControl w:val="0"/>
        <w:numPr>
          <w:ilvl w:val="0"/>
          <w:numId w:val="22"/>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pacing w:val="-2"/>
          <w:sz w:val="22"/>
          <w:szCs w:val="22"/>
        </w:rPr>
        <w:t>puščanje</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prostorov</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pacing w:val="-2"/>
          <w:sz w:val="22"/>
          <w:szCs w:val="22"/>
        </w:rPr>
        <w:t>in</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objektov</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pacing w:val="-2"/>
          <w:sz w:val="22"/>
          <w:szCs w:val="22"/>
        </w:rPr>
        <w:t>nezaklenjenih,</w:t>
      </w:r>
      <w:r w:rsidRPr="002F39D8">
        <w:rPr>
          <w:rFonts w:asciiTheme="minorHAnsi" w:eastAsia="Tahoma" w:hAnsiTheme="minorHAnsi" w:cstheme="minorHAnsi"/>
          <w:spacing w:val="1"/>
          <w:sz w:val="22"/>
          <w:szCs w:val="22"/>
        </w:rPr>
        <w:t xml:space="preserve"> </w:t>
      </w:r>
      <w:proofErr w:type="spellStart"/>
      <w:r w:rsidRPr="002F39D8">
        <w:rPr>
          <w:rFonts w:asciiTheme="minorHAnsi" w:eastAsia="Tahoma" w:hAnsiTheme="minorHAnsi" w:cstheme="minorHAnsi"/>
          <w:spacing w:val="-2"/>
          <w:sz w:val="22"/>
          <w:szCs w:val="22"/>
        </w:rPr>
        <w:t>nenadorovanih</w:t>
      </w:r>
      <w:proofErr w:type="spellEnd"/>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in</w:t>
      </w:r>
      <w:r w:rsidRPr="002F39D8">
        <w:rPr>
          <w:rFonts w:asciiTheme="minorHAnsi" w:eastAsia="Tahoma" w:hAnsiTheme="minorHAnsi" w:cstheme="minorHAnsi"/>
          <w:spacing w:val="2"/>
          <w:sz w:val="22"/>
          <w:szCs w:val="22"/>
        </w:rPr>
        <w:t xml:space="preserve"> </w:t>
      </w:r>
      <w:proofErr w:type="spellStart"/>
      <w:r w:rsidRPr="002F39D8">
        <w:rPr>
          <w:rFonts w:asciiTheme="minorHAnsi" w:eastAsia="Tahoma" w:hAnsiTheme="minorHAnsi" w:cstheme="minorHAnsi"/>
          <w:spacing w:val="-2"/>
          <w:sz w:val="22"/>
          <w:szCs w:val="22"/>
        </w:rPr>
        <w:t>nevklapljanje</w:t>
      </w:r>
      <w:proofErr w:type="spellEnd"/>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alarmnih</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pacing w:val="-2"/>
          <w:sz w:val="22"/>
          <w:szCs w:val="22"/>
        </w:rPr>
        <w:t>naprav po</w:t>
      </w:r>
      <w:r w:rsidRPr="002F39D8">
        <w:rPr>
          <w:rFonts w:asciiTheme="minorHAnsi" w:eastAsia="Tahoma" w:hAnsiTheme="minorHAnsi" w:cstheme="minorHAnsi"/>
          <w:sz w:val="22"/>
          <w:szCs w:val="22"/>
        </w:rPr>
        <w:t xml:space="preserve"> </w:t>
      </w:r>
      <w:r w:rsidRPr="002F39D8">
        <w:rPr>
          <w:rFonts w:asciiTheme="minorHAnsi" w:eastAsia="Tahoma" w:hAnsiTheme="minorHAnsi" w:cstheme="minorHAnsi"/>
          <w:spacing w:val="-2"/>
          <w:sz w:val="22"/>
          <w:szCs w:val="22"/>
        </w:rPr>
        <w:t>končanem</w:t>
      </w:r>
      <w:r w:rsid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pacing w:val="-2"/>
          <w:sz w:val="22"/>
          <w:szCs w:val="22"/>
        </w:rPr>
        <w:t>delu,</w:t>
      </w:r>
    </w:p>
    <w:p w14:paraId="6046CC76" w14:textId="77777777" w:rsidR="00FC528B" w:rsidRPr="00007A9D" w:rsidRDefault="00FC528B">
      <w:pPr>
        <w:widowControl w:val="0"/>
        <w:numPr>
          <w:ilvl w:val="0"/>
          <w:numId w:val="22"/>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neupoštevanje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reklamacij,</w:t>
      </w:r>
    </w:p>
    <w:p w14:paraId="171EAFB9" w14:textId="77777777" w:rsidR="00FC528B" w:rsidRPr="00007A9D" w:rsidRDefault="00FC528B">
      <w:pPr>
        <w:widowControl w:val="0"/>
        <w:numPr>
          <w:ilvl w:val="0"/>
          <w:numId w:val="22"/>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nekvalitetno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prostorov, kvaliteta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izboljša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kljub</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opozorilu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naročnika,</w:t>
      </w:r>
    </w:p>
    <w:p w14:paraId="0F48126B" w14:textId="77777777" w:rsidR="00FC528B" w:rsidRPr="00007A9D" w:rsidRDefault="00FC528B">
      <w:pPr>
        <w:widowControl w:val="0"/>
        <w:numPr>
          <w:ilvl w:val="0"/>
          <w:numId w:val="22"/>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neupoštevanje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režima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načrta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potrdil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naročnik,</w:t>
      </w:r>
    </w:p>
    <w:p w14:paraId="5AF74DEA" w14:textId="77777777" w:rsidR="00FC528B" w:rsidRPr="00007A9D" w:rsidRDefault="00FC528B">
      <w:pPr>
        <w:widowControl w:val="0"/>
        <w:numPr>
          <w:ilvl w:val="0"/>
          <w:numId w:val="22"/>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povišanje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cen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brez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soglasja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sklenitve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aneksa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pogodbi,</w:t>
      </w:r>
    </w:p>
    <w:p w14:paraId="5C74E8F1" w14:textId="77777777" w:rsidR="00FC528B" w:rsidRPr="00007A9D" w:rsidRDefault="00FC528B">
      <w:pPr>
        <w:widowControl w:val="0"/>
        <w:numPr>
          <w:ilvl w:val="0"/>
          <w:numId w:val="22"/>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neupoštevanje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temeljnih</w:t>
      </w:r>
      <w:r w:rsidRPr="00007A9D">
        <w:rPr>
          <w:rFonts w:asciiTheme="minorHAnsi" w:eastAsia="Tahoma" w:hAnsiTheme="minorHAnsi" w:cstheme="minorHAnsi"/>
          <w:spacing w:val="-7"/>
          <w:sz w:val="22"/>
          <w:szCs w:val="22"/>
        </w:rPr>
        <w:t xml:space="preserve"> </w:t>
      </w:r>
      <w:proofErr w:type="spellStart"/>
      <w:r w:rsidRPr="00007A9D">
        <w:rPr>
          <w:rFonts w:asciiTheme="minorHAnsi" w:eastAsia="Tahoma" w:hAnsiTheme="minorHAnsi" w:cstheme="minorHAnsi"/>
          <w:sz w:val="22"/>
          <w:szCs w:val="22"/>
        </w:rPr>
        <w:t>okoljskih</w:t>
      </w:r>
      <w:proofErr w:type="spellEnd"/>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zahtev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 storitev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čistila,</w:t>
      </w:r>
    </w:p>
    <w:p w14:paraId="0C1944B7" w14:textId="77777777" w:rsidR="00FC528B" w:rsidRPr="00007A9D" w:rsidRDefault="00FC528B">
      <w:pPr>
        <w:widowControl w:val="0"/>
        <w:numPr>
          <w:ilvl w:val="0"/>
          <w:numId w:val="22"/>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406DC7D1" w14:textId="77777777" w:rsidR="00FC528B" w:rsidRPr="00007A9D" w:rsidRDefault="00FC528B">
      <w:pPr>
        <w:widowControl w:val="0"/>
        <w:numPr>
          <w:ilvl w:val="0"/>
          <w:numId w:val="22"/>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lastRenderedPageBreak/>
        <w:t>če izvajalec po prvih šestih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mesecih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 nato ob koncu vsakega leta izvajanja naročila ne predloži seznama, iz katerega je razvidno ime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količina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čistilnih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sredstev, ki jih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 porabil pri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izvajanju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 xml:space="preserve">tej </w:t>
      </w:r>
      <w:r w:rsidRPr="00007A9D">
        <w:rPr>
          <w:rFonts w:asciiTheme="minorHAnsi" w:eastAsia="Tahoma" w:hAnsiTheme="minorHAnsi" w:cstheme="minorHAnsi"/>
          <w:spacing w:val="-2"/>
          <w:sz w:val="22"/>
          <w:szCs w:val="22"/>
        </w:rPr>
        <w:t>pogodbi,</w:t>
      </w:r>
    </w:p>
    <w:p w14:paraId="4E9784A0" w14:textId="77777777" w:rsidR="00FC528B" w:rsidRPr="00007A9D" w:rsidRDefault="00FC528B">
      <w:pPr>
        <w:widowControl w:val="0"/>
        <w:numPr>
          <w:ilvl w:val="0"/>
          <w:numId w:val="22"/>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ne izpolnjuje pogodbenih obveznosti na način, ki je predviden v tej pogodbi ali kakorkoli krši določila te pogodbe.</w:t>
      </w:r>
    </w:p>
    <w:p w14:paraId="25C7D6F4"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7E8E0689"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vseh primerih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navedenih 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prvem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odstavku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pravico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odstopiti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takoj, brez odpovednega roka.</w:t>
      </w:r>
    </w:p>
    <w:p w14:paraId="299DA2F1"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1F80C40E"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odstopiti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2"/>
          <w:sz w:val="22"/>
          <w:szCs w:val="22"/>
        </w:rPr>
        <w:t xml:space="preserve"> pogodbe:</w:t>
      </w:r>
    </w:p>
    <w:p w14:paraId="29EE1206" w14:textId="77777777" w:rsidR="00FC528B" w:rsidRPr="00007A9D" w:rsidRDefault="00FC528B">
      <w:pPr>
        <w:widowControl w:val="0"/>
        <w:numPr>
          <w:ilvl w:val="0"/>
          <w:numId w:val="23"/>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izpolnjuje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svojih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obveznosti.</w:t>
      </w:r>
    </w:p>
    <w:p w14:paraId="11A3AE77" w14:textId="323C83D6" w:rsidR="00FC528B" w:rsidRPr="002F39D8" w:rsidRDefault="00FC528B">
      <w:pPr>
        <w:widowControl w:val="0"/>
        <w:numPr>
          <w:ilvl w:val="0"/>
          <w:numId w:val="23"/>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če</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mu</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naročnik,</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tudi</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po</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naknadno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postavljenem</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roku,</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ne</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more biti</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krajši</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od</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10</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(deset)</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delovnih</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dni,</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pacing w:val="-5"/>
          <w:sz w:val="22"/>
          <w:szCs w:val="22"/>
        </w:rPr>
        <w:t>ne</w:t>
      </w:r>
      <w:r w:rsid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posreduje</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navodil</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zvezi</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z</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njegovimi</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vprašanji,</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so</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bistvena</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za</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izvedbo</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storitve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po</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tej</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pogodbi,</w:t>
      </w:r>
    </w:p>
    <w:p w14:paraId="4F68BDA8" w14:textId="77777777" w:rsidR="00FC528B" w:rsidRPr="00007A9D" w:rsidRDefault="00FC528B">
      <w:pPr>
        <w:widowControl w:val="0"/>
        <w:numPr>
          <w:ilvl w:val="0"/>
          <w:numId w:val="23"/>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pride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položaj,</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sposoben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opraviti pogodbenih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kar 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stečaj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izvajalca.</w:t>
      </w:r>
    </w:p>
    <w:p w14:paraId="0040B93E"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4E0F1F84"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Odpoved</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vsakem</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pisna.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odpovedi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točno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navedeno,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podlagi česa se pogodba prekinja. Odpovedni rok je tri mesece.</w:t>
      </w:r>
    </w:p>
    <w:p w14:paraId="3538FA4D"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p>
    <w:p w14:paraId="65E71AB0" w14:textId="77777777" w:rsidR="00FC528B" w:rsidRPr="00007A9D" w:rsidRDefault="00FC528B" w:rsidP="00AC657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pride do prekinitve te pogodbe po krivdi izvajalca ima naročnik do izvajalca in podizvajalcev samo še obveznosti, ki izhajajo iz dejansko izvedenega in s strani skrbnika te pogodbe potrjena izvedenega dela, ki še ni plačano. Drugih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obveznosti do izvajalca ali njegovih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podizvajalcev v primeru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 xml:space="preserve">iz prvega stavka tega odstavka </w:t>
      </w:r>
      <w:r w:rsidRPr="00007A9D">
        <w:rPr>
          <w:rFonts w:asciiTheme="minorHAnsi" w:eastAsia="Tahoma" w:hAnsiTheme="minorHAnsi" w:cstheme="minorHAnsi"/>
          <w:spacing w:val="-2"/>
          <w:sz w:val="22"/>
          <w:szCs w:val="22"/>
        </w:rPr>
        <w:t>nima.</w:t>
      </w:r>
    </w:p>
    <w:p w14:paraId="7F936B2E" w14:textId="77777777" w:rsidR="002F39D8" w:rsidRDefault="002F39D8" w:rsidP="00FC528B">
      <w:pPr>
        <w:widowControl w:val="0"/>
        <w:autoSpaceDE w:val="0"/>
        <w:autoSpaceDN w:val="0"/>
        <w:rPr>
          <w:rFonts w:asciiTheme="minorHAnsi" w:eastAsia="Tahoma" w:hAnsiTheme="minorHAnsi" w:cstheme="minorHAnsi"/>
          <w:sz w:val="22"/>
          <w:szCs w:val="22"/>
        </w:rPr>
      </w:pPr>
    </w:p>
    <w:p w14:paraId="7D7DAA04" w14:textId="77777777" w:rsidR="00E44A58" w:rsidRPr="00007A9D" w:rsidRDefault="00E44A58" w:rsidP="00FC528B">
      <w:pPr>
        <w:widowControl w:val="0"/>
        <w:autoSpaceDE w:val="0"/>
        <w:autoSpaceDN w:val="0"/>
        <w:rPr>
          <w:rFonts w:asciiTheme="minorHAnsi" w:eastAsia="Tahoma" w:hAnsiTheme="minorHAnsi" w:cstheme="minorHAnsi"/>
          <w:sz w:val="22"/>
          <w:szCs w:val="22"/>
        </w:rPr>
      </w:pPr>
    </w:p>
    <w:p w14:paraId="3B134DB1" w14:textId="77777777" w:rsidR="008F0418" w:rsidRPr="00426E90" w:rsidRDefault="008F0418" w:rsidP="008F0418">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6E985697" w14:textId="77777777" w:rsidR="008F0418" w:rsidRPr="002F39D8" w:rsidRDefault="008F0418">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53ED025" w14:textId="77777777" w:rsidR="008F0418" w:rsidRDefault="008F0418" w:rsidP="008F0418">
      <w:pPr>
        <w:jc w:val="both"/>
        <w:rPr>
          <w:rFonts w:asciiTheme="minorHAnsi" w:hAnsiTheme="minorHAnsi" w:cstheme="minorHAnsi"/>
          <w:sz w:val="22"/>
          <w:szCs w:val="22"/>
        </w:rPr>
      </w:pPr>
      <w:r>
        <w:rPr>
          <w:rFonts w:asciiTheme="minorHAnsi" w:hAnsiTheme="minorHAnsi" w:cstheme="minorHAnsi"/>
          <w:sz w:val="22"/>
          <w:szCs w:val="22"/>
        </w:rPr>
        <w:t>Naročnik bo po izteku vsakih šest mesecev od sklenitve te pogodbe preveril, ali je na dan tega preverjanja pri gospodarskem subjektu, izvajalcu ali podizvajalcu izpolnjena ena ali več naslednjih okoliščin:</w:t>
      </w:r>
    </w:p>
    <w:p w14:paraId="35C40DDC" w14:textId="77777777" w:rsidR="008F0418" w:rsidRDefault="008F0418">
      <w:pPr>
        <w:pStyle w:val="Odstavekseznama"/>
        <w:numPr>
          <w:ilvl w:val="0"/>
          <w:numId w:val="10"/>
        </w:numPr>
        <w:spacing w:after="0" w:line="240" w:lineRule="auto"/>
        <w:jc w:val="both"/>
        <w:rPr>
          <w:rFonts w:asciiTheme="minorHAnsi" w:hAnsiTheme="minorHAnsi" w:cstheme="minorHAnsi"/>
        </w:rPr>
      </w:pPr>
      <w:r>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DB6C79D" w14:textId="77777777" w:rsidR="00E44A58" w:rsidRDefault="00E44A58" w:rsidP="00E44A58">
      <w:pPr>
        <w:pStyle w:val="Odstavekseznama"/>
        <w:spacing w:after="0" w:line="240" w:lineRule="auto"/>
        <w:jc w:val="both"/>
        <w:rPr>
          <w:rFonts w:asciiTheme="minorHAnsi" w:hAnsiTheme="minorHAnsi" w:cstheme="minorHAnsi"/>
        </w:rPr>
      </w:pPr>
    </w:p>
    <w:p w14:paraId="3D547269" w14:textId="77777777" w:rsidR="008F0418" w:rsidRDefault="008F0418">
      <w:pPr>
        <w:pStyle w:val="Odstavekseznama"/>
        <w:numPr>
          <w:ilvl w:val="0"/>
          <w:numId w:val="10"/>
        </w:numPr>
        <w:spacing w:after="0" w:line="240" w:lineRule="auto"/>
        <w:jc w:val="both"/>
        <w:rPr>
          <w:rFonts w:asciiTheme="minorHAnsi" w:hAnsiTheme="minorHAnsi" w:cstheme="minorHAnsi"/>
        </w:rPr>
      </w:pPr>
      <w:r>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FB30F47" w14:textId="77777777" w:rsidR="00E44A58" w:rsidRDefault="00E44A58" w:rsidP="00E44A58">
      <w:pPr>
        <w:pStyle w:val="Odstavekseznama"/>
        <w:spacing w:after="0" w:line="240" w:lineRule="auto"/>
        <w:jc w:val="both"/>
        <w:rPr>
          <w:rFonts w:asciiTheme="minorHAnsi" w:hAnsiTheme="minorHAnsi" w:cstheme="minorHAnsi"/>
        </w:rPr>
      </w:pPr>
    </w:p>
    <w:p w14:paraId="6BB5F68A" w14:textId="77777777" w:rsidR="008F0418" w:rsidRDefault="008F0418">
      <w:pPr>
        <w:pStyle w:val="Odstavekseznama"/>
        <w:numPr>
          <w:ilvl w:val="0"/>
          <w:numId w:val="10"/>
        </w:numPr>
        <w:spacing w:after="0" w:line="240" w:lineRule="auto"/>
        <w:jc w:val="both"/>
        <w:rPr>
          <w:rFonts w:asciiTheme="minorHAnsi" w:hAnsiTheme="minorHAnsi" w:cstheme="minorHAnsi"/>
        </w:rPr>
      </w:pPr>
      <w:r>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5DBD4D1C" w14:textId="77777777" w:rsidR="00E44A58" w:rsidRPr="00E44A58" w:rsidRDefault="00E44A58" w:rsidP="00E44A58">
      <w:pPr>
        <w:jc w:val="both"/>
        <w:rPr>
          <w:rFonts w:asciiTheme="minorHAnsi" w:hAnsiTheme="minorHAnsi" w:cstheme="minorHAnsi"/>
        </w:rPr>
      </w:pPr>
    </w:p>
    <w:p w14:paraId="3EC00884" w14:textId="77777777" w:rsidR="008F0418" w:rsidRDefault="008F0418" w:rsidP="008F0418">
      <w:pPr>
        <w:ind w:left="644" w:hanging="284"/>
        <w:jc w:val="both"/>
        <w:rPr>
          <w:rFonts w:asciiTheme="minorHAnsi" w:hAnsiTheme="minorHAnsi" w:cstheme="minorHAnsi"/>
          <w:sz w:val="22"/>
          <w:szCs w:val="22"/>
        </w:rPr>
      </w:pPr>
      <w:r>
        <w:rPr>
          <w:rFonts w:asciiTheme="minorHAnsi" w:hAnsiTheme="minorHAnsi" w:cstheme="minorHAnsi"/>
          <w:sz w:val="22"/>
          <w:szCs w:val="22"/>
        </w:rPr>
        <w:t xml:space="preserve">č) </w:t>
      </w:r>
      <w:r>
        <w:rPr>
          <w:rFonts w:asciiTheme="minorHAnsi" w:hAnsiTheme="minorHAnsi" w:cstheme="minorHAnsi"/>
          <w:sz w:val="22"/>
          <w:szCs w:val="22"/>
        </w:rPr>
        <w:tab/>
        <w:t>je v zadnjih treh letih pred dnevom preverjanja pristojni organ Republike Slovenije ali druge države članice ali tretje države pri gospodarskem subjektu ali njegovemu podizvajalcu ugotovil najmanj dve kršitvi v zvezi s:</w:t>
      </w:r>
    </w:p>
    <w:p w14:paraId="68137782" w14:textId="77777777" w:rsidR="008F0418" w:rsidRDefault="008F0418">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plačilom za delo, </w:t>
      </w:r>
    </w:p>
    <w:p w14:paraId="4DDCA1F9" w14:textId="77777777" w:rsidR="008F0418" w:rsidRDefault="008F0418">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delovnim časom, </w:t>
      </w:r>
    </w:p>
    <w:p w14:paraId="243EAEF1" w14:textId="77777777" w:rsidR="008F0418" w:rsidRDefault="008F0418">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počitki, </w:t>
      </w:r>
    </w:p>
    <w:p w14:paraId="13CA1318" w14:textId="77777777" w:rsidR="008F0418" w:rsidRDefault="008F0418">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4A4B3465" w14:textId="77777777" w:rsidR="008F0418" w:rsidRDefault="008F0418">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lastRenderedPageBreak/>
        <w:t xml:space="preserve">v zvezi z zaposlovanjem na črno, </w:t>
      </w:r>
    </w:p>
    <w:p w14:paraId="4225D4C4" w14:textId="77777777" w:rsidR="008F0418" w:rsidRDefault="008F0418" w:rsidP="008F0418">
      <w:pPr>
        <w:ind w:left="1416"/>
        <w:jc w:val="both"/>
        <w:rPr>
          <w:rFonts w:asciiTheme="minorHAnsi" w:hAnsiTheme="minorHAnsi" w:cstheme="minorHAnsi"/>
          <w:sz w:val="22"/>
          <w:szCs w:val="22"/>
        </w:rPr>
      </w:pPr>
      <w:r>
        <w:rPr>
          <w:rFonts w:asciiTheme="minorHAnsi" w:hAnsiTheme="minorHAnsi" w:cstheme="minorHAnsi"/>
          <w:sz w:val="22"/>
          <w:szCs w:val="22"/>
        </w:rPr>
        <w:t>za kateri mu je bila s pravnomočno odločitvijo ali več pravnomočnimi odločitvami izrečena globa za prekršek.</w:t>
      </w:r>
    </w:p>
    <w:p w14:paraId="40604762" w14:textId="77777777" w:rsidR="008F0418" w:rsidRDefault="008F0418" w:rsidP="008F0418">
      <w:pPr>
        <w:jc w:val="both"/>
        <w:rPr>
          <w:rFonts w:asciiTheme="minorHAnsi" w:hAnsiTheme="minorHAnsi" w:cstheme="minorHAnsi"/>
          <w:sz w:val="22"/>
          <w:szCs w:val="22"/>
        </w:rPr>
      </w:pPr>
    </w:p>
    <w:p w14:paraId="489F4ED2" w14:textId="77777777" w:rsidR="008F0418" w:rsidRDefault="008F0418" w:rsidP="008F0418">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29FAE6D" w14:textId="77777777" w:rsidR="008F0418" w:rsidRDefault="008F0418" w:rsidP="008F0418">
      <w:pPr>
        <w:autoSpaceDE w:val="0"/>
        <w:autoSpaceDN w:val="0"/>
        <w:adjustRightInd w:val="0"/>
        <w:jc w:val="center"/>
        <w:rPr>
          <w:rFonts w:asciiTheme="minorHAnsi" w:eastAsiaTheme="minorHAnsi" w:hAnsiTheme="minorHAnsi" w:cstheme="minorHAnsi"/>
          <w:b/>
          <w:bCs/>
          <w:sz w:val="22"/>
          <w:szCs w:val="22"/>
          <w:lang w:eastAsia="en-US"/>
        </w:rPr>
      </w:pPr>
    </w:p>
    <w:p w14:paraId="62F340CC" w14:textId="79ED77AA" w:rsidR="008F0418" w:rsidRPr="002F39D8" w:rsidRDefault="008F0418" w:rsidP="008F0418">
      <w:pPr>
        <w:widowControl w:val="0"/>
        <w:tabs>
          <w:tab w:val="left" w:pos="4638"/>
        </w:tabs>
        <w:autoSpaceDE w:val="0"/>
        <w:autoSpaceDN w:val="0"/>
        <w:ind w:left="4277"/>
        <w:rPr>
          <w:rFonts w:asciiTheme="minorHAnsi" w:eastAsia="Tahoma" w:hAnsiTheme="minorHAnsi" w:cstheme="minorHAnsi"/>
          <w:b/>
          <w:bCs/>
          <w:spacing w:val="-4"/>
          <w:sz w:val="20"/>
          <w:szCs w:val="20"/>
        </w:rPr>
      </w:pPr>
      <w:r>
        <w:rPr>
          <w:rFonts w:asciiTheme="minorHAnsi" w:eastAsia="Tahoma" w:hAnsiTheme="minorHAnsi" w:cstheme="minorHAnsi"/>
          <w:b/>
          <w:bCs/>
          <w:spacing w:val="-4"/>
          <w:sz w:val="20"/>
          <w:szCs w:val="20"/>
        </w:rPr>
        <w:t xml:space="preserve">41a. </w:t>
      </w:r>
      <w:r w:rsidRPr="002F39D8">
        <w:rPr>
          <w:rFonts w:asciiTheme="minorHAnsi" w:eastAsia="Tahoma" w:hAnsiTheme="minorHAnsi" w:cstheme="minorHAnsi"/>
          <w:b/>
          <w:bCs/>
          <w:spacing w:val="-4"/>
          <w:sz w:val="20"/>
          <w:szCs w:val="20"/>
        </w:rPr>
        <w:t>člen</w:t>
      </w:r>
    </w:p>
    <w:p w14:paraId="2909AA9A" w14:textId="77777777" w:rsidR="008F0418" w:rsidRDefault="008F0418" w:rsidP="008F0418">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Pr>
          <w:rFonts w:asciiTheme="minorHAnsi" w:eastAsiaTheme="minorHAnsi" w:hAnsiTheme="minorHAnsi" w:cstheme="minorHAnsi"/>
          <w:sz w:val="22"/>
          <w:szCs w:val="22"/>
          <w:lang w:eastAsia="en-US"/>
        </w:rPr>
        <w:t>podizvajanje</w:t>
      </w:r>
      <w:proofErr w:type="spellEnd"/>
      <w:r>
        <w:rPr>
          <w:rFonts w:asciiTheme="minorHAnsi" w:eastAsiaTheme="minorHAnsi" w:hAnsiTheme="minorHAnsi" w:cstheme="minorHAnsi"/>
          <w:sz w:val="22"/>
          <w:szCs w:val="22"/>
          <w:lang w:eastAsia="en-US"/>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2E29D46" w14:textId="77777777" w:rsidR="008F0418" w:rsidRDefault="008F0418" w:rsidP="008F0418">
      <w:pPr>
        <w:jc w:val="both"/>
        <w:rPr>
          <w:rFonts w:asciiTheme="minorHAnsi" w:eastAsiaTheme="minorHAnsi" w:hAnsiTheme="minorHAnsi" w:cstheme="minorHAnsi"/>
          <w:sz w:val="22"/>
          <w:szCs w:val="22"/>
          <w:lang w:eastAsia="en-US"/>
        </w:rPr>
      </w:pPr>
    </w:p>
    <w:p w14:paraId="7AB883A2" w14:textId="399F61EF" w:rsidR="008F0418" w:rsidRDefault="008F0418" w:rsidP="008F0418">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41b. člen</w:t>
      </w:r>
    </w:p>
    <w:p w14:paraId="139ECBC6" w14:textId="75D0491C" w:rsidR="008F0418" w:rsidRDefault="008F0418" w:rsidP="008F0418">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Ta pogodba je sklenjena pod razveznim pogojem, ki se, v primeru izpolnitve okoliščin iz prvega odstavka 41. člena ter ob upoštevanju prejšnjega člena, uresniči z dnem sklenitve nove pogodbe o izvedbi javnega naročila za predmetno naročilo. O datumu sklenitve nove pogodbe bo naročnik obvestil gospodarski subjekt.</w:t>
      </w:r>
    </w:p>
    <w:p w14:paraId="51D93480" w14:textId="77777777" w:rsidR="006E0779" w:rsidRDefault="006E0779" w:rsidP="008F0418">
      <w:pPr>
        <w:autoSpaceDE w:val="0"/>
        <w:autoSpaceDN w:val="0"/>
        <w:adjustRightInd w:val="0"/>
        <w:jc w:val="both"/>
        <w:rPr>
          <w:rFonts w:asciiTheme="minorHAnsi" w:eastAsiaTheme="minorHAnsi" w:hAnsiTheme="minorHAnsi" w:cstheme="minorHAnsi"/>
          <w:sz w:val="22"/>
          <w:szCs w:val="22"/>
          <w:lang w:eastAsia="en-US"/>
        </w:rPr>
      </w:pPr>
    </w:p>
    <w:p w14:paraId="0D66B7C6" w14:textId="77777777" w:rsidR="00FC528B" w:rsidRPr="00007A9D" w:rsidRDefault="00FC528B" w:rsidP="002F39D8">
      <w:pPr>
        <w:widowControl w:val="0"/>
        <w:tabs>
          <w:tab w:val="left" w:pos="3337"/>
        </w:tabs>
        <w:autoSpaceDE w:val="0"/>
        <w:autoSpaceDN w:val="0"/>
        <w:ind w:left="3336"/>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PROTIKORUPCIJSKA</w:t>
      </w:r>
      <w:r w:rsidRPr="00007A9D">
        <w:rPr>
          <w:rFonts w:asciiTheme="minorHAnsi" w:eastAsia="Tahoma" w:hAnsiTheme="minorHAnsi" w:cstheme="minorHAnsi"/>
          <w:b/>
          <w:bCs/>
          <w:spacing w:val="-14"/>
          <w:sz w:val="22"/>
          <w:szCs w:val="22"/>
        </w:rPr>
        <w:t xml:space="preserve"> </w:t>
      </w:r>
      <w:r w:rsidRPr="00007A9D">
        <w:rPr>
          <w:rFonts w:asciiTheme="minorHAnsi" w:eastAsia="Tahoma" w:hAnsiTheme="minorHAnsi" w:cstheme="minorHAnsi"/>
          <w:b/>
          <w:bCs/>
          <w:spacing w:val="-2"/>
          <w:sz w:val="22"/>
          <w:szCs w:val="22"/>
        </w:rPr>
        <w:t>KLAVZULA</w:t>
      </w:r>
    </w:p>
    <w:p w14:paraId="2A8ED499"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47EB35E"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 kateri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kdo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imenu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račun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druge pogodbene stranke, naročniku,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predstavniku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 posredniku organa ali organizacije iz javnega sektorja obljubi, ponudi ali da kakšno nedovoljeno korist za:</w:t>
      </w:r>
    </w:p>
    <w:p w14:paraId="4BB4096B" w14:textId="77777777" w:rsidR="00FC528B" w:rsidRPr="00007A9D" w:rsidRDefault="00FC528B">
      <w:pPr>
        <w:widowControl w:val="0"/>
        <w:numPr>
          <w:ilvl w:val="0"/>
          <w:numId w:val="23"/>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pridobitev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posla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5"/>
          <w:sz w:val="22"/>
          <w:szCs w:val="22"/>
        </w:rPr>
        <w:t>ali</w:t>
      </w:r>
    </w:p>
    <w:p w14:paraId="54DA39C4" w14:textId="77777777" w:rsidR="00FC528B" w:rsidRPr="00007A9D" w:rsidRDefault="00FC528B">
      <w:pPr>
        <w:widowControl w:val="0"/>
        <w:numPr>
          <w:ilvl w:val="0"/>
          <w:numId w:val="23"/>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sklenitev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posla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ugodnejšimi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pogoji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5"/>
          <w:sz w:val="22"/>
          <w:szCs w:val="22"/>
        </w:rPr>
        <w:t>ali</w:t>
      </w:r>
    </w:p>
    <w:p w14:paraId="52E7039F" w14:textId="77777777" w:rsidR="00FC528B" w:rsidRPr="00007A9D" w:rsidRDefault="00FC528B">
      <w:pPr>
        <w:widowControl w:val="0"/>
        <w:numPr>
          <w:ilvl w:val="0"/>
          <w:numId w:val="23"/>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lastRenderedPageBreak/>
        <w:t>za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opustitev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dolžnega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nadzora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nad</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izvajanjem</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5"/>
          <w:sz w:val="22"/>
          <w:szCs w:val="22"/>
        </w:rPr>
        <w:t>ali</w:t>
      </w:r>
    </w:p>
    <w:p w14:paraId="0382C86D" w14:textId="77777777" w:rsidR="00FC528B" w:rsidRPr="00007A9D" w:rsidRDefault="00FC528B">
      <w:pPr>
        <w:widowControl w:val="0"/>
        <w:numPr>
          <w:ilvl w:val="0"/>
          <w:numId w:val="23"/>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drugo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ravnanje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opustitev</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organu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organizaciji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sektorja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povzročena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škoda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 je omogočena pridobitev nedovoljene koristi predstavniku naročnika, organa, posredniku organa ali organizacije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sektorja,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drugi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stranki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njenemu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predstavniku,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zastopniku,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posredniku;</w:t>
      </w:r>
    </w:p>
    <w:p w14:paraId="4B4FB305"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nična.</w:t>
      </w:r>
    </w:p>
    <w:p w14:paraId="61D2280A" w14:textId="77777777" w:rsidR="002F39D8" w:rsidRDefault="002F39D8" w:rsidP="00FC528B">
      <w:pPr>
        <w:widowControl w:val="0"/>
        <w:autoSpaceDE w:val="0"/>
        <w:autoSpaceDN w:val="0"/>
        <w:rPr>
          <w:rFonts w:asciiTheme="minorHAnsi" w:eastAsia="Tahoma" w:hAnsiTheme="minorHAnsi" w:cstheme="minorHAnsi"/>
          <w:sz w:val="22"/>
          <w:szCs w:val="22"/>
        </w:rPr>
      </w:pPr>
    </w:p>
    <w:p w14:paraId="20FA615E" w14:textId="77777777" w:rsidR="006E0779" w:rsidRDefault="006E0779" w:rsidP="002F39D8">
      <w:pPr>
        <w:widowControl w:val="0"/>
        <w:tabs>
          <w:tab w:val="left" w:pos="3760"/>
        </w:tabs>
        <w:autoSpaceDE w:val="0"/>
        <w:autoSpaceDN w:val="0"/>
        <w:jc w:val="center"/>
        <w:outlineLvl w:val="1"/>
        <w:rPr>
          <w:rFonts w:asciiTheme="minorHAnsi" w:eastAsia="Tahoma" w:hAnsiTheme="minorHAnsi" w:cstheme="minorHAnsi"/>
          <w:b/>
          <w:bCs/>
          <w:sz w:val="22"/>
          <w:szCs w:val="22"/>
        </w:rPr>
      </w:pPr>
    </w:p>
    <w:p w14:paraId="7C755CF2" w14:textId="14BFE67F" w:rsidR="00FC528B" w:rsidRPr="00007A9D" w:rsidRDefault="00FC528B" w:rsidP="002F39D8">
      <w:pPr>
        <w:widowControl w:val="0"/>
        <w:tabs>
          <w:tab w:val="left" w:pos="3760"/>
        </w:tabs>
        <w:autoSpaceDE w:val="0"/>
        <w:autoSpaceDN w:val="0"/>
        <w:jc w:val="center"/>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POSLOVNA</w:t>
      </w:r>
      <w:r w:rsidRPr="00007A9D">
        <w:rPr>
          <w:rFonts w:asciiTheme="minorHAnsi" w:eastAsia="Tahoma" w:hAnsiTheme="minorHAnsi" w:cstheme="minorHAnsi"/>
          <w:b/>
          <w:bCs/>
          <w:spacing w:val="-7"/>
          <w:sz w:val="22"/>
          <w:szCs w:val="22"/>
        </w:rPr>
        <w:t xml:space="preserve"> </w:t>
      </w:r>
      <w:r w:rsidRPr="00007A9D">
        <w:rPr>
          <w:rFonts w:asciiTheme="minorHAnsi" w:eastAsia="Tahoma" w:hAnsiTheme="minorHAnsi" w:cstheme="minorHAnsi"/>
          <w:b/>
          <w:bCs/>
          <w:spacing w:val="-2"/>
          <w:sz w:val="22"/>
          <w:szCs w:val="22"/>
        </w:rPr>
        <w:t>SKRIVNOST</w:t>
      </w:r>
    </w:p>
    <w:p w14:paraId="4CD863F4"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6021AE6" w14:textId="011C0DD0"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Podatki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dokumentacija,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nanaša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njeno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izvajanje, razen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podatkov,</w:t>
      </w:r>
      <w:r w:rsidR="008F0418">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skladu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veljavnimi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predpisi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štejejo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javne,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štejejo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poslovno </w:t>
      </w:r>
      <w:r w:rsidRPr="00007A9D">
        <w:rPr>
          <w:rFonts w:asciiTheme="minorHAnsi" w:eastAsia="Tahoma" w:hAnsiTheme="minorHAnsi" w:cstheme="minorHAnsi"/>
          <w:spacing w:val="-2"/>
          <w:sz w:val="22"/>
          <w:szCs w:val="22"/>
        </w:rPr>
        <w:t>skrivnost.</w:t>
      </w:r>
    </w:p>
    <w:p w14:paraId="59CEC15F"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p>
    <w:p w14:paraId="6BDD2EDA"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zavezuje, da bo vse podatke, informacije in dokumentacijo v zvezi z naročnikom, s katerim se je seznanil pri izvajanju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pogodbenih del, varoval kot poslovno skrivnost. To obveznost bo izvajalec razširil na vse svoje delavce in na morebitne podizvajalce, ki bodo neposredno izvajali dela po tej pogodbi. Obveznost varovanja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poslovne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skrivnosti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nanaša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tako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izvrševanja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primeru kršitve določb o varovanju poslovne skrivnosti, je izvajalec dolžan plačati naročniku pogodbeno kazen v višini 30% celotne pogodbene vrednosti in mu povrniti škodo.</w:t>
      </w:r>
    </w:p>
    <w:p w14:paraId="1F5B5D21"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p>
    <w:p w14:paraId="0F107F40"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Pogodbena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kazen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obračuna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pobota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plačilih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izvajalčevih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računov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izterja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kasneje.</w:t>
      </w:r>
    </w:p>
    <w:p w14:paraId="06EE7FF0" w14:textId="77777777" w:rsidR="00FC528B" w:rsidRDefault="00FC528B" w:rsidP="00FC528B">
      <w:pPr>
        <w:widowControl w:val="0"/>
        <w:autoSpaceDE w:val="0"/>
        <w:autoSpaceDN w:val="0"/>
        <w:rPr>
          <w:rFonts w:asciiTheme="minorHAnsi" w:eastAsia="Tahoma" w:hAnsiTheme="minorHAnsi" w:cstheme="minorHAnsi"/>
          <w:sz w:val="22"/>
          <w:szCs w:val="22"/>
        </w:rPr>
      </w:pPr>
    </w:p>
    <w:p w14:paraId="6D324EA0" w14:textId="77777777" w:rsidR="00B14541" w:rsidRPr="00007A9D" w:rsidRDefault="00B14541" w:rsidP="00FC528B">
      <w:pPr>
        <w:widowControl w:val="0"/>
        <w:autoSpaceDE w:val="0"/>
        <w:autoSpaceDN w:val="0"/>
        <w:rPr>
          <w:rFonts w:asciiTheme="minorHAnsi" w:eastAsia="Tahoma" w:hAnsiTheme="minorHAnsi" w:cstheme="minorHAnsi"/>
          <w:sz w:val="22"/>
          <w:szCs w:val="22"/>
        </w:rPr>
      </w:pPr>
    </w:p>
    <w:p w14:paraId="06AECAD2" w14:textId="77777777" w:rsidR="00FC528B" w:rsidRPr="00007A9D" w:rsidRDefault="00FC528B" w:rsidP="002F39D8">
      <w:pPr>
        <w:widowControl w:val="0"/>
        <w:tabs>
          <w:tab w:val="left" w:pos="3933"/>
        </w:tabs>
        <w:autoSpaceDE w:val="0"/>
        <w:autoSpaceDN w:val="0"/>
        <w:ind w:left="3932"/>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TRAJANJE</w:t>
      </w:r>
      <w:r w:rsidRPr="00007A9D">
        <w:rPr>
          <w:rFonts w:asciiTheme="minorHAnsi" w:eastAsia="Tahoma" w:hAnsiTheme="minorHAnsi" w:cstheme="minorHAnsi"/>
          <w:b/>
          <w:bCs/>
          <w:spacing w:val="-9"/>
          <w:sz w:val="22"/>
          <w:szCs w:val="22"/>
        </w:rPr>
        <w:t xml:space="preserve"> </w:t>
      </w:r>
      <w:r w:rsidRPr="00007A9D">
        <w:rPr>
          <w:rFonts w:asciiTheme="minorHAnsi" w:eastAsia="Tahoma" w:hAnsiTheme="minorHAnsi" w:cstheme="minorHAnsi"/>
          <w:b/>
          <w:bCs/>
          <w:spacing w:val="-2"/>
          <w:sz w:val="22"/>
          <w:szCs w:val="22"/>
        </w:rPr>
        <w:t>POGODBE</w:t>
      </w:r>
    </w:p>
    <w:p w14:paraId="084CD182"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82C8455" w14:textId="64A3DA5C"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Ta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sklenjena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dnem</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podpisa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obeh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strank,</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veljavna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ko</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pacing w:val="-5"/>
          <w:sz w:val="22"/>
          <w:szCs w:val="22"/>
        </w:rPr>
        <w:t>je</w:t>
      </w:r>
      <w:r w:rsidR="008F0418">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izpolnjen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pogoj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3</w:t>
      </w:r>
      <w:r w:rsidR="008F0418">
        <w:rPr>
          <w:rFonts w:asciiTheme="minorHAnsi" w:eastAsia="Tahoma" w:hAnsiTheme="minorHAnsi" w:cstheme="minorHAnsi"/>
          <w:sz w:val="22"/>
          <w:szCs w:val="22"/>
        </w:rPr>
        <w:t>8</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
          <w:sz w:val="22"/>
          <w:szCs w:val="22"/>
        </w:rPr>
        <w:t xml:space="preserve"> pogodbe.</w:t>
      </w:r>
    </w:p>
    <w:p w14:paraId="0EDDAED6"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p>
    <w:p w14:paraId="6989082E" w14:textId="6A32ADB2"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Ta pogodba je sklenjena za določen čas, in sicer za čas </w:t>
      </w:r>
      <w:r w:rsidR="008F0418">
        <w:rPr>
          <w:rFonts w:asciiTheme="minorHAnsi" w:eastAsia="Tahoma" w:hAnsiTheme="minorHAnsi" w:cstheme="minorHAnsi"/>
          <w:sz w:val="22"/>
          <w:szCs w:val="22"/>
        </w:rPr>
        <w:t>24</w:t>
      </w:r>
      <w:r w:rsidRPr="00007A9D">
        <w:rPr>
          <w:rFonts w:asciiTheme="minorHAnsi" w:eastAsia="Tahoma" w:hAnsiTheme="minorHAnsi" w:cstheme="minorHAnsi"/>
          <w:sz w:val="22"/>
          <w:szCs w:val="22"/>
        </w:rPr>
        <w:t xml:space="preserve"> mesecev, od 01. septembra 202</w:t>
      </w:r>
      <w:r w:rsidR="008F0418">
        <w:rPr>
          <w:rFonts w:asciiTheme="minorHAnsi" w:eastAsia="Tahoma" w:hAnsiTheme="minorHAnsi" w:cstheme="minorHAnsi"/>
          <w:sz w:val="22"/>
          <w:szCs w:val="22"/>
        </w:rPr>
        <w:t>4</w:t>
      </w:r>
      <w:r w:rsidRPr="00007A9D">
        <w:rPr>
          <w:rFonts w:asciiTheme="minorHAnsi" w:eastAsia="Tahoma" w:hAnsiTheme="minorHAnsi" w:cstheme="minorHAnsi"/>
          <w:sz w:val="22"/>
          <w:szCs w:val="22"/>
        </w:rPr>
        <w:t xml:space="preserve"> do </w:t>
      </w:r>
      <w:r w:rsidR="008F0418">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 xml:space="preserve">31. avgusta </w:t>
      </w:r>
      <w:r w:rsidRPr="00007A9D">
        <w:rPr>
          <w:rFonts w:asciiTheme="minorHAnsi" w:eastAsia="Tahoma" w:hAnsiTheme="minorHAnsi" w:cstheme="minorHAnsi"/>
          <w:spacing w:val="-2"/>
          <w:sz w:val="22"/>
          <w:szCs w:val="22"/>
        </w:rPr>
        <w:t>202</w:t>
      </w:r>
      <w:r w:rsidR="008F0418">
        <w:rPr>
          <w:rFonts w:asciiTheme="minorHAnsi" w:eastAsia="Tahoma" w:hAnsiTheme="minorHAnsi" w:cstheme="minorHAnsi"/>
          <w:spacing w:val="-2"/>
          <w:sz w:val="22"/>
          <w:szCs w:val="22"/>
        </w:rPr>
        <w:t>6</w:t>
      </w:r>
      <w:r w:rsidRPr="00007A9D">
        <w:rPr>
          <w:rFonts w:asciiTheme="minorHAnsi" w:eastAsia="Tahoma" w:hAnsiTheme="minorHAnsi" w:cstheme="minorHAnsi"/>
          <w:spacing w:val="-2"/>
          <w:sz w:val="22"/>
          <w:szCs w:val="22"/>
        </w:rPr>
        <w:t>.</w:t>
      </w:r>
    </w:p>
    <w:p w14:paraId="490BAEA4"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p>
    <w:p w14:paraId="6037B2ED"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Šteje se, da naročnik prevzame finančno obveznost do izvajalca javnega naročila za naslednja leta na podlagi sprejetih pravnih podlag (finančni načrt).</w:t>
      </w:r>
    </w:p>
    <w:p w14:paraId="53D816C6" w14:textId="77777777" w:rsidR="00FC528B" w:rsidRDefault="00FC528B" w:rsidP="008F0418">
      <w:pPr>
        <w:widowControl w:val="0"/>
        <w:autoSpaceDE w:val="0"/>
        <w:autoSpaceDN w:val="0"/>
        <w:jc w:val="both"/>
        <w:rPr>
          <w:rFonts w:asciiTheme="minorHAnsi" w:eastAsia="Tahoma" w:hAnsiTheme="minorHAnsi" w:cstheme="minorHAnsi"/>
          <w:sz w:val="22"/>
          <w:szCs w:val="22"/>
        </w:rPr>
      </w:pPr>
    </w:p>
    <w:p w14:paraId="36760A52" w14:textId="77777777" w:rsidR="00E44A58" w:rsidRPr="00007A9D" w:rsidRDefault="00E44A58" w:rsidP="008F0418">
      <w:pPr>
        <w:widowControl w:val="0"/>
        <w:autoSpaceDE w:val="0"/>
        <w:autoSpaceDN w:val="0"/>
        <w:jc w:val="both"/>
        <w:rPr>
          <w:rFonts w:asciiTheme="minorHAnsi" w:eastAsia="Tahoma" w:hAnsiTheme="minorHAnsi" w:cstheme="minorHAnsi"/>
          <w:sz w:val="22"/>
          <w:szCs w:val="22"/>
        </w:rPr>
      </w:pPr>
    </w:p>
    <w:p w14:paraId="23EE7A41" w14:textId="77777777" w:rsidR="00FC528B" w:rsidRPr="00007A9D" w:rsidRDefault="00FC528B" w:rsidP="002F39D8">
      <w:pPr>
        <w:widowControl w:val="0"/>
        <w:tabs>
          <w:tab w:val="left" w:pos="3909"/>
        </w:tabs>
        <w:autoSpaceDE w:val="0"/>
        <w:autoSpaceDN w:val="0"/>
        <w:ind w:left="3908"/>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REŠEVANJE</w:t>
      </w:r>
      <w:r w:rsidRPr="00007A9D">
        <w:rPr>
          <w:rFonts w:asciiTheme="minorHAnsi" w:eastAsia="Tahoma" w:hAnsiTheme="minorHAnsi" w:cstheme="minorHAnsi"/>
          <w:b/>
          <w:bCs/>
          <w:spacing w:val="-8"/>
          <w:sz w:val="22"/>
          <w:szCs w:val="22"/>
        </w:rPr>
        <w:t xml:space="preserve"> </w:t>
      </w:r>
      <w:r w:rsidRPr="00007A9D">
        <w:rPr>
          <w:rFonts w:asciiTheme="minorHAnsi" w:eastAsia="Tahoma" w:hAnsiTheme="minorHAnsi" w:cstheme="minorHAnsi"/>
          <w:b/>
          <w:bCs/>
          <w:spacing w:val="-2"/>
          <w:sz w:val="22"/>
          <w:szCs w:val="22"/>
        </w:rPr>
        <w:t>SPOROV</w:t>
      </w:r>
    </w:p>
    <w:p w14:paraId="176EEB70"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154AECB3" w14:textId="77777777" w:rsidR="00FC528B" w:rsidRDefault="00FC528B" w:rsidP="00E44A58">
      <w:pPr>
        <w:widowControl w:val="0"/>
        <w:autoSpaceDE w:val="0"/>
        <w:autoSpaceDN w:val="0"/>
        <w:jc w:val="both"/>
        <w:rPr>
          <w:rFonts w:eastAsia="Tahoma" w:cstheme="minorHAnsi"/>
        </w:rPr>
      </w:pP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stranki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bosta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morebitne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spore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nastale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izvrševanju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reševali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sporazumno,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nasprotnem primeru bo o sporu odločalo stvarno pristojno sodišče po sedežu naročnika po pravu Republike Slovenije.</w:t>
      </w:r>
    </w:p>
    <w:p w14:paraId="76674DAA" w14:textId="77777777" w:rsidR="00FC528B" w:rsidRDefault="00FC528B" w:rsidP="00FC528B">
      <w:pPr>
        <w:widowControl w:val="0"/>
        <w:autoSpaceDE w:val="0"/>
        <w:autoSpaceDN w:val="0"/>
        <w:rPr>
          <w:rFonts w:asciiTheme="minorHAnsi" w:eastAsia="Tahoma" w:hAnsiTheme="minorHAnsi" w:cstheme="minorHAnsi"/>
          <w:sz w:val="22"/>
          <w:szCs w:val="22"/>
        </w:rPr>
      </w:pPr>
    </w:p>
    <w:p w14:paraId="2BA96EC6" w14:textId="77777777" w:rsidR="00E44A58" w:rsidRPr="00007A9D" w:rsidRDefault="00E44A58" w:rsidP="00FC528B">
      <w:pPr>
        <w:widowControl w:val="0"/>
        <w:autoSpaceDE w:val="0"/>
        <w:autoSpaceDN w:val="0"/>
        <w:rPr>
          <w:rFonts w:asciiTheme="minorHAnsi" w:eastAsia="Tahoma" w:hAnsiTheme="minorHAnsi" w:cstheme="minorHAnsi"/>
          <w:sz w:val="22"/>
          <w:szCs w:val="22"/>
        </w:rPr>
      </w:pPr>
    </w:p>
    <w:p w14:paraId="741B6D43" w14:textId="77777777" w:rsidR="00FC528B" w:rsidRPr="00007A9D" w:rsidRDefault="00FC528B" w:rsidP="002F39D8">
      <w:pPr>
        <w:widowControl w:val="0"/>
        <w:tabs>
          <w:tab w:val="left" w:pos="4014"/>
        </w:tabs>
        <w:autoSpaceDE w:val="0"/>
        <w:autoSpaceDN w:val="0"/>
        <w:ind w:left="4013"/>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DRUGE</w:t>
      </w:r>
      <w:r w:rsidRPr="00007A9D">
        <w:rPr>
          <w:rFonts w:asciiTheme="minorHAnsi" w:eastAsia="Tahoma" w:hAnsiTheme="minorHAnsi" w:cstheme="minorHAnsi"/>
          <w:b/>
          <w:bCs/>
          <w:spacing w:val="-6"/>
          <w:sz w:val="22"/>
          <w:szCs w:val="22"/>
        </w:rPr>
        <w:t xml:space="preserve"> </w:t>
      </w:r>
      <w:r w:rsidRPr="00007A9D">
        <w:rPr>
          <w:rFonts w:asciiTheme="minorHAnsi" w:eastAsia="Tahoma" w:hAnsiTheme="minorHAnsi" w:cstheme="minorHAnsi"/>
          <w:b/>
          <w:bCs/>
          <w:spacing w:val="-2"/>
          <w:sz w:val="22"/>
          <w:szCs w:val="22"/>
        </w:rPr>
        <w:t>DOLOČBE</w:t>
      </w:r>
    </w:p>
    <w:p w14:paraId="19E6DE48"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8EA24C1"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Pred</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podpisom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prejel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izjavo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podatki</w:t>
      </w:r>
      <w:r w:rsidRPr="00007A9D">
        <w:rPr>
          <w:rFonts w:asciiTheme="minorHAnsi" w:eastAsia="Tahoma" w:hAnsiTheme="minorHAnsi" w:cstheme="minorHAnsi"/>
          <w:spacing w:val="-5"/>
          <w:sz w:val="22"/>
          <w:szCs w:val="22"/>
        </w:rPr>
        <w:t xml:space="preserve"> o:</w:t>
      </w:r>
    </w:p>
    <w:p w14:paraId="27F7556E" w14:textId="492D0B8C" w:rsidR="00FC528B" w:rsidRPr="002F39D8" w:rsidRDefault="00FC528B">
      <w:pPr>
        <w:pStyle w:val="Odstavekseznama"/>
        <w:widowControl w:val="0"/>
        <w:numPr>
          <w:ilvl w:val="0"/>
          <w:numId w:val="25"/>
        </w:numPr>
        <w:autoSpaceDE w:val="0"/>
        <w:autoSpaceDN w:val="0"/>
        <w:ind w:left="567" w:hanging="283"/>
        <w:jc w:val="both"/>
        <w:rPr>
          <w:rFonts w:asciiTheme="minorHAnsi" w:eastAsia="Tahoma" w:hAnsiTheme="minorHAnsi" w:cstheme="minorHAnsi"/>
        </w:rPr>
      </w:pPr>
      <w:r w:rsidRPr="002F39D8">
        <w:rPr>
          <w:rFonts w:asciiTheme="minorHAnsi" w:eastAsia="Tahoma" w:hAnsiTheme="minorHAnsi" w:cstheme="minorHAnsi"/>
        </w:rPr>
        <w:t>svojih ustanoviteljih,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družbenikih,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vključno</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s</w:t>
      </w:r>
      <w:r w:rsidRPr="002F39D8">
        <w:rPr>
          <w:rFonts w:asciiTheme="minorHAnsi" w:eastAsia="Tahoma" w:hAnsiTheme="minorHAnsi" w:cstheme="minorHAnsi"/>
          <w:spacing w:val="-4"/>
        </w:rPr>
        <w:t xml:space="preserve"> </w:t>
      </w:r>
      <w:r w:rsidRPr="002F39D8">
        <w:rPr>
          <w:rFonts w:asciiTheme="minorHAnsi" w:eastAsia="Tahoma" w:hAnsiTheme="minorHAnsi" w:cstheme="minorHAnsi"/>
        </w:rPr>
        <w:t>tihimi</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družbeniki,</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delničarjih,</w:t>
      </w:r>
      <w:r w:rsidRPr="002F39D8">
        <w:rPr>
          <w:rFonts w:asciiTheme="minorHAnsi" w:eastAsia="Tahoma" w:hAnsiTheme="minorHAnsi" w:cstheme="minorHAnsi"/>
          <w:spacing w:val="-2"/>
        </w:rPr>
        <w:t xml:space="preserve"> </w:t>
      </w:r>
      <w:proofErr w:type="spellStart"/>
      <w:r w:rsidRPr="002F39D8">
        <w:rPr>
          <w:rFonts w:asciiTheme="minorHAnsi" w:eastAsia="Tahoma" w:hAnsiTheme="minorHAnsi" w:cstheme="minorHAnsi"/>
        </w:rPr>
        <w:t>komanditistih</w:t>
      </w:r>
      <w:proofErr w:type="spellEnd"/>
      <w:r w:rsidRPr="002F39D8">
        <w:rPr>
          <w:rFonts w:asciiTheme="minorHAnsi" w:eastAsia="Tahoma" w:hAnsiTheme="minorHAnsi" w:cstheme="minorHAnsi"/>
          <w:spacing w:val="-4"/>
        </w:rPr>
        <w:t xml:space="preserve"> </w:t>
      </w:r>
      <w:r w:rsidRPr="002F39D8">
        <w:rPr>
          <w:rFonts w:asciiTheme="minorHAnsi" w:eastAsia="Tahoma" w:hAnsiTheme="minorHAnsi" w:cstheme="minorHAnsi"/>
        </w:rPr>
        <w:t>ali</w:t>
      </w:r>
      <w:r w:rsidRPr="002F39D8">
        <w:rPr>
          <w:rFonts w:asciiTheme="minorHAnsi" w:eastAsia="Tahoma" w:hAnsiTheme="minorHAnsi" w:cstheme="minorHAnsi"/>
          <w:spacing w:val="2"/>
        </w:rPr>
        <w:t xml:space="preserve"> </w:t>
      </w:r>
      <w:r w:rsidRPr="002F39D8">
        <w:rPr>
          <w:rFonts w:asciiTheme="minorHAnsi" w:eastAsia="Tahoma" w:hAnsiTheme="minorHAnsi" w:cstheme="minorHAnsi"/>
        </w:rPr>
        <w:t>drugih</w:t>
      </w:r>
      <w:r w:rsidRPr="002F39D8">
        <w:rPr>
          <w:rFonts w:asciiTheme="minorHAnsi" w:eastAsia="Tahoma" w:hAnsiTheme="minorHAnsi" w:cstheme="minorHAnsi"/>
          <w:spacing w:val="-4"/>
        </w:rPr>
        <w:t xml:space="preserve"> </w:t>
      </w:r>
      <w:r w:rsidRPr="002F39D8">
        <w:rPr>
          <w:rFonts w:asciiTheme="minorHAnsi" w:eastAsia="Tahoma" w:hAnsiTheme="minorHAnsi" w:cstheme="minorHAnsi"/>
          <w:spacing w:val="-2"/>
        </w:rPr>
        <w:t>lastnikih</w:t>
      </w:r>
      <w:r w:rsidR="002F39D8" w:rsidRPr="002F39D8">
        <w:rPr>
          <w:rFonts w:asciiTheme="minorHAnsi" w:eastAsia="Tahoma" w:hAnsiTheme="minorHAnsi" w:cstheme="minorHAnsi"/>
          <w:spacing w:val="-2"/>
        </w:rPr>
        <w:t xml:space="preserve"> </w:t>
      </w:r>
      <w:r w:rsidRPr="002F39D8">
        <w:rPr>
          <w:rFonts w:asciiTheme="minorHAnsi" w:eastAsia="Tahoma" w:hAnsiTheme="minorHAnsi" w:cstheme="minorHAnsi"/>
        </w:rPr>
        <w:t>in</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podatke</w:t>
      </w:r>
      <w:r w:rsidRPr="002F39D8">
        <w:rPr>
          <w:rFonts w:asciiTheme="minorHAnsi" w:eastAsia="Tahoma" w:hAnsiTheme="minorHAnsi" w:cstheme="minorHAnsi"/>
          <w:spacing w:val="-7"/>
        </w:rPr>
        <w:t xml:space="preserve"> </w:t>
      </w:r>
      <w:r w:rsidRPr="002F39D8">
        <w:rPr>
          <w:rFonts w:asciiTheme="minorHAnsi" w:eastAsia="Tahoma" w:hAnsiTheme="minorHAnsi" w:cstheme="minorHAnsi"/>
        </w:rPr>
        <w:t>o</w:t>
      </w:r>
      <w:r w:rsidRPr="002F39D8">
        <w:rPr>
          <w:rFonts w:asciiTheme="minorHAnsi" w:eastAsia="Tahoma" w:hAnsiTheme="minorHAnsi" w:cstheme="minorHAnsi"/>
          <w:spacing w:val="-4"/>
        </w:rPr>
        <w:t xml:space="preserve"> </w:t>
      </w:r>
      <w:r w:rsidRPr="002F39D8">
        <w:rPr>
          <w:rFonts w:asciiTheme="minorHAnsi" w:eastAsia="Tahoma" w:hAnsiTheme="minorHAnsi" w:cstheme="minorHAnsi"/>
        </w:rPr>
        <w:t>lastniških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deležih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navedenih</w:t>
      </w:r>
      <w:r w:rsidRPr="002F39D8">
        <w:rPr>
          <w:rFonts w:asciiTheme="minorHAnsi" w:eastAsia="Tahoma" w:hAnsiTheme="minorHAnsi" w:cstheme="minorHAnsi"/>
          <w:spacing w:val="-3"/>
        </w:rPr>
        <w:t xml:space="preserve"> </w:t>
      </w:r>
      <w:r w:rsidRPr="002F39D8">
        <w:rPr>
          <w:rFonts w:asciiTheme="minorHAnsi" w:eastAsia="Tahoma" w:hAnsiTheme="minorHAnsi" w:cstheme="minorHAnsi"/>
          <w:spacing w:val="-4"/>
        </w:rPr>
        <w:t>oseb,</w:t>
      </w:r>
    </w:p>
    <w:p w14:paraId="569530CE" w14:textId="77777777" w:rsidR="00FC528B" w:rsidRPr="002F39D8" w:rsidRDefault="00FC528B">
      <w:pPr>
        <w:pStyle w:val="Odstavekseznama"/>
        <w:widowControl w:val="0"/>
        <w:numPr>
          <w:ilvl w:val="0"/>
          <w:numId w:val="24"/>
        </w:numPr>
        <w:autoSpaceDE w:val="0"/>
        <w:autoSpaceDN w:val="0"/>
        <w:ind w:left="567" w:hanging="283"/>
        <w:jc w:val="both"/>
        <w:rPr>
          <w:rFonts w:asciiTheme="minorHAnsi" w:eastAsia="Tahoma" w:hAnsiTheme="minorHAnsi" w:cstheme="minorHAnsi"/>
        </w:rPr>
      </w:pPr>
      <w:r w:rsidRPr="002F39D8">
        <w:rPr>
          <w:rFonts w:asciiTheme="minorHAnsi" w:eastAsia="Tahoma" w:hAnsiTheme="minorHAnsi" w:cstheme="minorHAnsi"/>
        </w:rPr>
        <w:t>gospodarskih subjektih, za katere se glede na določbe zakona, ki ureja gospodarske družbe šteje, da so z njim povezane družbe.</w:t>
      </w:r>
    </w:p>
    <w:p w14:paraId="347E327E"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p>
    <w:p w14:paraId="6863D593"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samoiniciativno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podal</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novo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izjavo,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 njegova lastniška struktura spremenila in v primeru, da bi prišlo do povezane družbe.</w:t>
      </w:r>
    </w:p>
    <w:p w14:paraId="59056562" w14:textId="77777777" w:rsidR="00FC528B" w:rsidRDefault="00FC528B" w:rsidP="008F0418">
      <w:pPr>
        <w:widowControl w:val="0"/>
        <w:autoSpaceDE w:val="0"/>
        <w:autoSpaceDN w:val="0"/>
        <w:jc w:val="both"/>
        <w:rPr>
          <w:rFonts w:asciiTheme="minorHAnsi" w:eastAsia="Tahoma" w:hAnsiTheme="minorHAnsi" w:cstheme="minorHAnsi"/>
          <w:sz w:val="22"/>
          <w:szCs w:val="22"/>
        </w:rPr>
      </w:pPr>
    </w:p>
    <w:p w14:paraId="0D05617D" w14:textId="77777777" w:rsidR="006E0779" w:rsidRPr="00007A9D" w:rsidRDefault="006E0779" w:rsidP="008F0418">
      <w:pPr>
        <w:widowControl w:val="0"/>
        <w:autoSpaceDE w:val="0"/>
        <w:autoSpaceDN w:val="0"/>
        <w:jc w:val="both"/>
        <w:rPr>
          <w:rFonts w:asciiTheme="minorHAnsi" w:eastAsia="Tahoma" w:hAnsiTheme="minorHAnsi" w:cstheme="minorHAnsi"/>
          <w:sz w:val="22"/>
          <w:szCs w:val="22"/>
        </w:rPr>
      </w:pPr>
    </w:p>
    <w:p w14:paraId="3F0F398B"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lastRenderedPageBreak/>
        <w:t>člen</w:t>
      </w:r>
    </w:p>
    <w:p w14:paraId="461F5446" w14:textId="77777777" w:rsidR="00FC528B" w:rsidRPr="00007A9D" w:rsidRDefault="00FC528B" w:rsidP="00FC528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more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prenesti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tretjo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pridobi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pisno soglasje s strani naročnika, ob upoštevanju predpisov, ki urejajo prenesene pogodbe in skladno z določbami zakona, ki ureja področje javnega naročanja.</w:t>
      </w:r>
    </w:p>
    <w:p w14:paraId="3AF0E5E9"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46B0E560"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7262E8BD" w14:textId="3D024871"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terjatev,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prenesti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drugega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(prepoved</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pacing w:val="-2"/>
          <w:sz w:val="22"/>
          <w:szCs w:val="22"/>
        </w:rPr>
        <w:t>cesije).</w:t>
      </w:r>
      <w:r w:rsidR="00E44A58">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Prenos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terjatev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kljub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temu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dogovoru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pravnega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učinka.</w:t>
      </w:r>
    </w:p>
    <w:p w14:paraId="57878B6D"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p>
    <w:p w14:paraId="05FCBCAD"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BDEF7C9"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spremembe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dopolnitve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sklenejo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pisni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obliki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aneksom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pogodbi.</w:t>
      </w:r>
    </w:p>
    <w:p w14:paraId="43D4CA0A" w14:textId="77777777" w:rsidR="00FC528B" w:rsidRPr="00007A9D" w:rsidRDefault="00FC528B" w:rsidP="00FC528B">
      <w:pPr>
        <w:widowControl w:val="0"/>
        <w:autoSpaceDE w:val="0"/>
        <w:autoSpaceDN w:val="0"/>
        <w:rPr>
          <w:rFonts w:asciiTheme="minorHAnsi" w:eastAsia="Tahoma" w:hAnsiTheme="minorHAnsi" w:cstheme="minorHAnsi"/>
          <w:sz w:val="22"/>
          <w:szCs w:val="22"/>
        </w:rPr>
      </w:pPr>
    </w:p>
    <w:p w14:paraId="5557AA50"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4695AEB" w14:textId="3298048B" w:rsidR="00FC528B" w:rsidRDefault="00FC528B" w:rsidP="008F0418">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napisana</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štirih</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(4)</w:t>
      </w:r>
      <w:r w:rsidRPr="00007A9D">
        <w:rPr>
          <w:rFonts w:asciiTheme="minorHAnsi" w:eastAsia="Tahoma" w:hAnsiTheme="minorHAnsi" w:cstheme="minorHAnsi"/>
          <w:spacing w:val="34"/>
          <w:sz w:val="22"/>
          <w:szCs w:val="22"/>
        </w:rPr>
        <w:t xml:space="preserve"> </w:t>
      </w:r>
      <w:r w:rsidRPr="00007A9D">
        <w:rPr>
          <w:rFonts w:asciiTheme="minorHAnsi" w:eastAsia="Tahoma" w:hAnsiTheme="minorHAnsi" w:cstheme="minorHAnsi"/>
          <w:sz w:val="22"/>
          <w:szCs w:val="22"/>
        </w:rPr>
        <w:t>enakih</w:t>
      </w:r>
      <w:r w:rsidRPr="00007A9D">
        <w:rPr>
          <w:rFonts w:asciiTheme="minorHAnsi" w:eastAsia="Tahoma" w:hAnsiTheme="minorHAnsi" w:cstheme="minorHAnsi"/>
          <w:spacing w:val="35"/>
          <w:sz w:val="22"/>
          <w:szCs w:val="22"/>
        </w:rPr>
        <w:t xml:space="preserve"> </w:t>
      </w:r>
      <w:r w:rsidRPr="00007A9D">
        <w:rPr>
          <w:rFonts w:asciiTheme="minorHAnsi" w:eastAsia="Tahoma" w:hAnsiTheme="minorHAnsi" w:cstheme="minorHAnsi"/>
          <w:sz w:val="22"/>
          <w:szCs w:val="22"/>
        </w:rPr>
        <w:t>izvodih,</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katerih</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vsak</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značaj</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izvirnika</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katerih</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vsaka</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pacing w:val="-5"/>
          <w:sz w:val="22"/>
          <w:szCs w:val="22"/>
        </w:rPr>
        <w:t>od</w:t>
      </w:r>
      <w:r w:rsidR="002F39D8">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strank prejme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dva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(2) </w:t>
      </w:r>
      <w:r w:rsidRPr="00007A9D">
        <w:rPr>
          <w:rFonts w:asciiTheme="minorHAnsi" w:eastAsia="Tahoma" w:hAnsiTheme="minorHAnsi" w:cstheme="minorHAnsi"/>
          <w:spacing w:val="-2"/>
          <w:sz w:val="22"/>
          <w:szCs w:val="22"/>
        </w:rPr>
        <w:t>izvoda.</w:t>
      </w:r>
    </w:p>
    <w:p w14:paraId="02A32757" w14:textId="77777777" w:rsidR="00B14541" w:rsidRPr="00007A9D" w:rsidRDefault="00B14541" w:rsidP="008F0418">
      <w:pPr>
        <w:widowControl w:val="0"/>
        <w:autoSpaceDE w:val="0"/>
        <w:autoSpaceDN w:val="0"/>
        <w:jc w:val="both"/>
        <w:rPr>
          <w:rFonts w:asciiTheme="minorHAnsi" w:eastAsia="Tahoma" w:hAnsiTheme="minorHAnsi" w:cstheme="minorHAnsi"/>
          <w:sz w:val="22"/>
          <w:szCs w:val="22"/>
        </w:rPr>
      </w:pPr>
    </w:p>
    <w:p w14:paraId="2F2163FC" w14:textId="77777777" w:rsidR="00FC528B" w:rsidRPr="002F39D8" w:rsidRDefault="00FC528B">
      <w:pPr>
        <w:widowControl w:val="0"/>
        <w:numPr>
          <w:ilvl w:val="1"/>
          <w:numId w:val="15"/>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F058673" w14:textId="77777777" w:rsidR="00FC528B" w:rsidRPr="00007A9D" w:rsidRDefault="00FC528B" w:rsidP="008F0418">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vprašanj,</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ureja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smiselno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uporablja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dokumentacija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oddajo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naročila iz 1. člena te pogodbe, ponudba izvajalca na podlagi katere je bil izbran, veljavni predpisi, ki urejajo področje predmeta te pogodbe in določila Obligacijskega zakonika.</w:t>
      </w:r>
    </w:p>
    <w:p w14:paraId="2BBB7524" w14:textId="77777777" w:rsidR="007718AA" w:rsidRDefault="007718AA" w:rsidP="006B195F">
      <w:pPr>
        <w:autoSpaceDE w:val="0"/>
        <w:autoSpaceDN w:val="0"/>
        <w:adjustRightInd w:val="0"/>
        <w:rPr>
          <w:rFonts w:ascii="Calibri" w:hAnsi="Calibri" w:cs="Calibri"/>
          <w:sz w:val="22"/>
          <w:szCs w:val="22"/>
        </w:rPr>
      </w:pPr>
    </w:p>
    <w:p w14:paraId="36B2E4B0" w14:textId="77777777" w:rsidR="008F0418" w:rsidRDefault="008F0418" w:rsidP="006B195F">
      <w:pPr>
        <w:autoSpaceDE w:val="0"/>
        <w:autoSpaceDN w:val="0"/>
        <w:adjustRightInd w:val="0"/>
        <w:rPr>
          <w:rFonts w:ascii="Calibri" w:hAnsi="Calibri" w:cs="Calibri"/>
          <w:sz w:val="22"/>
          <w:szCs w:val="22"/>
        </w:rPr>
      </w:pPr>
    </w:p>
    <w:p w14:paraId="5701D6D6" w14:textId="29564B08" w:rsidR="009F7C1C" w:rsidRDefault="009F7C1C" w:rsidP="006B195F">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E359D2">
        <w:rPr>
          <w:rFonts w:ascii="Calibri" w:hAnsi="Calibri" w:cs="Calibri"/>
          <w:sz w:val="22"/>
          <w:szCs w:val="22"/>
        </w:rPr>
        <w:t>Sežana</w:t>
      </w:r>
      <w:r>
        <w:rPr>
          <w:rFonts w:ascii="Calibri" w:hAnsi="Calibri" w:cs="Calibri"/>
          <w:sz w:val="22"/>
          <w:szCs w:val="22"/>
        </w:rPr>
        <w:t>, _______________</w:t>
      </w:r>
    </w:p>
    <w:p w14:paraId="35EB0179" w14:textId="77777777" w:rsidR="00F51ECC" w:rsidRDefault="00F51ECC" w:rsidP="006B195F">
      <w:pPr>
        <w:autoSpaceDE w:val="0"/>
        <w:autoSpaceDN w:val="0"/>
        <w:adjustRightInd w:val="0"/>
        <w:jc w:val="both"/>
        <w:rPr>
          <w:rFonts w:ascii="Calibri" w:hAnsi="Calibri" w:cs="Calibri"/>
          <w:sz w:val="22"/>
          <w:szCs w:val="22"/>
        </w:rPr>
      </w:pPr>
    </w:p>
    <w:p w14:paraId="28335E7B" w14:textId="77777777" w:rsidR="007718AA" w:rsidRDefault="007718AA" w:rsidP="006B195F">
      <w:pPr>
        <w:autoSpaceDE w:val="0"/>
        <w:autoSpaceDN w:val="0"/>
        <w:adjustRightInd w:val="0"/>
        <w:jc w:val="both"/>
        <w:rPr>
          <w:rFonts w:ascii="Calibri" w:hAnsi="Calibri" w:cs="Calibri"/>
          <w:sz w:val="22"/>
          <w:szCs w:val="22"/>
        </w:rPr>
      </w:pPr>
    </w:p>
    <w:p w14:paraId="383C641D" w14:textId="77777777" w:rsidR="007718AA" w:rsidRDefault="007718AA" w:rsidP="006B195F">
      <w:pPr>
        <w:autoSpaceDE w:val="0"/>
        <w:autoSpaceDN w:val="0"/>
        <w:adjustRightInd w:val="0"/>
        <w:jc w:val="both"/>
        <w:rPr>
          <w:rFonts w:ascii="Calibri" w:hAnsi="Calibri" w:cs="Calibri"/>
          <w:sz w:val="22"/>
          <w:szCs w:val="22"/>
        </w:rPr>
      </w:pPr>
    </w:p>
    <w:p w14:paraId="7DD087C0" w14:textId="51E41448" w:rsidR="009F7C1C" w:rsidRDefault="009F7C1C" w:rsidP="006B195F">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53C3480D" w14:textId="77777777" w:rsidR="007718AA" w:rsidRDefault="007718AA" w:rsidP="006B195F">
      <w:pPr>
        <w:autoSpaceDE w:val="0"/>
        <w:autoSpaceDN w:val="0"/>
        <w:adjustRightInd w:val="0"/>
        <w:jc w:val="both"/>
        <w:rPr>
          <w:rFonts w:ascii="Calibri" w:hAnsi="Calibri" w:cs="Calibri"/>
          <w:sz w:val="22"/>
          <w:szCs w:val="22"/>
        </w:rPr>
      </w:pPr>
    </w:p>
    <w:p w14:paraId="214EBA68" w14:textId="3C94E246" w:rsidR="00536448" w:rsidRDefault="00476F53" w:rsidP="00E359D2">
      <w:pPr>
        <w:autoSpaceDE w:val="0"/>
        <w:autoSpaceDN w:val="0"/>
        <w:adjustRightInd w:val="0"/>
        <w:spacing w:line="360" w:lineRule="auto"/>
        <w:jc w:val="both"/>
        <w:rPr>
          <w:rFonts w:ascii="Calibri" w:hAnsi="Calibri" w:cs="Calibri"/>
          <w:bCs/>
          <w:sz w:val="22"/>
        </w:rPr>
      </w:pPr>
      <w:r>
        <w:rPr>
          <w:rFonts w:ascii="Calibri" w:hAnsi="Calibri" w:cs="Calibri"/>
          <w:bCs/>
          <w:sz w:val="22"/>
        </w:rPr>
        <w:t>________________________</w:t>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sidR="00E359D2" w:rsidRPr="00E359D2">
        <w:rPr>
          <w:rFonts w:ascii="Calibri" w:hAnsi="Calibri" w:cs="Calibri"/>
          <w:bCs/>
          <w:sz w:val="22"/>
        </w:rPr>
        <w:t>VRTEC SEŽANA</w:t>
      </w:r>
    </w:p>
    <w:p w14:paraId="5E15CCA8" w14:textId="2EE812D2" w:rsidR="00E359D2" w:rsidRPr="00E359D2" w:rsidRDefault="00536448" w:rsidP="00E359D2">
      <w:pPr>
        <w:spacing w:line="360" w:lineRule="auto"/>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sidR="00E359D2">
        <w:rPr>
          <w:rFonts w:ascii="Calibri" w:hAnsi="Calibri" w:cs="Calibri"/>
          <w:sz w:val="22"/>
          <w:szCs w:val="22"/>
        </w:rPr>
        <w:tab/>
      </w:r>
      <w:r w:rsidR="00E359D2">
        <w:rPr>
          <w:rFonts w:ascii="Calibri" w:hAnsi="Calibri" w:cs="Calibri"/>
          <w:sz w:val="22"/>
          <w:szCs w:val="22"/>
        </w:rPr>
        <w:tab/>
      </w:r>
      <w:r w:rsidR="00E359D2">
        <w:rPr>
          <w:rFonts w:ascii="Calibri" w:hAnsi="Calibri" w:cs="Calibri"/>
          <w:sz w:val="22"/>
          <w:szCs w:val="22"/>
        </w:rPr>
        <w:tab/>
      </w:r>
      <w:r w:rsidR="00E359D2">
        <w:rPr>
          <w:rFonts w:ascii="Calibri" w:hAnsi="Calibri" w:cs="Calibri"/>
          <w:sz w:val="22"/>
          <w:szCs w:val="22"/>
        </w:rPr>
        <w:tab/>
      </w:r>
      <w:r w:rsidR="00E359D2" w:rsidRPr="00E359D2">
        <w:rPr>
          <w:rFonts w:ascii="Calibri" w:hAnsi="Calibri" w:cs="Calibri"/>
          <w:sz w:val="22"/>
          <w:szCs w:val="22"/>
        </w:rPr>
        <w:t>Teja Čeh Svetina, ravnateljica</w:t>
      </w:r>
    </w:p>
    <w:p w14:paraId="381AEDB0" w14:textId="0A8EC042" w:rsidR="00536448" w:rsidRDefault="00536448" w:rsidP="00E359D2">
      <w:pPr>
        <w:autoSpaceDE w:val="0"/>
        <w:autoSpaceDN w:val="0"/>
        <w:adjustRightInd w:val="0"/>
        <w:spacing w:line="360" w:lineRule="auto"/>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w:t>
      </w:r>
      <w:r w:rsidR="006B195F">
        <w:rPr>
          <w:rFonts w:ascii="Calibri" w:hAnsi="Calibri" w:cs="Calibri"/>
          <w:bCs/>
          <w:sz w:val="22"/>
        </w:rPr>
        <w:t>___</w:t>
      </w:r>
      <w:r>
        <w:rPr>
          <w:rFonts w:ascii="Calibri" w:hAnsi="Calibri" w:cs="Calibri"/>
          <w:bCs/>
          <w:sz w:val="22"/>
        </w:rPr>
        <w:t>______</w:t>
      </w:r>
    </w:p>
    <w:p w14:paraId="7C1D3939" w14:textId="77777777" w:rsidR="002B2A90" w:rsidRPr="000D036C" w:rsidRDefault="00536448" w:rsidP="007718A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spacing w:line="360" w:lineRule="auto"/>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proofErr w:type="spellStart"/>
      <w:r w:rsidRPr="007E4A0A">
        <w:rPr>
          <w:rFonts w:ascii="Calibri" w:hAnsi="Calibri" w:cs="Calibri"/>
          <w:sz w:val="22"/>
          <w:szCs w:val="22"/>
        </w:rPr>
        <w:t>žig</w:t>
      </w:r>
      <w:proofErr w:type="spellEnd"/>
      <w:r w:rsidRPr="007E4A0A">
        <w:rPr>
          <w:rFonts w:ascii="Calibri" w:hAnsi="Calibri" w:cs="Calibri"/>
          <w:sz w:val="22"/>
          <w:szCs w:val="22"/>
        </w:rPr>
        <w:tab/>
      </w:r>
      <w:r>
        <w:rPr>
          <w:rFonts w:ascii="Calibri" w:hAnsi="Calibri" w:cs="Calibri"/>
          <w:sz w:val="22"/>
          <w:szCs w:val="22"/>
        </w:rPr>
        <w:tab/>
      </w:r>
    </w:p>
    <w:sectPr w:rsidR="002B2A90" w:rsidRPr="000D036C" w:rsidSect="00DE5BCB">
      <w:headerReference w:type="default" r:id="rId10"/>
      <w:footerReference w:type="default" r:id="rId11"/>
      <w:pgSz w:w="11906" w:h="16838"/>
      <w:pgMar w:top="993" w:right="1417" w:bottom="709" w:left="1417" w:header="989"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7E7FA" w14:textId="77777777" w:rsidR="00DE5BCB" w:rsidRDefault="00DE5BCB" w:rsidP="00334CC6">
      <w:r>
        <w:separator/>
      </w:r>
    </w:p>
  </w:endnote>
  <w:endnote w:type="continuationSeparator" w:id="0">
    <w:p w14:paraId="16284F9E" w14:textId="77777777" w:rsidR="00DE5BCB" w:rsidRDefault="00DE5BC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2BA01" w14:textId="77777777" w:rsidR="00E45091" w:rsidRDefault="00E45091">
    <w:pPr>
      <w:pStyle w:val="Noga"/>
    </w:pPr>
  </w:p>
  <w:p w14:paraId="60DD0820" w14:textId="77777777" w:rsidR="00A8125A" w:rsidRDefault="00A812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87E44" w14:textId="77777777" w:rsidR="00DE5BCB" w:rsidRDefault="00DE5BCB" w:rsidP="00334CC6">
      <w:r>
        <w:separator/>
      </w:r>
    </w:p>
  </w:footnote>
  <w:footnote w:type="continuationSeparator" w:id="0">
    <w:p w14:paraId="6EAE0990" w14:textId="77777777" w:rsidR="00DE5BCB" w:rsidRDefault="00DE5BCB" w:rsidP="00334CC6">
      <w:r>
        <w:continuationSeparator/>
      </w:r>
    </w:p>
  </w:footnote>
  <w:footnote w:id="1">
    <w:p w14:paraId="1E3F5A44" w14:textId="5F2F383B" w:rsidR="00617FA7" w:rsidRPr="00617FA7" w:rsidRDefault="00617FA7">
      <w:pPr>
        <w:pStyle w:val="Sprotnaopomba-besedilo"/>
        <w:rPr>
          <w:rFonts w:asciiTheme="minorHAnsi" w:hAnsiTheme="minorHAnsi" w:cstheme="minorHAnsi"/>
          <w:i/>
          <w:iCs/>
        </w:rPr>
      </w:pPr>
      <w:r w:rsidRPr="00617FA7">
        <w:rPr>
          <w:rStyle w:val="Sprotnaopomba-sklic"/>
          <w:rFonts w:asciiTheme="minorHAnsi" w:hAnsiTheme="minorHAnsi" w:cstheme="minorHAnsi"/>
          <w:i/>
          <w:iCs/>
        </w:rPr>
        <w:footnoteRef/>
      </w:r>
      <w:r w:rsidRPr="00617FA7">
        <w:rPr>
          <w:rFonts w:asciiTheme="minorHAnsi" w:hAnsiTheme="minorHAnsi" w:cstheme="minorHAnsi"/>
          <w:i/>
          <w:iCs/>
        </w:rPr>
        <w:t xml:space="preserve"> Telefonske številke ni potrebno izpolnjevati v fazi oddaje ponudbe. Izbrani ponudnik bo</w:t>
      </w:r>
      <w:r>
        <w:rPr>
          <w:rFonts w:asciiTheme="minorHAnsi" w:hAnsiTheme="minorHAnsi" w:cstheme="minorHAnsi"/>
          <w:i/>
          <w:iCs/>
        </w:rPr>
        <w:t xml:space="preserve"> ob podpisu pogodbe predložil telefonske številke.</w:t>
      </w:r>
      <w:r w:rsidRPr="00617FA7">
        <w:rPr>
          <w:rFonts w:asciiTheme="minorHAnsi" w:hAnsiTheme="minorHAnsi" w:cstheme="minorHAnsi"/>
          <w:i/>
          <w:iCs/>
        </w:rPr>
        <w:t xml:space="preserve"> </w:t>
      </w:r>
    </w:p>
  </w:footnote>
  <w:footnote w:id="2">
    <w:p w14:paraId="66589F2D" w14:textId="445954D5" w:rsidR="008A2139" w:rsidRPr="008A2139" w:rsidRDefault="008A2139">
      <w:pPr>
        <w:pStyle w:val="Sprotnaopomba-besedilo"/>
        <w:rPr>
          <w:rFonts w:asciiTheme="minorHAnsi" w:hAnsiTheme="minorHAnsi" w:cstheme="minorHAnsi"/>
        </w:rPr>
      </w:pPr>
      <w:r w:rsidRPr="008A2139">
        <w:rPr>
          <w:rStyle w:val="Sprotnaopomba-sklic"/>
          <w:rFonts w:asciiTheme="minorHAnsi" w:hAnsiTheme="minorHAnsi" w:cstheme="minorHAnsi"/>
        </w:rPr>
        <w:footnoteRef/>
      </w:r>
      <w:r w:rsidRPr="008A2139">
        <w:rPr>
          <w:rFonts w:asciiTheme="minorHAnsi" w:hAnsiTheme="minorHAnsi" w:cstheme="minorHAnsi"/>
        </w:rPr>
        <w:t xml:space="preserve"> Standardna klasifikacija dejavnosti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1F422" w14:textId="11F818D4" w:rsidR="00A8125A" w:rsidRDefault="00803624">
    <w:r w:rsidRPr="00803624">
      <w:rPr>
        <w:rFonts w:asciiTheme="minorHAnsi" w:hAnsiTheme="minorHAnsi" w:cstheme="minorHAnsi"/>
        <w:b/>
        <w:bCs/>
        <w:i/>
        <w:iCs/>
        <w:noProof/>
        <w:color w:val="7F7F7F" w:themeColor="text1" w:themeTint="80"/>
        <w:sz w:val="22"/>
        <w:szCs w:val="22"/>
      </w:rPr>
      <mc:AlternateContent>
        <mc:Choice Requires="wps">
          <w:drawing>
            <wp:anchor distT="0" distB="0" distL="114300" distR="114300" simplePos="0" relativeHeight="251660288" behindDoc="0" locked="0" layoutInCell="0" allowOverlap="1" wp14:anchorId="75DD4458" wp14:editId="4493E12D">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b/>
                              <w:bCs/>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B91BA7C" w14:textId="538FB3CE" w:rsidR="00803624" w:rsidRPr="00803624" w:rsidRDefault="00803624">
                              <w:pPr>
                                <w:rPr>
                                  <w:rFonts w:asciiTheme="minorHAnsi" w:hAnsiTheme="minorHAnsi" w:cstheme="minorHAnsi"/>
                                  <w:b/>
                                  <w:bCs/>
                                  <w:i/>
                                  <w:iCs/>
                                  <w:color w:val="7F7F7F" w:themeColor="text1" w:themeTint="80"/>
                                  <w:sz w:val="22"/>
                                  <w:szCs w:val="22"/>
                                </w:rPr>
                              </w:pPr>
                              <w:r w:rsidRPr="00803624">
                                <w:rPr>
                                  <w:rFonts w:asciiTheme="minorHAnsi" w:hAnsiTheme="minorHAnsi" w:cstheme="minorHAnsi"/>
                                  <w:b/>
                                  <w:bCs/>
                                  <w:i/>
                                  <w:iCs/>
                                  <w:color w:val="7F7F7F" w:themeColor="text1" w:themeTint="80"/>
                                  <w:sz w:val="22"/>
                                  <w:szCs w:val="22"/>
                                </w:rPr>
                                <w:t>OKOLJU PRIJAZNO ČIŠČENJE - VRTEC SEŽANA</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5DD4458"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b/>
                        <w:bCs/>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B91BA7C" w14:textId="538FB3CE" w:rsidR="00803624" w:rsidRPr="00803624" w:rsidRDefault="00803624">
                        <w:pPr>
                          <w:rPr>
                            <w:rFonts w:asciiTheme="minorHAnsi" w:hAnsiTheme="minorHAnsi" w:cstheme="minorHAnsi"/>
                            <w:b/>
                            <w:bCs/>
                            <w:i/>
                            <w:iCs/>
                            <w:color w:val="7F7F7F" w:themeColor="text1" w:themeTint="80"/>
                            <w:sz w:val="22"/>
                            <w:szCs w:val="22"/>
                          </w:rPr>
                        </w:pPr>
                        <w:r w:rsidRPr="00803624">
                          <w:rPr>
                            <w:rFonts w:asciiTheme="minorHAnsi" w:hAnsiTheme="minorHAnsi" w:cstheme="minorHAnsi"/>
                            <w:b/>
                            <w:bCs/>
                            <w:i/>
                            <w:iCs/>
                            <w:color w:val="7F7F7F" w:themeColor="text1" w:themeTint="80"/>
                            <w:sz w:val="22"/>
                            <w:szCs w:val="22"/>
                          </w:rPr>
                          <w:t>OKOLJU PRIJAZNO ČIŠČENJE - VRTEC SEŽANA</w:t>
                        </w:r>
                      </w:p>
                    </w:sdtContent>
                  </w:sdt>
                </w:txbxContent>
              </v:textbox>
              <w10:wrap anchorx="margin" anchory="margin"/>
            </v:shape>
          </w:pict>
        </mc:Fallback>
      </mc:AlternateContent>
    </w:r>
    <w:r w:rsidRPr="00803624">
      <w:rPr>
        <w:rFonts w:asciiTheme="minorHAnsi" w:hAnsiTheme="minorHAnsi" w:cstheme="minorHAnsi"/>
        <w:b/>
        <w:bCs/>
        <w:i/>
        <w:iCs/>
        <w:noProof/>
        <w:color w:val="7F7F7F" w:themeColor="text1" w:themeTint="80"/>
        <w:sz w:val="22"/>
        <w:szCs w:val="22"/>
      </w:rPr>
      <mc:AlternateContent>
        <mc:Choice Requires="wps">
          <w:drawing>
            <wp:anchor distT="0" distB="0" distL="114300" distR="114300" simplePos="0" relativeHeight="251659264" behindDoc="0" locked="0" layoutInCell="0" allowOverlap="1" wp14:anchorId="783242E7" wp14:editId="3B3D83AA">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0D33FD6" w14:textId="77777777" w:rsidR="00803624" w:rsidRDefault="00803624">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783242E7"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0D33FD6" w14:textId="77777777" w:rsidR="00803624" w:rsidRDefault="00803624">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36C5"/>
    <w:multiLevelType w:val="hybridMultilevel"/>
    <w:tmpl w:val="A8B844FA"/>
    <w:lvl w:ilvl="0" w:tplc="A68A70B4">
      <w:numFmt w:val="bullet"/>
      <w:lvlText w:val="-"/>
      <w:lvlJc w:val="left"/>
      <w:pPr>
        <w:ind w:left="224" w:hanging="284"/>
      </w:pPr>
      <w:rPr>
        <w:rFonts w:ascii="Times New Roman" w:eastAsia="Times New Roman" w:hAnsi="Times New Roman" w:cs="Times New Roman" w:hint="default"/>
        <w:b w:val="0"/>
        <w:bCs w:val="0"/>
        <w:i w:val="0"/>
        <w:iCs w:val="0"/>
        <w:w w:val="101"/>
        <w:sz w:val="18"/>
        <w:szCs w:val="18"/>
        <w:lang w:val="sl-SI" w:eastAsia="en-US" w:bidi="ar-SA"/>
      </w:rPr>
    </w:lvl>
    <w:lvl w:ilvl="1" w:tplc="18221BF2">
      <w:numFmt w:val="bullet"/>
      <w:lvlText w:val="•"/>
      <w:lvlJc w:val="left"/>
      <w:pPr>
        <w:ind w:left="1126" w:hanging="284"/>
      </w:pPr>
      <w:rPr>
        <w:lang w:val="sl-SI" w:eastAsia="en-US" w:bidi="ar-SA"/>
      </w:rPr>
    </w:lvl>
    <w:lvl w:ilvl="2" w:tplc="5F22037C">
      <w:numFmt w:val="bullet"/>
      <w:lvlText w:val="•"/>
      <w:lvlJc w:val="left"/>
      <w:pPr>
        <w:ind w:left="2032" w:hanging="284"/>
      </w:pPr>
      <w:rPr>
        <w:lang w:val="sl-SI" w:eastAsia="en-US" w:bidi="ar-SA"/>
      </w:rPr>
    </w:lvl>
    <w:lvl w:ilvl="3" w:tplc="0DD88F3A">
      <w:numFmt w:val="bullet"/>
      <w:lvlText w:val="•"/>
      <w:lvlJc w:val="left"/>
      <w:pPr>
        <w:ind w:left="2939" w:hanging="284"/>
      </w:pPr>
      <w:rPr>
        <w:lang w:val="sl-SI" w:eastAsia="en-US" w:bidi="ar-SA"/>
      </w:rPr>
    </w:lvl>
    <w:lvl w:ilvl="4" w:tplc="152C8AC2">
      <w:numFmt w:val="bullet"/>
      <w:lvlText w:val="•"/>
      <w:lvlJc w:val="left"/>
      <w:pPr>
        <w:ind w:left="3845" w:hanging="284"/>
      </w:pPr>
      <w:rPr>
        <w:lang w:val="sl-SI" w:eastAsia="en-US" w:bidi="ar-SA"/>
      </w:rPr>
    </w:lvl>
    <w:lvl w:ilvl="5" w:tplc="D7101C54">
      <w:numFmt w:val="bullet"/>
      <w:lvlText w:val="•"/>
      <w:lvlJc w:val="left"/>
      <w:pPr>
        <w:ind w:left="4752" w:hanging="284"/>
      </w:pPr>
      <w:rPr>
        <w:lang w:val="sl-SI" w:eastAsia="en-US" w:bidi="ar-SA"/>
      </w:rPr>
    </w:lvl>
    <w:lvl w:ilvl="6" w:tplc="3E78CC80">
      <w:numFmt w:val="bullet"/>
      <w:lvlText w:val="•"/>
      <w:lvlJc w:val="left"/>
      <w:pPr>
        <w:ind w:left="5658" w:hanging="284"/>
      </w:pPr>
      <w:rPr>
        <w:lang w:val="sl-SI" w:eastAsia="en-US" w:bidi="ar-SA"/>
      </w:rPr>
    </w:lvl>
    <w:lvl w:ilvl="7" w:tplc="F5405788">
      <w:numFmt w:val="bullet"/>
      <w:lvlText w:val="•"/>
      <w:lvlJc w:val="left"/>
      <w:pPr>
        <w:ind w:left="6564" w:hanging="284"/>
      </w:pPr>
      <w:rPr>
        <w:lang w:val="sl-SI" w:eastAsia="en-US" w:bidi="ar-SA"/>
      </w:rPr>
    </w:lvl>
    <w:lvl w:ilvl="8" w:tplc="7AAEF0A8">
      <w:numFmt w:val="bullet"/>
      <w:lvlText w:val="•"/>
      <w:lvlJc w:val="left"/>
      <w:pPr>
        <w:ind w:left="7471" w:hanging="284"/>
      </w:pPr>
      <w:rPr>
        <w:lang w:val="sl-SI" w:eastAsia="en-US" w:bidi="ar-SA"/>
      </w:rPr>
    </w:lvl>
  </w:abstractNum>
  <w:abstractNum w:abstractNumId="1"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53866D7"/>
    <w:multiLevelType w:val="hybridMultilevel"/>
    <w:tmpl w:val="09627332"/>
    <w:lvl w:ilvl="0" w:tplc="B316DD36">
      <w:numFmt w:val="bullet"/>
      <w:lvlText w:val="-"/>
      <w:lvlJc w:val="left"/>
      <w:pPr>
        <w:ind w:left="508" w:hanging="284"/>
      </w:pPr>
      <w:rPr>
        <w:rFonts w:ascii="Tahoma" w:eastAsia="Tahoma" w:hAnsi="Tahoma" w:cs="Tahoma" w:hint="default"/>
        <w:b w:val="0"/>
        <w:bCs w:val="0"/>
        <w:i w:val="0"/>
        <w:iCs w:val="0"/>
        <w:w w:val="101"/>
        <w:sz w:val="18"/>
        <w:szCs w:val="18"/>
        <w:lang w:val="sl-SI" w:eastAsia="en-US" w:bidi="ar-SA"/>
      </w:rPr>
    </w:lvl>
    <w:lvl w:ilvl="1" w:tplc="FEF8176E">
      <w:numFmt w:val="bullet"/>
      <w:lvlText w:val="•"/>
      <w:lvlJc w:val="left"/>
      <w:pPr>
        <w:ind w:left="1378" w:hanging="284"/>
      </w:pPr>
      <w:rPr>
        <w:lang w:val="sl-SI" w:eastAsia="en-US" w:bidi="ar-SA"/>
      </w:rPr>
    </w:lvl>
    <w:lvl w:ilvl="2" w:tplc="5A84ED02">
      <w:numFmt w:val="bullet"/>
      <w:lvlText w:val="•"/>
      <w:lvlJc w:val="left"/>
      <w:pPr>
        <w:ind w:left="2256" w:hanging="284"/>
      </w:pPr>
      <w:rPr>
        <w:lang w:val="sl-SI" w:eastAsia="en-US" w:bidi="ar-SA"/>
      </w:rPr>
    </w:lvl>
    <w:lvl w:ilvl="3" w:tplc="2016726C">
      <w:numFmt w:val="bullet"/>
      <w:lvlText w:val="•"/>
      <w:lvlJc w:val="left"/>
      <w:pPr>
        <w:ind w:left="3135" w:hanging="284"/>
      </w:pPr>
      <w:rPr>
        <w:lang w:val="sl-SI" w:eastAsia="en-US" w:bidi="ar-SA"/>
      </w:rPr>
    </w:lvl>
    <w:lvl w:ilvl="4" w:tplc="29F64FF2">
      <w:numFmt w:val="bullet"/>
      <w:lvlText w:val="•"/>
      <w:lvlJc w:val="left"/>
      <w:pPr>
        <w:ind w:left="4013" w:hanging="284"/>
      </w:pPr>
      <w:rPr>
        <w:lang w:val="sl-SI" w:eastAsia="en-US" w:bidi="ar-SA"/>
      </w:rPr>
    </w:lvl>
    <w:lvl w:ilvl="5" w:tplc="77C2CD5E">
      <w:numFmt w:val="bullet"/>
      <w:lvlText w:val="•"/>
      <w:lvlJc w:val="left"/>
      <w:pPr>
        <w:ind w:left="4892" w:hanging="284"/>
      </w:pPr>
      <w:rPr>
        <w:lang w:val="sl-SI" w:eastAsia="en-US" w:bidi="ar-SA"/>
      </w:rPr>
    </w:lvl>
    <w:lvl w:ilvl="6" w:tplc="107CCC98">
      <w:numFmt w:val="bullet"/>
      <w:lvlText w:val="•"/>
      <w:lvlJc w:val="left"/>
      <w:pPr>
        <w:ind w:left="5770" w:hanging="284"/>
      </w:pPr>
      <w:rPr>
        <w:lang w:val="sl-SI" w:eastAsia="en-US" w:bidi="ar-SA"/>
      </w:rPr>
    </w:lvl>
    <w:lvl w:ilvl="7" w:tplc="8F82D4A2">
      <w:numFmt w:val="bullet"/>
      <w:lvlText w:val="•"/>
      <w:lvlJc w:val="left"/>
      <w:pPr>
        <w:ind w:left="6648" w:hanging="284"/>
      </w:pPr>
      <w:rPr>
        <w:lang w:val="sl-SI" w:eastAsia="en-US" w:bidi="ar-SA"/>
      </w:rPr>
    </w:lvl>
    <w:lvl w:ilvl="8" w:tplc="0A944DD0">
      <w:numFmt w:val="bullet"/>
      <w:lvlText w:val="•"/>
      <w:lvlJc w:val="left"/>
      <w:pPr>
        <w:ind w:left="7527" w:hanging="284"/>
      </w:pPr>
      <w:rPr>
        <w:lang w:val="sl-SI" w:eastAsia="en-US" w:bidi="ar-SA"/>
      </w:rPr>
    </w:lvl>
  </w:abstractNum>
  <w:abstractNum w:abstractNumId="3" w15:restartNumberingAfterBreak="0">
    <w:nsid w:val="066A3589"/>
    <w:multiLevelType w:val="hybridMultilevel"/>
    <w:tmpl w:val="02920862"/>
    <w:lvl w:ilvl="0" w:tplc="159EC642">
      <w:numFmt w:val="bullet"/>
      <w:lvlText w:val="-"/>
      <w:lvlJc w:val="left"/>
      <w:pPr>
        <w:ind w:left="508" w:hanging="284"/>
      </w:pPr>
      <w:rPr>
        <w:rFonts w:ascii="Times New Roman" w:eastAsia="Times New Roman" w:hAnsi="Times New Roman" w:cs="Times New Roman" w:hint="default"/>
        <w:b w:val="0"/>
        <w:bCs w:val="0"/>
        <w:i w:val="0"/>
        <w:iCs w:val="0"/>
        <w:w w:val="101"/>
        <w:sz w:val="18"/>
        <w:szCs w:val="18"/>
        <w:lang w:val="sl-SI" w:eastAsia="en-US" w:bidi="ar-SA"/>
      </w:rPr>
    </w:lvl>
    <w:lvl w:ilvl="1" w:tplc="4C7A4AB4">
      <w:numFmt w:val="bullet"/>
      <w:lvlText w:val="•"/>
      <w:lvlJc w:val="left"/>
      <w:pPr>
        <w:ind w:left="1378" w:hanging="284"/>
      </w:pPr>
      <w:rPr>
        <w:lang w:val="sl-SI" w:eastAsia="en-US" w:bidi="ar-SA"/>
      </w:rPr>
    </w:lvl>
    <w:lvl w:ilvl="2" w:tplc="6F0217A8">
      <w:numFmt w:val="bullet"/>
      <w:lvlText w:val="•"/>
      <w:lvlJc w:val="left"/>
      <w:pPr>
        <w:ind w:left="2256" w:hanging="284"/>
      </w:pPr>
      <w:rPr>
        <w:lang w:val="sl-SI" w:eastAsia="en-US" w:bidi="ar-SA"/>
      </w:rPr>
    </w:lvl>
    <w:lvl w:ilvl="3" w:tplc="EBA0E3D4">
      <w:numFmt w:val="bullet"/>
      <w:lvlText w:val="•"/>
      <w:lvlJc w:val="left"/>
      <w:pPr>
        <w:ind w:left="3135" w:hanging="284"/>
      </w:pPr>
      <w:rPr>
        <w:lang w:val="sl-SI" w:eastAsia="en-US" w:bidi="ar-SA"/>
      </w:rPr>
    </w:lvl>
    <w:lvl w:ilvl="4" w:tplc="EDEC21D0">
      <w:numFmt w:val="bullet"/>
      <w:lvlText w:val="•"/>
      <w:lvlJc w:val="left"/>
      <w:pPr>
        <w:ind w:left="4013" w:hanging="284"/>
      </w:pPr>
      <w:rPr>
        <w:lang w:val="sl-SI" w:eastAsia="en-US" w:bidi="ar-SA"/>
      </w:rPr>
    </w:lvl>
    <w:lvl w:ilvl="5" w:tplc="68F01FCC">
      <w:numFmt w:val="bullet"/>
      <w:lvlText w:val="•"/>
      <w:lvlJc w:val="left"/>
      <w:pPr>
        <w:ind w:left="4892" w:hanging="284"/>
      </w:pPr>
      <w:rPr>
        <w:lang w:val="sl-SI" w:eastAsia="en-US" w:bidi="ar-SA"/>
      </w:rPr>
    </w:lvl>
    <w:lvl w:ilvl="6" w:tplc="55D648F4">
      <w:numFmt w:val="bullet"/>
      <w:lvlText w:val="•"/>
      <w:lvlJc w:val="left"/>
      <w:pPr>
        <w:ind w:left="5770" w:hanging="284"/>
      </w:pPr>
      <w:rPr>
        <w:lang w:val="sl-SI" w:eastAsia="en-US" w:bidi="ar-SA"/>
      </w:rPr>
    </w:lvl>
    <w:lvl w:ilvl="7" w:tplc="3656E080">
      <w:numFmt w:val="bullet"/>
      <w:lvlText w:val="•"/>
      <w:lvlJc w:val="left"/>
      <w:pPr>
        <w:ind w:left="6648" w:hanging="284"/>
      </w:pPr>
      <w:rPr>
        <w:lang w:val="sl-SI" w:eastAsia="en-US" w:bidi="ar-SA"/>
      </w:rPr>
    </w:lvl>
    <w:lvl w:ilvl="8" w:tplc="1E0CF672">
      <w:numFmt w:val="bullet"/>
      <w:lvlText w:val="•"/>
      <w:lvlJc w:val="left"/>
      <w:pPr>
        <w:ind w:left="7527" w:hanging="284"/>
      </w:pPr>
      <w:rPr>
        <w:lang w:val="sl-SI" w:eastAsia="en-US" w:bidi="ar-SA"/>
      </w:rPr>
    </w:lvl>
  </w:abstractNum>
  <w:abstractNum w:abstractNumId="4" w15:restartNumberingAfterBreak="0">
    <w:nsid w:val="0A53489F"/>
    <w:multiLevelType w:val="hybridMultilevel"/>
    <w:tmpl w:val="C7687F2C"/>
    <w:lvl w:ilvl="0" w:tplc="4458448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351A7D"/>
    <w:multiLevelType w:val="hybridMultilevel"/>
    <w:tmpl w:val="C2301E5C"/>
    <w:lvl w:ilvl="0" w:tplc="FBB61648">
      <w:start w:val="3"/>
      <w:numFmt w:val="decimal"/>
      <w:lvlText w:val="%1."/>
      <w:lvlJc w:val="left"/>
      <w:pPr>
        <w:ind w:left="508" w:hanging="284"/>
      </w:pPr>
      <w:rPr>
        <w:rFonts w:ascii="Tahoma" w:eastAsia="Tahoma" w:hAnsi="Tahoma" w:cs="Tahoma" w:hint="default"/>
        <w:b w:val="0"/>
        <w:bCs w:val="0"/>
        <w:i w:val="0"/>
        <w:iCs w:val="0"/>
        <w:spacing w:val="0"/>
        <w:w w:val="101"/>
        <w:sz w:val="18"/>
        <w:szCs w:val="18"/>
        <w:lang w:val="sl-SI" w:eastAsia="en-US" w:bidi="ar-SA"/>
      </w:rPr>
    </w:lvl>
    <w:lvl w:ilvl="1" w:tplc="2558E4C4">
      <w:start w:val="1"/>
      <w:numFmt w:val="decimal"/>
      <w:lvlText w:val="%2."/>
      <w:lvlJc w:val="left"/>
      <w:pPr>
        <w:ind w:left="4637" w:hanging="360"/>
      </w:pPr>
      <w:rPr>
        <w:rFonts w:asciiTheme="minorHAnsi" w:eastAsia="Tahoma" w:hAnsiTheme="minorHAnsi" w:cstheme="minorHAnsi" w:hint="default"/>
        <w:b/>
        <w:bCs/>
        <w:i w:val="0"/>
        <w:iCs w:val="0"/>
        <w:spacing w:val="0"/>
        <w:w w:val="101"/>
        <w:sz w:val="20"/>
        <w:szCs w:val="20"/>
      </w:rPr>
    </w:lvl>
    <w:lvl w:ilvl="2" w:tplc="F3AA706E">
      <w:start w:val="40"/>
      <w:numFmt w:val="decimal"/>
      <w:lvlText w:val="%3."/>
      <w:lvlJc w:val="left"/>
      <w:pPr>
        <w:ind w:left="4815" w:hanging="361"/>
      </w:pPr>
      <w:rPr>
        <w:rFonts w:ascii="Tahoma" w:eastAsia="Tahoma" w:hAnsi="Tahoma" w:cs="Tahoma" w:hint="default"/>
        <w:b w:val="0"/>
        <w:bCs w:val="0"/>
        <w:i w:val="0"/>
        <w:iCs w:val="0"/>
        <w:spacing w:val="-4"/>
        <w:w w:val="101"/>
        <w:sz w:val="18"/>
        <w:szCs w:val="18"/>
        <w:lang w:val="sl-SI" w:eastAsia="en-US" w:bidi="ar-SA"/>
      </w:rPr>
    </w:lvl>
    <w:lvl w:ilvl="3" w:tplc="B3EC08CA">
      <w:numFmt w:val="bullet"/>
      <w:lvlText w:val="•"/>
      <w:lvlJc w:val="left"/>
      <w:pPr>
        <w:ind w:left="5378" w:hanging="361"/>
      </w:pPr>
      <w:rPr>
        <w:lang w:val="sl-SI" w:eastAsia="en-US" w:bidi="ar-SA"/>
      </w:rPr>
    </w:lvl>
    <w:lvl w:ilvl="4" w:tplc="6FCA3270">
      <w:numFmt w:val="bullet"/>
      <w:lvlText w:val="•"/>
      <w:lvlJc w:val="left"/>
      <w:pPr>
        <w:ind w:left="5936" w:hanging="361"/>
      </w:pPr>
      <w:rPr>
        <w:lang w:val="sl-SI" w:eastAsia="en-US" w:bidi="ar-SA"/>
      </w:rPr>
    </w:lvl>
    <w:lvl w:ilvl="5" w:tplc="5C520DFE">
      <w:numFmt w:val="bullet"/>
      <w:lvlText w:val="•"/>
      <w:lvlJc w:val="left"/>
      <w:pPr>
        <w:ind w:left="6494" w:hanging="361"/>
      </w:pPr>
      <w:rPr>
        <w:lang w:val="sl-SI" w:eastAsia="en-US" w:bidi="ar-SA"/>
      </w:rPr>
    </w:lvl>
    <w:lvl w:ilvl="6" w:tplc="33966524">
      <w:numFmt w:val="bullet"/>
      <w:lvlText w:val="•"/>
      <w:lvlJc w:val="left"/>
      <w:pPr>
        <w:ind w:left="7052" w:hanging="361"/>
      </w:pPr>
      <w:rPr>
        <w:lang w:val="sl-SI" w:eastAsia="en-US" w:bidi="ar-SA"/>
      </w:rPr>
    </w:lvl>
    <w:lvl w:ilvl="7" w:tplc="99C6D24A">
      <w:numFmt w:val="bullet"/>
      <w:lvlText w:val="•"/>
      <w:lvlJc w:val="left"/>
      <w:pPr>
        <w:ind w:left="7610" w:hanging="361"/>
      </w:pPr>
      <w:rPr>
        <w:lang w:val="sl-SI" w:eastAsia="en-US" w:bidi="ar-SA"/>
      </w:rPr>
    </w:lvl>
    <w:lvl w:ilvl="8" w:tplc="E1BC7BD6">
      <w:numFmt w:val="bullet"/>
      <w:lvlText w:val="•"/>
      <w:lvlJc w:val="left"/>
      <w:pPr>
        <w:ind w:left="8168" w:hanging="361"/>
      </w:pPr>
      <w:rPr>
        <w:lang w:val="sl-SI" w:eastAsia="en-US" w:bidi="ar-SA"/>
      </w:rPr>
    </w:lvl>
  </w:abstractNum>
  <w:abstractNum w:abstractNumId="6"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154203"/>
    <w:multiLevelType w:val="hybridMultilevel"/>
    <w:tmpl w:val="5C8CD6BC"/>
    <w:lvl w:ilvl="0" w:tplc="81F884BC">
      <w:numFmt w:val="bullet"/>
      <w:lvlText w:val="-"/>
      <w:lvlJc w:val="left"/>
      <w:pPr>
        <w:ind w:left="508" w:hanging="284"/>
      </w:pPr>
      <w:rPr>
        <w:rFonts w:ascii="Arial Narrow" w:eastAsia="Arial Narrow" w:hAnsi="Arial Narrow" w:cs="Arial Narrow" w:hint="default"/>
        <w:b w:val="0"/>
        <w:bCs w:val="0"/>
        <w:i w:val="0"/>
        <w:iCs w:val="0"/>
        <w:w w:val="101"/>
        <w:sz w:val="18"/>
        <w:szCs w:val="18"/>
        <w:lang w:val="sl-SI" w:eastAsia="en-US" w:bidi="ar-SA"/>
      </w:rPr>
    </w:lvl>
    <w:lvl w:ilvl="1" w:tplc="9D345CEA">
      <w:numFmt w:val="bullet"/>
      <w:lvlText w:val="•"/>
      <w:lvlJc w:val="left"/>
      <w:pPr>
        <w:ind w:left="1378" w:hanging="284"/>
      </w:pPr>
      <w:rPr>
        <w:lang w:val="sl-SI" w:eastAsia="en-US" w:bidi="ar-SA"/>
      </w:rPr>
    </w:lvl>
    <w:lvl w:ilvl="2" w:tplc="E708C594">
      <w:numFmt w:val="bullet"/>
      <w:lvlText w:val="•"/>
      <w:lvlJc w:val="left"/>
      <w:pPr>
        <w:ind w:left="2256" w:hanging="284"/>
      </w:pPr>
      <w:rPr>
        <w:lang w:val="sl-SI" w:eastAsia="en-US" w:bidi="ar-SA"/>
      </w:rPr>
    </w:lvl>
    <w:lvl w:ilvl="3" w:tplc="657E0526">
      <w:numFmt w:val="bullet"/>
      <w:lvlText w:val="•"/>
      <w:lvlJc w:val="left"/>
      <w:pPr>
        <w:ind w:left="3135" w:hanging="284"/>
      </w:pPr>
      <w:rPr>
        <w:lang w:val="sl-SI" w:eastAsia="en-US" w:bidi="ar-SA"/>
      </w:rPr>
    </w:lvl>
    <w:lvl w:ilvl="4" w:tplc="D090D920">
      <w:numFmt w:val="bullet"/>
      <w:lvlText w:val="•"/>
      <w:lvlJc w:val="left"/>
      <w:pPr>
        <w:ind w:left="4013" w:hanging="284"/>
      </w:pPr>
      <w:rPr>
        <w:lang w:val="sl-SI" w:eastAsia="en-US" w:bidi="ar-SA"/>
      </w:rPr>
    </w:lvl>
    <w:lvl w:ilvl="5" w:tplc="32AC7A4E">
      <w:numFmt w:val="bullet"/>
      <w:lvlText w:val="•"/>
      <w:lvlJc w:val="left"/>
      <w:pPr>
        <w:ind w:left="4892" w:hanging="284"/>
      </w:pPr>
      <w:rPr>
        <w:lang w:val="sl-SI" w:eastAsia="en-US" w:bidi="ar-SA"/>
      </w:rPr>
    </w:lvl>
    <w:lvl w:ilvl="6" w:tplc="67B62354">
      <w:numFmt w:val="bullet"/>
      <w:lvlText w:val="•"/>
      <w:lvlJc w:val="left"/>
      <w:pPr>
        <w:ind w:left="5770" w:hanging="284"/>
      </w:pPr>
      <w:rPr>
        <w:lang w:val="sl-SI" w:eastAsia="en-US" w:bidi="ar-SA"/>
      </w:rPr>
    </w:lvl>
    <w:lvl w:ilvl="7" w:tplc="C7BCFBD6">
      <w:numFmt w:val="bullet"/>
      <w:lvlText w:val="•"/>
      <w:lvlJc w:val="left"/>
      <w:pPr>
        <w:ind w:left="6648" w:hanging="284"/>
      </w:pPr>
      <w:rPr>
        <w:lang w:val="sl-SI" w:eastAsia="en-US" w:bidi="ar-SA"/>
      </w:rPr>
    </w:lvl>
    <w:lvl w:ilvl="8" w:tplc="D848BF70">
      <w:numFmt w:val="bullet"/>
      <w:lvlText w:val="•"/>
      <w:lvlJc w:val="left"/>
      <w:pPr>
        <w:ind w:left="7527" w:hanging="284"/>
      </w:pPr>
      <w:rPr>
        <w:lang w:val="sl-SI" w:eastAsia="en-US" w:bidi="ar-SA"/>
      </w:rPr>
    </w:lvl>
  </w:abstractNum>
  <w:abstractNum w:abstractNumId="8"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6D1675"/>
    <w:multiLevelType w:val="hybridMultilevel"/>
    <w:tmpl w:val="9AB4939A"/>
    <w:lvl w:ilvl="0" w:tplc="F8E0515A">
      <w:numFmt w:val="bullet"/>
      <w:lvlText w:val="-"/>
      <w:lvlJc w:val="left"/>
      <w:pPr>
        <w:ind w:left="508" w:hanging="284"/>
      </w:pPr>
      <w:rPr>
        <w:rFonts w:ascii="Tahoma" w:eastAsia="Tahoma" w:hAnsi="Tahoma" w:cs="Tahoma" w:hint="default"/>
        <w:w w:val="101"/>
        <w:lang w:val="sl-SI" w:eastAsia="en-US" w:bidi="ar-SA"/>
      </w:rPr>
    </w:lvl>
    <w:lvl w:ilvl="1" w:tplc="59582192">
      <w:numFmt w:val="bullet"/>
      <w:lvlText w:val="•"/>
      <w:lvlJc w:val="left"/>
      <w:pPr>
        <w:ind w:left="1378" w:hanging="284"/>
      </w:pPr>
      <w:rPr>
        <w:lang w:val="sl-SI" w:eastAsia="en-US" w:bidi="ar-SA"/>
      </w:rPr>
    </w:lvl>
    <w:lvl w:ilvl="2" w:tplc="44200A1A">
      <w:numFmt w:val="bullet"/>
      <w:lvlText w:val="•"/>
      <w:lvlJc w:val="left"/>
      <w:pPr>
        <w:ind w:left="2256" w:hanging="284"/>
      </w:pPr>
      <w:rPr>
        <w:lang w:val="sl-SI" w:eastAsia="en-US" w:bidi="ar-SA"/>
      </w:rPr>
    </w:lvl>
    <w:lvl w:ilvl="3" w:tplc="DC58C8A2">
      <w:numFmt w:val="bullet"/>
      <w:lvlText w:val="•"/>
      <w:lvlJc w:val="left"/>
      <w:pPr>
        <w:ind w:left="3135" w:hanging="284"/>
      </w:pPr>
      <w:rPr>
        <w:lang w:val="sl-SI" w:eastAsia="en-US" w:bidi="ar-SA"/>
      </w:rPr>
    </w:lvl>
    <w:lvl w:ilvl="4" w:tplc="9D8EEBFC">
      <w:numFmt w:val="bullet"/>
      <w:lvlText w:val="•"/>
      <w:lvlJc w:val="left"/>
      <w:pPr>
        <w:ind w:left="4013" w:hanging="284"/>
      </w:pPr>
      <w:rPr>
        <w:lang w:val="sl-SI" w:eastAsia="en-US" w:bidi="ar-SA"/>
      </w:rPr>
    </w:lvl>
    <w:lvl w:ilvl="5" w:tplc="B0703C18">
      <w:numFmt w:val="bullet"/>
      <w:lvlText w:val="•"/>
      <w:lvlJc w:val="left"/>
      <w:pPr>
        <w:ind w:left="4892" w:hanging="284"/>
      </w:pPr>
      <w:rPr>
        <w:lang w:val="sl-SI" w:eastAsia="en-US" w:bidi="ar-SA"/>
      </w:rPr>
    </w:lvl>
    <w:lvl w:ilvl="6" w:tplc="C9FA04A6">
      <w:numFmt w:val="bullet"/>
      <w:lvlText w:val="•"/>
      <w:lvlJc w:val="left"/>
      <w:pPr>
        <w:ind w:left="5770" w:hanging="284"/>
      </w:pPr>
      <w:rPr>
        <w:lang w:val="sl-SI" w:eastAsia="en-US" w:bidi="ar-SA"/>
      </w:rPr>
    </w:lvl>
    <w:lvl w:ilvl="7" w:tplc="B23AE996">
      <w:numFmt w:val="bullet"/>
      <w:lvlText w:val="•"/>
      <w:lvlJc w:val="left"/>
      <w:pPr>
        <w:ind w:left="6648" w:hanging="284"/>
      </w:pPr>
      <w:rPr>
        <w:lang w:val="sl-SI" w:eastAsia="en-US" w:bidi="ar-SA"/>
      </w:rPr>
    </w:lvl>
    <w:lvl w:ilvl="8" w:tplc="E392E7E2">
      <w:numFmt w:val="bullet"/>
      <w:lvlText w:val="•"/>
      <w:lvlJc w:val="left"/>
      <w:pPr>
        <w:ind w:left="7527" w:hanging="284"/>
      </w:pPr>
      <w:rPr>
        <w:lang w:val="sl-SI" w:eastAsia="en-US" w:bidi="ar-SA"/>
      </w:rPr>
    </w:lvl>
  </w:abstractNum>
  <w:abstractNum w:abstractNumId="10" w15:restartNumberingAfterBreak="0">
    <w:nsid w:val="3FB0025D"/>
    <w:multiLevelType w:val="hybridMultilevel"/>
    <w:tmpl w:val="A34C390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0540979"/>
    <w:multiLevelType w:val="hybridMultilevel"/>
    <w:tmpl w:val="30826608"/>
    <w:lvl w:ilvl="0" w:tplc="C58E86FA">
      <w:numFmt w:val="bullet"/>
      <w:lvlText w:val="-"/>
      <w:lvlJc w:val="left"/>
      <w:pPr>
        <w:ind w:left="508" w:hanging="284"/>
      </w:pPr>
      <w:rPr>
        <w:rFonts w:ascii="Times New Roman" w:eastAsia="Times New Roman" w:hAnsi="Times New Roman" w:cs="Times New Roman" w:hint="default"/>
        <w:b w:val="0"/>
        <w:bCs w:val="0"/>
        <w:i w:val="0"/>
        <w:iCs w:val="0"/>
        <w:w w:val="101"/>
        <w:sz w:val="18"/>
        <w:szCs w:val="18"/>
        <w:lang w:val="sl-SI" w:eastAsia="en-US" w:bidi="ar-SA"/>
      </w:rPr>
    </w:lvl>
    <w:lvl w:ilvl="1" w:tplc="A7A056EC">
      <w:numFmt w:val="bullet"/>
      <w:lvlText w:val="-"/>
      <w:lvlJc w:val="left"/>
      <w:pPr>
        <w:ind w:left="791" w:hanging="284"/>
      </w:pPr>
      <w:rPr>
        <w:rFonts w:ascii="Times New Roman" w:eastAsia="Times New Roman" w:hAnsi="Times New Roman" w:cs="Times New Roman" w:hint="default"/>
        <w:b w:val="0"/>
        <w:bCs w:val="0"/>
        <w:i w:val="0"/>
        <w:iCs w:val="0"/>
        <w:w w:val="101"/>
        <w:sz w:val="18"/>
        <w:szCs w:val="18"/>
        <w:lang w:val="sl-SI" w:eastAsia="en-US" w:bidi="ar-SA"/>
      </w:rPr>
    </w:lvl>
    <w:lvl w:ilvl="2" w:tplc="1F2E9C42">
      <w:numFmt w:val="bullet"/>
      <w:lvlText w:val="•"/>
      <w:lvlJc w:val="left"/>
      <w:pPr>
        <w:ind w:left="1742" w:hanging="284"/>
      </w:pPr>
      <w:rPr>
        <w:lang w:val="sl-SI" w:eastAsia="en-US" w:bidi="ar-SA"/>
      </w:rPr>
    </w:lvl>
    <w:lvl w:ilvl="3" w:tplc="412A3852">
      <w:numFmt w:val="bullet"/>
      <w:lvlText w:val="•"/>
      <w:lvlJc w:val="left"/>
      <w:pPr>
        <w:ind w:left="2685" w:hanging="284"/>
      </w:pPr>
      <w:rPr>
        <w:lang w:val="sl-SI" w:eastAsia="en-US" w:bidi="ar-SA"/>
      </w:rPr>
    </w:lvl>
    <w:lvl w:ilvl="4" w:tplc="FC2495A4">
      <w:numFmt w:val="bullet"/>
      <w:lvlText w:val="•"/>
      <w:lvlJc w:val="left"/>
      <w:pPr>
        <w:ind w:left="3628" w:hanging="284"/>
      </w:pPr>
      <w:rPr>
        <w:lang w:val="sl-SI" w:eastAsia="en-US" w:bidi="ar-SA"/>
      </w:rPr>
    </w:lvl>
    <w:lvl w:ilvl="5" w:tplc="24F640B4">
      <w:numFmt w:val="bullet"/>
      <w:lvlText w:val="•"/>
      <w:lvlJc w:val="left"/>
      <w:pPr>
        <w:ind w:left="4570" w:hanging="284"/>
      </w:pPr>
      <w:rPr>
        <w:lang w:val="sl-SI" w:eastAsia="en-US" w:bidi="ar-SA"/>
      </w:rPr>
    </w:lvl>
    <w:lvl w:ilvl="6" w:tplc="C56A106A">
      <w:numFmt w:val="bullet"/>
      <w:lvlText w:val="•"/>
      <w:lvlJc w:val="left"/>
      <w:pPr>
        <w:ind w:left="5513" w:hanging="284"/>
      </w:pPr>
      <w:rPr>
        <w:lang w:val="sl-SI" w:eastAsia="en-US" w:bidi="ar-SA"/>
      </w:rPr>
    </w:lvl>
    <w:lvl w:ilvl="7" w:tplc="13169BB8">
      <w:numFmt w:val="bullet"/>
      <w:lvlText w:val="•"/>
      <w:lvlJc w:val="left"/>
      <w:pPr>
        <w:ind w:left="6456" w:hanging="284"/>
      </w:pPr>
      <w:rPr>
        <w:lang w:val="sl-SI" w:eastAsia="en-US" w:bidi="ar-SA"/>
      </w:rPr>
    </w:lvl>
    <w:lvl w:ilvl="8" w:tplc="50845BF6">
      <w:numFmt w:val="bullet"/>
      <w:lvlText w:val="•"/>
      <w:lvlJc w:val="left"/>
      <w:pPr>
        <w:ind w:left="7398" w:hanging="284"/>
      </w:pPr>
      <w:rPr>
        <w:lang w:val="sl-SI" w:eastAsia="en-US" w:bidi="ar-SA"/>
      </w:rPr>
    </w:lvl>
  </w:abstractNum>
  <w:abstractNum w:abstractNumId="12" w15:restartNumberingAfterBreak="0">
    <w:nsid w:val="43334584"/>
    <w:multiLevelType w:val="hybridMultilevel"/>
    <w:tmpl w:val="33F45E98"/>
    <w:lvl w:ilvl="0" w:tplc="AFA023D8">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8C873CF"/>
    <w:multiLevelType w:val="hybridMultilevel"/>
    <w:tmpl w:val="344EED2E"/>
    <w:lvl w:ilvl="0" w:tplc="9E2EDE50">
      <w:numFmt w:val="bullet"/>
      <w:lvlText w:val="-"/>
      <w:lvlJc w:val="left"/>
      <w:pPr>
        <w:ind w:left="508" w:hanging="284"/>
      </w:pPr>
      <w:rPr>
        <w:rFonts w:ascii="Tahoma" w:eastAsia="Tahoma" w:hAnsi="Tahoma" w:cs="Tahoma" w:hint="default"/>
        <w:b w:val="0"/>
        <w:bCs w:val="0"/>
        <w:i w:val="0"/>
        <w:iCs w:val="0"/>
        <w:w w:val="101"/>
        <w:sz w:val="18"/>
        <w:szCs w:val="18"/>
        <w:lang w:val="sl-SI" w:eastAsia="en-US" w:bidi="ar-SA"/>
      </w:rPr>
    </w:lvl>
    <w:lvl w:ilvl="1" w:tplc="35E62D2A">
      <w:numFmt w:val="bullet"/>
      <w:lvlText w:val="•"/>
      <w:lvlJc w:val="left"/>
      <w:pPr>
        <w:ind w:left="1378" w:hanging="284"/>
      </w:pPr>
      <w:rPr>
        <w:lang w:val="sl-SI" w:eastAsia="en-US" w:bidi="ar-SA"/>
      </w:rPr>
    </w:lvl>
    <w:lvl w:ilvl="2" w:tplc="EEE8BA2E">
      <w:numFmt w:val="bullet"/>
      <w:lvlText w:val="•"/>
      <w:lvlJc w:val="left"/>
      <w:pPr>
        <w:ind w:left="2256" w:hanging="284"/>
      </w:pPr>
      <w:rPr>
        <w:lang w:val="sl-SI" w:eastAsia="en-US" w:bidi="ar-SA"/>
      </w:rPr>
    </w:lvl>
    <w:lvl w:ilvl="3" w:tplc="2FFEB264">
      <w:numFmt w:val="bullet"/>
      <w:lvlText w:val="•"/>
      <w:lvlJc w:val="left"/>
      <w:pPr>
        <w:ind w:left="3135" w:hanging="284"/>
      </w:pPr>
      <w:rPr>
        <w:lang w:val="sl-SI" w:eastAsia="en-US" w:bidi="ar-SA"/>
      </w:rPr>
    </w:lvl>
    <w:lvl w:ilvl="4" w:tplc="366A0140">
      <w:numFmt w:val="bullet"/>
      <w:lvlText w:val="•"/>
      <w:lvlJc w:val="left"/>
      <w:pPr>
        <w:ind w:left="4013" w:hanging="284"/>
      </w:pPr>
      <w:rPr>
        <w:lang w:val="sl-SI" w:eastAsia="en-US" w:bidi="ar-SA"/>
      </w:rPr>
    </w:lvl>
    <w:lvl w:ilvl="5" w:tplc="4A8C5480">
      <w:numFmt w:val="bullet"/>
      <w:lvlText w:val="•"/>
      <w:lvlJc w:val="left"/>
      <w:pPr>
        <w:ind w:left="4892" w:hanging="284"/>
      </w:pPr>
      <w:rPr>
        <w:lang w:val="sl-SI" w:eastAsia="en-US" w:bidi="ar-SA"/>
      </w:rPr>
    </w:lvl>
    <w:lvl w:ilvl="6" w:tplc="13B424F4">
      <w:numFmt w:val="bullet"/>
      <w:lvlText w:val="•"/>
      <w:lvlJc w:val="left"/>
      <w:pPr>
        <w:ind w:left="5770" w:hanging="284"/>
      </w:pPr>
      <w:rPr>
        <w:lang w:val="sl-SI" w:eastAsia="en-US" w:bidi="ar-SA"/>
      </w:rPr>
    </w:lvl>
    <w:lvl w:ilvl="7" w:tplc="F0847A3E">
      <w:numFmt w:val="bullet"/>
      <w:lvlText w:val="•"/>
      <w:lvlJc w:val="left"/>
      <w:pPr>
        <w:ind w:left="6648" w:hanging="284"/>
      </w:pPr>
      <w:rPr>
        <w:lang w:val="sl-SI" w:eastAsia="en-US" w:bidi="ar-SA"/>
      </w:rPr>
    </w:lvl>
    <w:lvl w:ilvl="8" w:tplc="27F8C2C2">
      <w:numFmt w:val="bullet"/>
      <w:lvlText w:val="•"/>
      <w:lvlJc w:val="left"/>
      <w:pPr>
        <w:ind w:left="7527" w:hanging="284"/>
      </w:pPr>
      <w:rPr>
        <w:lang w:val="sl-SI" w:eastAsia="en-US" w:bidi="ar-SA"/>
      </w:rPr>
    </w:lvl>
  </w:abstractNum>
  <w:abstractNum w:abstractNumId="14" w15:restartNumberingAfterBreak="0">
    <w:nsid w:val="498F2702"/>
    <w:multiLevelType w:val="hybridMultilevel"/>
    <w:tmpl w:val="77AEB980"/>
    <w:lvl w:ilvl="0" w:tplc="F02C7800">
      <w:numFmt w:val="bullet"/>
      <w:lvlText w:val="-"/>
      <w:lvlJc w:val="left"/>
      <w:pPr>
        <w:ind w:left="508" w:hanging="284"/>
      </w:pPr>
      <w:rPr>
        <w:rFonts w:ascii="Times New Roman" w:eastAsia="Times New Roman" w:hAnsi="Times New Roman" w:cs="Times New Roman" w:hint="default"/>
        <w:b w:val="0"/>
        <w:bCs w:val="0"/>
        <w:i w:val="0"/>
        <w:iCs w:val="0"/>
        <w:w w:val="101"/>
        <w:sz w:val="18"/>
        <w:szCs w:val="18"/>
        <w:lang w:val="sl-SI" w:eastAsia="en-US" w:bidi="ar-SA"/>
      </w:rPr>
    </w:lvl>
    <w:lvl w:ilvl="1" w:tplc="2D52042C">
      <w:numFmt w:val="bullet"/>
      <w:lvlText w:val="•"/>
      <w:lvlJc w:val="left"/>
      <w:pPr>
        <w:ind w:left="1378" w:hanging="284"/>
      </w:pPr>
      <w:rPr>
        <w:lang w:val="sl-SI" w:eastAsia="en-US" w:bidi="ar-SA"/>
      </w:rPr>
    </w:lvl>
    <w:lvl w:ilvl="2" w:tplc="8B98E198">
      <w:numFmt w:val="bullet"/>
      <w:lvlText w:val="•"/>
      <w:lvlJc w:val="left"/>
      <w:pPr>
        <w:ind w:left="2256" w:hanging="284"/>
      </w:pPr>
      <w:rPr>
        <w:lang w:val="sl-SI" w:eastAsia="en-US" w:bidi="ar-SA"/>
      </w:rPr>
    </w:lvl>
    <w:lvl w:ilvl="3" w:tplc="02CC8B6A">
      <w:numFmt w:val="bullet"/>
      <w:lvlText w:val="•"/>
      <w:lvlJc w:val="left"/>
      <w:pPr>
        <w:ind w:left="3135" w:hanging="284"/>
      </w:pPr>
      <w:rPr>
        <w:lang w:val="sl-SI" w:eastAsia="en-US" w:bidi="ar-SA"/>
      </w:rPr>
    </w:lvl>
    <w:lvl w:ilvl="4" w:tplc="F55EAF88">
      <w:numFmt w:val="bullet"/>
      <w:lvlText w:val="•"/>
      <w:lvlJc w:val="left"/>
      <w:pPr>
        <w:ind w:left="4013" w:hanging="284"/>
      </w:pPr>
      <w:rPr>
        <w:lang w:val="sl-SI" w:eastAsia="en-US" w:bidi="ar-SA"/>
      </w:rPr>
    </w:lvl>
    <w:lvl w:ilvl="5" w:tplc="960E0A68">
      <w:numFmt w:val="bullet"/>
      <w:lvlText w:val="•"/>
      <w:lvlJc w:val="left"/>
      <w:pPr>
        <w:ind w:left="4892" w:hanging="284"/>
      </w:pPr>
      <w:rPr>
        <w:lang w:val="sl-SI" w:eastAsia="en-US" w:bidi="ar-SA"/>
      </w:rPr>
    </w:lvl>
    <w:lvl w:ilvl="6" w:tplc="A25E58B8">
      <w:numFmt w:val="bullet"/>
      <w:lvlText w:val="•"/>
      <w:lvlJc w:val="left"/>
      <w:pPr>
        <w:ind w:left="5770" w:hanging="284"/>
      </w:pPr>
      <w:rPr>
        <w:lang w:val="sl-SI" w:eastAsia="en-US" w:bidi="ar-SA"/>
      </w:rPr>
    </w:lvl>
    <w:lvl w:ilvl="7" w:tplc="E69A5B4E">
      <w:numFmt w:val="bullet"/>
      <w:lvlText w:val="•"/>
      <w:lvlJc w:val="left"/>
      <w:pPr>
        <w:ind w:left="6648" w:hanging="284"/>
      </w:pPr>
      <w:rPr>
        <w:lang w:val="sl-SI" w:eastAsia="en-US" w:bidi="ar-SA"/>
      </w:rPr>
    </w:lvl>
    <w:lvl w:ilvl="8" w:tplc="1144A078">
      <w:numFmt w:val="bullet"/>
      <w:lvlText w:val="•"/>
      <w:lvlJc w:val="left"/>
      <w:pPr>
        <w:ind w:left="7527" w:hanging="284"/>
      </w:pPr>
      <w:rPr>
        <w:lang w:val="sl-SI" w:eastAsia="en-US" w:bidi="ar-SA"/>
      </w:rPr>
    </w:lvl>
  </w:abstractNum>
  <w:abstractNum w:abstractNumId="15"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7A0762"/>
    <w:multiLevelType w:val="hybridMultilevel"/>
    <w:tmpl w:val="14D69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B60E20"/>
    <w:multiLevelType w:val="hybridMultilevel"/>
    <w:tmpl w:val="42AAF9AE"/>
    <w:lvl w:ilvl="0" w:tplc="AFA023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7B6E48"/>
    <w:multiLevelType w:val="hybridMultilevel"/>
    <w:tmpl w:val="2F02A4BA"/>
    <w:lvl w:ilvl="0" w:tplc="5DB45D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EF4B05"/>
    <w:multiLevelType w:val="hybridMultilevel"/>
    <w:tmpl w:val="8F16CA42"/>
    <w:lvl w:ilvl="0" w:tplc="E63AEA28">
      <w:numFmt w:val="bullet"/>
      <w:lvlText w:val="-"/>
      <w:lvlJc w:val="left"/>
      <w:pPr>
        <w:ind w:left="508" w:hanging="284"/>
      </w:pPr>
      <w:rPr>
        <w:rFonts w:ascii="Arial Narrow" w:eastAsia="Arial Narrow" w:hAnsi="Arial Narrow" w:cs="Arial Narrow" w:hint="default"/>
        <w:b w:val="0"/>
        <w:bCs w:val="0"/>
        <w:i w:val="0"/>
        <w:iCs w:val="0"/>
        <w:w w:val="101"/>
        <w:sz w:val="18"/>
        <w:szCs w:val="18"/>
        <w:lang w:val="sl-SI" w:eastAsia="en-US" w:bidi="ar-SA"/>
      </w:rPr>
    </w:lvl>
    <w:lvl w:ilvl="1" w:tplc="A0B6FFCE">
      <w:numFmt w:val="bullet"/>
      <w:lvlText w:val="•"/>
      <w:lvlJc w:val="left"/>
      <w:pPr>
        <w:ind w:left="1378" w:hanging="284"/>
      </w:pPr>
      <w:rPr>
        <w:lang w:val="sl-SI" w:eastAsia="en-US" w:bidi="ar-SA"/>
      </w:rPr>
    </w:lvl>
    <w:lvl w:ilvl="2" w:tplc="42AC2E90">
      <w:numFmt w:val="bullet"/>
      <w:lvlText w:val="•"/>
      <w:lvlJc w:val="left"/>
      <w:pPr>
        <w:ind w:left="2256" w:hanging="284"/>
      </w:pPr>
      <w:rPr>
        <w:lang w:val="sl-SI" w:eastAsia="en-US" w:bidi="ar-SA"/>
      </w:rPr>
    </w:lvl>
    <w:lvl w:ilvl="3" w:tplc="93EC6794">
      <w:numFmt w:val="bullet"/>
      <w:lvlText w:val="•"/>
      <w:lvlJc w:val="left"/>
      <w:pPr>
        <w:ind w:left="3135" w:hanging="284"/>
      </w:pPr>
      <w:rPr>
        <w:lang w:val="sl-SI" w:eastAsia="en-US" w:bidi="ar-SA"/>
      </w:rPr>
    </w:lvl>
    <w:lvl w:ilvl="4" w:tplc="1A26835E">
      <w:numFmt w:val="bullet"/>
      <w:lvlText w:val="•"/>
      <w:lvlJc w:val="left"/>
      <w:pPr>
        <w:ind w:left="4013" w:hanging="284"/>
      </w:pPr>
      <w:rPr>
        <w:lang w:val="sl-SI" w:eastAsia="en-US" w:bidi="ar-SA"/>
      </w:rPr>
    </w:lvl>
    <w:lvl w:ilvl="5" w:tplc="4BE87E88">
      <w:numFmt w:val="bullet"/>
      <w:lvlText w:val="•"/>
      <w:lvlJc w:val="left"/>
      <w:pPr>
        <w:ind w:left="4892" w:hanging="284"/>
      </w:pPr>
      <w:rPr>
        <w:lang w:val="sl-SI" w:eastAsia="en-US" w:bidi="ar-SA"/>
      </w:rPr>
    </w:lvl>
    <w:lvl w:ilvl="6" w:tplc="96F81A78">
      <w:numFmt w:val="bullet"/>
      <w:lvlText w:val="•"/>
      <w:lvlJc w:val="left"/>
      <w:pPr>
        <w:ind w:left="5770" w:hanging="284"/>
      </w:pPr>
      <w:rPr>
        <w:lang w:val="sl-SI" w:eastAsia="en-US" w:bidi="ar-SA"/>
      </w:rPr>
    </w:lvl>
    <w:lvl w:ilvl="7" w:tplc="C52C9CE8">
      <w:numFmt w:val="bullet"/>
      <w:lvlText w:val="•"/>
      <w:lvlJc w:val="left"/>
      <w:pPr>
        <w:ind w:left="6648" w:hanging="284"/>
      </w:pPr>
      <w:rPr>
        <w:lang w:val="sl-SI" w:eastAsia="en-US" w:bidi="ar-SA"/>
      </w:rPr>
    </w:lvl>
    <w:lvl w:ilvl="8" w:tplc="EFCE7A7A">
      <w:numFmt w:val="bullet"/>
      <w:lvlText w:val="•"/>
      <w:lvlJc w:val="left"/>
      <w:pPr>
        <w:ind w:left="7527" w:hanging="284"/>
      </w:pPr>
      <w:rPr>
        <w:lang w:val="sl-SI" w:eastAsia="en-US" w:bidi="ar-SA"/>
      </w:rPr>
    </w:lvl>
  </w:abstractNum>
  <w:abstractNum w:abstractNumId="22"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4" w15:restartNumberingAfterBreak="0">
    <w:nsid w:val="78DE1FE1"/>
    <w:multiLevelType w:val="hybridMultilevel"/>
    <w:tmpl w:val="4A54DB60"/>
    <w:lvl w:ilvl="0" w:tplc="AFA023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4263899">
    <w:abstractNumId w:val="22"/>
  </w:num>
  <w:num w:numId="2" w16cid:durableId="12805441">
    <w:abstractNumId w:val="8"/>
  </w:num>
  <w:num w:numId="3" w16cid:durableId="1519077288">
    <w:abstractNumId w:val="18"/>
  </w:num>
  <w:num w:numId="4" w16cid:durableId="2016375041">
    <w:abstractNumId w:val="6"/>
  </w:num>
  <w:num w:numId="5" w16cid:durableId="492601055">
    <w:abstractNumId w:val="15"/>
  </w:num>
  <w:num w:numId="6" w16cid:durableId="178735465">
    <w:abstractNumId w:val="17"/>
  </w:num>
  <w:num w:numId="7" w16cid:durableId="1682900436">
    <w:abstractNumId w:val="16"/>
  </w:num>
  <w:num w:numId="8" w16cid:durableId="1623029563">
    <w:abstractNumId w:val="1"/>
  </w:num>
  <w:num w:numId="9" w16cid:durableId="975836646">
    <w:abstractNumId w:val="4"/>
  </w:num>
  <w:num w:numId="10" w16cid:durableId="699818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1909608">
    <w:abstractNumId w:val="23"/>
  </w:num>
  <w:num w:numId="12" w16cid:durableId="1945527805">
    <w:abstractNumId w:val="20"/>
  </w:num>
  <w:num w:numId="13" w16cid:durableId="268317754">
    <w:abstractNumId w:val="12"/>
  </w:num>
  <w:num w:numId="14" w16cid:durableId="469204356">
    <w:abstractNumId w:val="3"/>
  </w:num>
  <w:num w:numId="15" w16cid:durableId="2069185318">
    <w:abstractNumId w:val="5"/>
  </w:num>
  <w:num w:numId="16" w16cid:durableId="64649824">
    <w:abstractNumId w:val="21"/>
  </w:num>
  <w:num w:numId="17" w16cid:durableId="1251740224">
    <w:abstractNumId w:val="0"/>
  </w:num>
  <w:num w:numId="18" w16cid:durableId="2141652768">
    <w:abstractNumId w:val="13"/>
  </w:num>
  <w:num w:numId="19" w16cid:durableId="2087720242">
    <w:abstractNumId w:val="14"/>
  </w:num>
  <w:num w:numId="20" w16cid:durableId="1152793263">
    <w:abstractNumId w:val="2"/>
  </w:num>
  <w:num w:numId="21" w16cid:durableId="532117535">
    <w:abstractNumId w:val="7"/>
  </w:num>
  <w:num w:numId="22" w16cid:durableId="993414482">
    <w:abstractNumId w:val="9"/>
  </w:num>
  <w:num w:numId="23" w16cid:durableId="572472360">
    <w:abstractNumId w:val="11"/>
  </w:num>
  <w:num w:numId="24" w16cid:durableId="1258751172">
    <w:abstractNumId w:val="24"/>
  </w:num>
  <w:num w:numId="25" w16cid:durableId="87654451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410D"/>
    <w:rsid w:val="00005FDA"/>
    <w:rsid w:val="00007527"/>
    <w:rsid w:val="000306B5"/>
    <w:rsid w:val="0003149D"/>
    <w:rsid w:val="000328AB"/>
    <w:rsid w:val="00035953"/>
    <w:rsid w:val="00040D76"/>
    <w:rsid w:val="00041827"/>
    <w:rsid w:val="00041C42"/>
    <w:rsid w:val="0004379A"/>
    <w:rsid w:val="00044D39"/>
    <w:rsid w:val="00045F8A"/>
    <w:rsid w:val="0004670C"/>
    <w:rsid w:val="00054504"/>
    <w:rsid w:val="000559B5"/>
    <w:rsid w:val="000616CB"/>
    <w:rsid w:val="00064A8A"/>
    <w:rsid w:val="00065ED1"/>
    <w:rsid w:val="00067D96"/>
    <w:rsid w:val="00070979"/>
    <w:rsid w:val="000714F2"/>
    <w:rsid w:val="0008625D"/>
    <w:rsid w:val="0009230F"/>
    <w:rsid w:val="000935A7"/>
    <w:rsid w:val="00095230"/>
    <w:rsid w:val="000A0462"/>
    <w:rsid w:val="000A7535"/>
    <w:rsid w:val="000B270F"/>
    <w:rsid w:val="000C0C87"/>
    <w:rsid w:val="000C1B56"/>
    <w:rsid w:val="000C4F8F"/>
    <w:rsid w:val="000D012F"/>
    <w:rsid w:val="000D036C"/>
    <w:rsid w:val="000D1C93"/>
    <w:rsid w:val="000E0A01"/>
    <w:rsid w:val="000E0C21"/>
    <w:rsid w:val="000E0E99"/>
    <w:rsid w:val="000E40F4"/>
    <w:rsid w:val="000E572B"/>
    <w:rsid w:val="00105475"/>
    <w:rsid w:val="00105B5E"/>
    <w:rsid w:val="001132F6"/>
    <w:rsid w:val="0011788A"/>
    <w:rsid w:val="0012170E"/>
    <w:rsid w:val="00126298"/>
    <w:rsid w:val="00126E55"/>
    <w:rsid w:val="00133527"/>
    <w:rsid w:val="001345C7"/>
    <w:rsid w:val="00136BA2"/>
    <w:rsid w:val="0014205F"/>
    <w:rsid w:val="001433D0"/>
    <w:rsid w:val="0014504F"/>
    <w:rsid w:val="0014572C"/>
    <w:rsid w:val="00146A77"/>
    <w:rsid w:val="00154EC1"/>
    <w:rsid w:val="00155574"/>
    <w:rsid w:val="00164062"/>
    <w:rsid w:val="0016496E"/>
    <w:rsid w:val="00172E8D"/>
    <w:rsid w:val="00173EFE"/>
    <w:rsid w:val="00175613"/>
    <w:rsid w:val="00191514"/>
    <w:rsid w:val="00192F1B"/>
    <w:rsid w:val="00195B38"/>
    <w:rsid w:val="00195E29"/>
    <w:rsid w:val="001A39BD"/>
    <w:rsid w:val="001A5112"/>
    <w:rsid w:val="001A5287"/>
    <w:rsid w:val="001A79DC"/>
    <w:rsid w:val="001D050B"/>
    <w:rsid w:val="001D528B"/>
    <w:rsid w:val="001E4A86"/>
    <w:rsid w:val="001E6533"/>
    <w:rsid w:val="001E65F0"/>
    <w:rsid w:val="001E7D49"/>
    <w:rsid w:val="001E7E2A"/>
    <w:rsid w:val="001F1B96"/>
    <w:rsid w:val="001F374E"/>
    <w:rsid w:val="001F5500"/>
    <w:rsid w:val="001F6DE5"/>
    <w:rsid w:val="002008AD"/>
    <w:rsid w:val="00200A7F"/>
    <w:rsid w:val="0020597D"/>
    <w:rsid w:val="00211695"/>
    <w:rsid w:val="00221562"/>
    <w:rsid w:val="00225A9C"/>
    <w:rsid w:val="00226848"/>
    <w:rsid w:val="00226A1B"/>
    <w:rsid w:val="00230C95"/>
    <w:rsid w:val="00232010"/>
    <w:rsid w:val="0023324E"/>
    <w:rsid w:val="00241EA3"/>
    <w:rsid w:val="00244E84"/>
    <w:rsid w:val="00250E12"/>
    <w:rsid w:val="0025549F"/>
    <w:rsid w:val="00260402"/>
    <w:rsid w:val="0026059F"/>
    <w:rsid w:val="00260B31"/>
    <w:rsid w:val="00266450"/>
    <w:rsid w:val="00271C41"/>
    <w:rsid w:val="002724CA"/>
    <w:rsid w:val="00276431"/>
    <w:rsid w:val="00281ACC"/>
    <w:rsid w:val="00285604"/>
    <w:rsid w:val="00285A83"/>
    <w:rsid w:val="00285F0F"/>
    <w:rsid w:val="00287A59"/>
    <w:rsid w:val="00290E55"/>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2F39D8"/>
    <w:rsid w:val="00300CF9"/>
    <w:rsid w:val="00305E41"/>
    <w:rsid w:val="003107FF"/>
    <w:rsid w:val="003214A1"/>
    <w:rsid w:val="00321E94"/>
    <w:rsid w:val="003227A6"/>
    <w:rsid w:val="003238B0"/>
    <w:rsid w:val="00334CC6"/>
    <w:rsid w:val="00335A3C"/>
    <w:rsid w:val="0034284B"/>
    <w:rsid w:val="00352324"/>
    <w:rsid w:val="00360054"/>
    <w:rsid w:val="00360F6F"/>
    <w:rsid w:val="0036243C"/>
    <w:rsid w:val="0036278F"/>
    <w:rsid w:val="00362DFF"/>
    <w:rsid w:val="00364A4D"/>
    <w:rsid w:val="003657E9"/>
    <w:rsid w:val="003659EC"/>
    <w:rsid w:val="00370E6E"/>
    <w:rsid w:val="00371E4A"/>
    <w:rsid w:val="00374C9F"/>
    <w:rsid w:val="003754B9"/>
    <w:rsid w:val="003765CE"/>
    <w:rsid w:val="003831E5"/>
    <w:rsid w:val="0038539F"/>
    <w:rsid w:val="00390815"/>
    <w:rsid w:val="003909B9"/>
    <w:rsid w:val="0039302F"/>
    <w:rsid w:val="0039416C"/>
    <w:rsid w:val="00394F9B"/>
    <w:rsid w:val="00396E35"/>
    <w:rsid w:val="003A0D74"/>
    <w:rsid w:val="003A7CF2"/>
    <w:rsid w:val="003A7FC2"/>
    <w:rsid w:val="003B08D5"/>
    <w:rsid w:val="003B17E5"/>
    <w:rsid w:val="003B278C"/>
    <w:rsid w:val="003B5593"/>
    <w:rsid w:val="003B5D07"/>
    <w:rsid w:val="003B7D51"/>
    <w:rsid w:val="003C56D4"/>
    <w:rsid w:val="003D2767"/>
    <w:rsid w:val="003D5F47"/>
    <w:rsid w:val="003E01ED"/>
    <w:rsid w:val="003E1A2C"/>
    <w:rsid w:val="003E3571"/>
    <w:rsid w:val="003E6DCC"/>
    <w:rsid w:val="003E7AD1"/>
    <w:rsid w:val="003F2AA0"/>
    <w:rsid w:val="004031CE"/>
    <w:rsid w:val="00416ACB"/>
    <w:rsid w:val="00420611"/>
    <w:rsid w:val="00422955"/>
    <w:rsid w:val="004260A8"/>
    <w:rsid w:val="0043381A"/>
    <w:rsid w:val="00441504"/>
    <w:rsid w:val="0044220B"/>
    <w:rsid w:val="0045002A"/>
    <w:rsid w:val="004545D8"/>
    <w:rsid w:val="004557FF"/>
    <w:rsid w:val="00460185"/>
    <w:rsid w:val="00462D72"/>
    <w:rsid w:val="00476F53"/>
    <w:rsid w:val="00481F59"/>
    <w:rsid w:val="0048402B"/>
    <w:rsid w:val="00485E56"/>
    <w:rsid w:val="00486BE1"/>
    <w:rsid w:val="004937D9"/>
    <w:rsid w:val="00496665"/>
    <w:rsid w:val="00497013"/>
    <w:rsid w:val="004A2D0D"/>
    <w:rsid w:val="004A326F"/>
    <w:rsid w:val="004A69F6"/>
    <w:rsid w:val="004B59C9"/>
    <w:rsid w:val="004C0B49"/>
    <w:rsid w:val="004C351D"/>
    <w:rsid w:val="004C396A"/>
    <w:rsid w:val="004C4CEA"/>
    <w:rsid w:val="004C4EDC"/>
    <w:rsid w:val="004D58DF"/>
    <w:rsid w:val="004E11D6"/>
    <w:rsid w:val="004E22B7"/>
    <w:rsid w:val="004E28BB"/>
    <w:rsid w:val="004E342F"/>
    <w:rsid w:val="004F7513"/>
    <w:rsid w:val="0050019C"/>
    <w:rsid w:val="005069D1"/>
    <w:rsid w:val="005122FF"/>
    <w:rsid w:val="00513E06"/>
    <w:rsid w:val="00515AEB"/>
    <w:rsid w:val="0051633F"/>
    <w:rsid w:val="00517A67"/>
    <w:rsid w:val="005272CE"/>
    <w:rsid w:val="005305FA"/>
    <w:rsid w:val="00530FDD"/>
    <w:rsid w:val="005316B8"/>
    <w:rsid w:val="00532D33"/>
    <w:rsid w:val="00533268"/>
    <w:rsid w:val="00533AB5"/>
    <w:rsid w:val="00535196"/>
    <w:rsid w:val="00536237"/>
    <w:rsid w:val="005363E5"/>
    <w:rsid w:val="00536448"/>
    <w:rsid w:val="00541CAE"/>
    <w:rsid w:val="00543CEE"/>
    <w:rsid w:val="00544EA9"/>
    <w:rsid w:val="00547498"/>
    <w:rsid w:val="005500D4"/>
    <w:rsid w:val="00552072"/>
    <w:rsid w:val="005523BF"/>
    <w:rsid w:val="00553060"/>
    <w:rsid w:val="00553B4B"/>
    <w:rsid w:val="005551C7"/>
    <w:rsid w:val="0056124A"/>
    <w:rsid w:val="005713D8"/>
    <w:rsid w:val="00577ECD"/>
    <w:rsid w:val="00581849"/>
    <w:rsid w:val="00583640"/>
    <w:rsid w:val="005901AE"/>
    <w:rsid w:val="00591EC7"/>
    <w:rsid w:val="00594A9F"/>
    <w:rsid w:val="005977C2"/>
    <w:rsid w:val="005A51AA"/>
    <w:rsid w:val="005A722A"/>
    <w:rsid w:val="005B0D03"/>
    <w:rsid w:val="005B2B40"/>
    <w:rsid w:val="005C1AC2"/>
    <w:rsid w:val="005C2855"/>
    <w:rsid w:val="005C2A76"/>
    <w:rsid w:val="005C6724"/>
    <w:rsid w:val="005D4BA3"/>
    <w:rsid w:val="005E1919"/>
    <w:rsid w:val="005E3349"/>
    <w:rsid w:val="005E655F"/>
    <w:rsid w:val="005F419A"/>
    <w:rsid w:val="005F7B5E"/>
    <w:rsid w:val="00610253"/>
    <w:rsid w:val="006131CB"/>
    <w:rsid w:val="00617873"/>
    <w:rsid w:val="00617E8E"/>
    <w:rsid w:val="00617FA7"/>
    <w:rsid w:val="00621DE1"/>
    <w:rsid w:val="00622047"/>
    <w:rsid w:val="00624982"/>
    <w:rsid w:val="006259DD"/>
    <w:rsid w:val="006305ED"/>
    <w:rsid w:val="0063248C"/>
    <w:rsid w:val="006405F2"/>
    <w:rsid w:val="00640D3F"/>
    <w:rsid w:val="0064743C"/>
    <w:rsid w:val="00650C3D"/>
    <w:rsid w:val="00651F7A"/>
    <w:rsid w:val="00655FE8"/>
    <w:rsid w:val="006560DE"/>
    <w:rsid w:val="00660DB2"/>
    <w:rsid w:val="00664E9A"/>
    <w:rsid w:val="00666A60"/>
    <w:rsid w:val="006674AF"/>
    <w:rsid w:val="00673C20"/>
    <w:rsid w:val="0068224B"/>
    <w:rsid w:val="006952B6"/>
    <w:rsid w:val="006957DA"/>
    <w:rsid w:val="00697CBE"/>
    <w:rsid w:val="006A7ECA"/>
    <w:rsid w:val="006B195F"/>
    <w:rsid w:val="006B7EA9"/>
    <w:rsid w:val="006D0EB0"/>
    <w:rsid w:val="006D781D"/>
    <w:rsid w:val="006E0779"/>
    <w:rsid w:val="006E0EE7"/>
    <w:rsid w:val="006E0FDB"/>
    <w:rsid w:val="006F2B95"/>
    <w:rsid w:val="006F4264"/>
    <w:rsid w:val="006F489A"/>
    <w:rsid w:val="00700D76"/>
    <w:rsid w:val="0070307B"/>
    <w:rsid w:val="0070385D"/>
    <w:rsid w:val="00714361"/>
    <w:rsid w:val="007157BE"/>
    <w:rsid w:val="007249E2"/>
    <w:rsid w:val="00724CDD"/>
    <w:rsid w:val="00727CF1"/>
    <w:rsid w:val="00733299"/>
    <w:rsid w:val="00734040"/>
    <w:rsid w:val="007341AB"/>
    <w:rsid w:val="007370F0"/>
    <w:rsid w:val="00743ADD"/>
    <w:rsid w:val="00757284"/>
    <w:rsid w:val="00770B1B"/>
    <w:rsid w:val="007718AA"/>
    <w:rsid w:val="007732D6"/>
    <w:rsid w:val="007766A2"/>
    <w:rsid w:val="0078264C"/>
    <w:rsid w:val="0078441F"/>
    <w:rsid w:val="007926E1"/>
    <w:rsid w:val="00792F99"/>
    <w:rsid w:val="00796BF8"/>
    <w:rsid w:val="007A0324"/>
    <w:rsid w:val="007A27A2"/>
    <w:rsid w:val="007A2E33"/>
    <w:rsid w:val="007A68A9"/>
    <w:rsid w:val="007A7CC3"/>
    <w:rsid w:val="007B229C"/>
    <w:rsid w:val="007B6A92"/>
    <w:rsid w:val="007B705E"/>
    <w:rsid w:val="007C0328"/>
    <w:rsid w:val="007C4888"/>
    <w:rsid w:val="007C5DC9"/>
    <w:rsid w:val="007D2762"/>
    <w:rsid w:val="007D69FE"/>
    <w:rsid w:val="007E301B"/>
    <w:rsid w:val="007E6670"/>
    <w:rsid w:val="007F6F59"/>
    <w:rsid w:val="007F7C12"/>
    <w:rsid w:val="00802252"/>
    <w:rsid w:val="00803624"/>
    <w:rsid w:val="0080384B"/>
    <w:rsid w:val="008039B9"/>
    <w:rsid w:val="008045E8"/>
    <w:rsid w:val="00805E32"/>
    <w:rsid w:val="00814A57"/>
    <w:rsid w:val="008168CC"/>
    <w:rsid w:val="008176C1"/>
    <w:rsid w:val="00820261"/>
    <w:rsid w:val="00821CEB"/>
    <w:rsid w:val="008239A0"/>
    <w:rsid w:val="00826A4A"/>
    <w:rsid w:val="008272BE"/>
    <w:rsid w:val="00834AC5"/>
    <w:rsid w:val="0083565F"/>
    <w:rsid w:val="008379B2"/>
    <w:rsid w:val="00842038"/>
    <w:rsid w:val="00842E68"/>
    <w:rsid w:val="0084609B"/>
    <w:rsid w:val="00846AEE"/>
    <w:rsid w:val="0085754A"/>
    <w:rsid w:val="0086295F"/>
    <w:rsid w:val="00864013"/>
    <w:rsid w:val="008662F4"/>
    <w:rsid w:val="0086784A"/>
    <w:rsid w:val="00871B27"/>
    <w:rsid w:val="00872589"/>
    <w:rsid w:val="00873932"/>
    <w:rsid w:val="00875BB9"/>
    <w:rsid w:val="00875CA0"/>
    <w:rsid w:val="00877698"/>
    <w:rsid w:val="008776AF"/>
    <w:rsid w:val="00877A5F"/>
    <w:rsid w:val="0088501E"/>
    <w:rsid w:val="0088667F"/>
    <w:rsid w:val="008975F4"/>
    <w:rsid w:val="008A1B63"/>
    <w:rsid w:val="008A2139"/>
    <w:rsid w:val="008B367D"/>
    <w:rsid w:val="008B3BC3"/>
    <w:rsid w:val="008B7745"/>
    <w:rsid w:val="008C30CF"/>
    <w:rsid w:val="008C6235"/>
    <w:rsid w:val="008D2556"/>
    <w:rsid w:val="008D394F"/>
    <w:rsid w:val="008D530A"/>
    <w:rsid w:val="008E58A2"/>
    <w:rsid w:val="008E6167"/>
    <w:rsid w:val="008F0418"/>
    <w:rsid w:val="008F0798"/>
    <w:rsid w:val="008F6AAC"/>
    <w:rsid w:val="008F7410"/>
    <w:rsid w:val="008F7E98"/>
    <w:rsid w:val="009057B7"/>
    <w:rsid w:val="0090625D"/>
    <w:rsid w:val="009112F5"/>
    <w:rsid w:val="0091348D"/>
    <w:rsid w:val="009153CC"/>
    <w:rsid w:val="0091739F"/>
    <w:rsid w:val="0092063A"/>
    <w:rsid w:val="00920BD3"/>
    <w:rsid w:val="00920DF2"/>
    <w:rsid w:val="0092203E"/>
    <w:rsid w:val="00924BFA"/>
    <w:rsid w:val="00925249"/>
    <w:rsid w:val="00926119"/>
    <w:rsid w:val="00926542"/>
    <w:rsid w:val="00926D2A"/>
    <w:rsid w:val="009305D2"/>
    <w:rsid w:val="00931423"/>
    <w:rsid w:val="009317EA"/>
    <w:rsid w:val="00933BCD"/>
    <w:rsid w:val="0093421D"/>
    <w:rsid w:val="009726D3"/>
    <w:rsid w:val="00982036"/>
    <w:rsid w:val="00982CB1"/>
    <w:rsid w:val="00982FBE"/>
    <w:rsid w:val="00985693"/>
    <w:rsid w:val="0098640D"/>
    <w:rsid w:val="00995CDA"/>
    <w:rsid w:val="009975ED"/>
    <w:rsid w:val="009A0204"/>
    <w:rsid w:val="009A3DE2"/>
    <w:rsid w:val="009B422D"/>
    <w:rsid w:val="009B6374"/>
    <w:rsid w:val="009B7295"/>
    <w:rsid w:val="009C0018"/>
    <w:rsid w:val="009C0C7C"/>
    <w:rsid w:val="009C7818"/>
    <w:rsid w:val="009C7EC4"/>
    <w:rsid w:val="009D7993"/>
    <w:rsid w:val="009E69EC"/>
    <w:rsid w:val="009E74DC"/>
    <w:rsid w:val="009F7C1C"/>
    <w:rsid w:val="00A00EE2"/>
    <w:rsid w:val="00A05A69"/>
    <w:rsid w:val="00A10D0F"/>
    <w:rsid w:val="00A12EF6"/>
    <w:rsid w:val="00A14ADD"/>
    <w:rsid w:val="00A20EE1"/>
    <w:rsid w:val="00A22390"/>
    <w:rsid w:val="00A23FD1"/>
    <w:rsid w:val="00A26C53"/>
    <w:rsid w:val="00A30E18"/>
    <w:rsid w:val="00A31747"/>
    <w:rsid w:val="00A36C3E"/>
    <w:rsid w:val="00A40488"/>
    <w:rsid w:val="00A406FF"/>
    <w:rsid w:val="00A45D84"/>
    <w:rsid w:val="00A47312"/>
    <w:rsid w:val="00A4768D"/>
    <w:rsid w:val="00A50D44"/>
    <w:rsid w:val="00A532C6"/>
    <w:rsid w:val="00A632E5"/>
    <w:rsid w:val="00A6603C"/>
    <w:rsid w:val="00A674D4"/>
    <w:rsid w:val="00A717D0"/>
    <w:rsid w:val="00A725EC"/>
    <w:rsid w:val="00A73570"/>
    <w:rsid w:val="00A73A57"/>
    <w:rsid w:val="00A80133"/>
    <w:rsid w:val="00A8125A"/>
    <w:rsid w:val="00A83D2A"/>
    <w:rsid w:val="00A84A5F"/>
    <w:rsid w:val="00A8564A"/>
    <w:rsid w:val="00A96CF9"/>
    <w:rsid w:val="00AA1182"/>
    <w:rsid w:val="00AB2240"/>
    <w:rsid w:val="00AB2C23"/>
    <w:rsid w:val="00AB46BC"/>
    <w:rsid w:val="00AB5438"/>
    <w:rsid w:val="00AB5F50"/>
    <w:rsid w:val="00AB77AA"/>
    <w:rsid w:val="00AC4C7F"/>
    <w:rsid w:val="00AC657B"/>
    <w:rsid w:val="00AC6658"/>
    <w:rsid w:val="00AC7123"/>
    <w:rsid w:val="00AD14A6"/>
    <w:rsid w:val="00AD795B"/>
    <w:rsid w:val="00AE3085"/>
    <w:rsid w:val="00AF1511"/>
    <w:rsid w:val="00AF19DE"/>
    <w:rsid w:val="00B016E2"/>
    <w:rsid w:val="00B07107"/>
    <w:rsid w:val="00B1139D"/>
    <w:rsid w:val="00B14541"/>
    <w:rsid w:val="00B16468"/>
    <w:rsid w:val="00B2207B"/>
    <w:rsid w:val="00B24A0C"/>
    <w:rsid w:val="00B3329D"/>
    <w:rsid w:val="00B35D31"/>
    <w:rsid w:val="00B4070B"/>
    <w:rsid w:val="00B42B72"/>
    <w:rsid w:val="00B439C3"/>
    <w:rsid w:val="00B51D78"/>
    <w:rsid w:val="00B56800"/>
    <w:rsid w:val="00B56E69"/>
    <w:rsid w:val="00B72E28"/>
    <w:rsid w:val="00B829A8"/>
    <w:rsid w:val="00B86D31"/>
    <w:rsid w:val="00B90B82"/>
    <w:rsid w:val="00B90F08"/>
    <w:rsid w:val="00B94A9B"/>
    <w:rsid w:val="00B95B65"/>
    <w:rsid w:val="00BA1940"/>
    <w:rsid w:val="00BA1F40"/>
    <w:rsid w:val="00BA5845"/>
    <w:rsid w:val="00BA6B2B"/>
    <w:rsid w:val="00BA7C6F"/>
    <w:rsid w:val="00BB3023"/>
    <w:rsid w:val="00BB59BB"/>
    <w:rsid w:val="00BB6514"/>
    <w:rsid w:val="00BB70CA"/>
    <w:rsid w:val="00BC65E0"/>
    <w:rsid w:val="00BD0A20"/>
    <w:rsid w:val="00BD287A"/>
    <w:rsid w:val="00BD2E79"/>
    <w:rsid w:val="00BF00C5"/>
    <w:rsid w:val="00BF0828"/>
    <w:rsid w:val="00BF38B4"/>
    <w:rsid w:val="00BF49D9"/>
    <w:rsid w:val="00BF5F9F"/>
    <w:rsid w:val="00BF7F24"/>
    <w:rsid w:val="00C0148A"/>
    <w:rsid w:val="00C020E7"/>
    <w:rsid w:val="00C03BB4"/>
    <w:rsid w:val="00C138E5"/>
    <w:rsid w:val="00C13931"/>
    <w:rsid w:val="00C15227"/>
    <w:rsid w:val="00C1781B"/>
    <w:rsid w:val="00C20A84"/>
    <w:rsid w:val="00C2275B"/>
    <w:rsid w:val="00C24A45"/>
    <w:rsid w:val="00C2636D"/>
    <w:rsid w:val="00C26399"/>
    <w:rsid w:val="00C3652E"/>
    <w:rsid w:val="00C500C3"/>
    <w:rsid w:val="00C507F3"/>
    <w:rsid w:val="00C5609D"/>
    <w:rsid w:val="00C62011"/>
    <w:rsid w:val="00C761A2"/>
    <w:rsid w:val="00C80012"/>
    <w:rsid w:val="00C8272D"/>
    <w:rsid w:val="00C82760"/>
    <w:rsid w:val="00C86D55"/>
    <w:rsid w:val="00C92EB1"/>
    <w:rsid w:val="00C93F90"/>
    <w:rsid w:val="00C9550A"/>
    <w:rsid w:val="00C957F7"/>
    <w:rsid w:val="00CA1CD5"/>
    <w:rsid w:val="00CA4519"/>
    <w:rsid w:val="00CB4E58"/>
    <w:rsid w:val="00CB5192"/>
    <w:rsid w:val="00CC0FE7"/>
    <w:rsid w:val="00CC39BC"/>
    <w:rsid w:val="00CC60FA"/>
    <w:rsid w:val="00CD0B56"/>
    <w:rsid w:val="00CD4834"/>
    <w:rsid w:val="00CD5094"/>
    <w:rsid w:val="00CD5EE4"/>
    <w:rsid w:val="00CE482F"/>
    <w:rsid w:val="00CE6141"/>
    <w:rsid w:val="00CE71BF"/>
    <w:rsid w:val="00CF0F65"/>
    <w:rsid w:val="00CF191B"/>
    <w:rsid w:val="00D02BC9"/>
    <w:rsid w:val="00D045CC"/>
    <w:rsid w:val="00D04F76"/>
    <w:rsid w:val="00D0513D"/>
    <w:rsid w:val="00D056B1"/>
    <w:rsid w:val="00D0655B"/>
    <w:rsid w:val="00D13B25"/>
    <w:rsid w:val="00D259F2"/>
    <w:rsid w:val="00D263B5"/>
    <w:rsid w:val="00D34D50"/>
    <w:rsid w:val="00D3727A"/>
    <w:rsid w:val="00D376A8"/>
    <w:rsid w:val="00D376BA"/>
    <w:rsid w:val="00D41BE5"/>
    <w:rsid w:val="00D46B88"/>
    <w:rsid w:val="00D47046"/>
    <w:rsid w:val="00D5219A"/>
    <w:rsid w:val="00D53F1B"/>
    <w:rsid w:val="00D5577B"/>
    <w:rsid w:val="00D65D5C"/>
    <w:rsid w:val="00D70CE0"/>
    <w:rsid w:val="00D73A0B"/>
    <w:rsid w:val="00D774CD"/>
    <w:rsid w:val="00D80887"/>
    <w:rsid w:val="00D849A5"/>
    <w:rsid w:val="00D86964"/>
    <w:rsid w:val="00D90FE6"/>
    <w:rsid w:val="00DA0A4F"/>
    <w:rsid w:val="00DA0DBB"/>
    <w:rsid w:val="00DA6879"/>
    <w:rsid w:val="00DB019F"/>
    <w:rsid w:val="00DB2167"/>
    <w:rsid w:val="00DB49EF"/>
    <w:rsid w:val="00DC0B47"/>
    <w:rsid w:val="00DC1536"/>
    <w:rsid w:val="00DD3F56"/>
    <w:rsid w:val="00DD6418"/>
    <w:rsid w:val="00DD6762"/>
    <w:rsid w:val="00DD6DC9"/>
    <w:rsid w:val="00DE1B47"/>
    <w:rsid w:val="00DE4170"/>
    <w:rsid w:val="00DE5BCB"/>
    <w:rsid w:val="00DE67F2"/>
    <w:rsid w:val="00DE74B8"/>
    <w:rsid w:val="00DF1728"/>
    <w:rsid w:val="00E02862"/>
    <w:rsid w:val="00E03EF5"/>
    <w:rsid w:val="00E05B93"/>
    <w:rsid w:val="00E07022"/>
    <w:rsid w:val="00E142A6"/>
    <w:rsid w:val="00E144E5"/>
    <w:rsid w:val="00E15CFC"/>
    <w:rsid w:val="00E176D1"/>
    <w:rsid w:val="00E201B5"/>
    <w:rsid w:val="00E21463"/>
    <w:rsid w:val="00E262FB"/>
    <w:rsid w:val="00E30E5C"/>
    <w:rsid w:val="00E359D2"/>
    <w:rsid w:val="00E3751A"/>
    <w:rsid w:val="00E40ACF"/>
    <w:rsid w:val="00E42FDC"/>
    <w:rsid w:val="00E44A58"/>
    <w:rsid w:val="00E45091"/>
    <w:rsid w:val="00E45813"/>
    <w:rsid w:val="00E50FD4"/>
    <w:rsid w:val="00E51063"/>
    <w:rsid w:val="00E51134"/>
    <w:rsid w:val="00E52A34"/>
    <w:rsid w:val="00E53686"/>
    <w:rsid w:val="00E55757"/>
    <w:rsid w:val="00E629CA"/>
    <w:rsid w:val="00E653AA"/>
    <w:rsid w:val="00E67D1F"/>
    <w:rsid w:val="00E71700"/>
    <w:rsid w:val="00E72388"/>
    <w:rsid w:val="00E732FE"/>
    <w:rsid w:val="00E75419"/>
    <w:rsid w:val="00E77B50"/>
    <w:rsid w:val="00E80374"/>
    <w:rsid w:val="00E85C60"/>
    <w:rsid w:val="00E97526"/>
    <w:rsid w:val="00EA12DF"/>
    <w:rsid w:val="00EA41F3"/>
    <w:rsid w:val="00EA4D4D"/>
    <w:rsid w:val="00EB10B7"/>
    <w:rsid w:val="00EB6405"/>
    <w:rsid w:val="00EB799F"/>
    <w:rsid w:val="00EC0939"/>
    <w:rsid w:val="00EC0D28"/>
    <w:rsid w:val="00EC1CBC"/>
    <w:rsid w:val="00EC317D"/>
    <w:rsid w:val="00ED1EDD"/>
    <w:rsid w:val="00ED2581"/>
    <w:rsid w:val="00EE4621"/>
    <w:rsid w:val="00EE5A1A"/>
    <w:rsid w:val="00EE71E0"/>
    <w:rsid w:val="00EF05D0"/>
    <w:rsid w:val="00EF20D5"/>
    <w:rsid w:val="00F01134"/>
    <w:rsid w:val="00F01D8F"/>
    <w:rsid w:val="00F03531"/>
    <w:rsid w:val="00F03E88"/>
    <w:rsid w:val="00F06CCB"/>
    <w:rsid w:val="00F1149A"/>
    <w:rsid w:val="00F136D8"/>
    <w:rsid w:val="00F13705"/>
    <w:rsid w:val="00F14BAA"/>
    <w:rsid w:val="00F21F0A"/>
    <w:rsid w:val="00F25A8D"/>
    <w:rsid w:val="00F2639C"/>
    <w:rsid w:val="00F31DDD"/>
    <w:rsid w:val="00F3694F"/>
    <w:rsid w:val="00F423D3"/>
    <w:rsid w:val="00F429FD"/>
    <w:rsid w:val="00F43C1C"/>
    <w:rsid w:val="00F4450F"/>
    <w:rsid w:val="00F517D6"/>
    <w:rsid w:val="00F51ECC"/>
    <w:rsid w:val="00F54127"/>
    <w:rsid w:val="00F57542"/>
    <w:rsid w:val="00F7146C"/>
    <w:rsid w:val="00F7528F"/>
    <w:rsid w:val="00F756D2"/>
    <w:rsid w:val="00F77143"/>
    <w:rsid w:val="00F830C8"/>
    <w:rsid w:val="00F9066C"/>
    <w:rsid w:val="00F90C90"/>
    <w:rsid w:val="00F91C50"/>
    <w:rsid w:val="00F92F63"/>
    <w:rsid w:val="00F953C0"/>
    <w:rsid w:val="00F96787"/>
    <w:rsid w:val="00F96A52"/>
    <w:rsid w:val="00FA08FD"/>
    <w:rsid w:val="00FA33B7"/>
    <w:rsid w:val="00FA411D"/>
    <w:rsid w:val="00FA6E1E"/>
    <w:rsid w:val="00FA6FDD"/>
    <w:rsid w:val="00FB0EFE"/>
    <w:rsid w:val="00FB210F"/>
    <w:rsid w:val="00FB59CE"/>
    <w:rsid w:val="00FC1164"/>
    <w:rsid w:val="00FC528B"/>
    <w:rsid w:val="00FC6FCC"/>
    <w:rsid w:val="00FD00C8"/>
    <w:rsid w:val="00FD18AC"/>
    <w:rsid w:val="00FD1E8B"/>
    <w:rsid w:val="00FD50F8"/>
    <w:rsid w:val="00FD61C8"/>
    <w:rsid w:val="00FD6576"/>
    <w:rsid w:val="00FE13BD"/>
    <w:rsid w:val="00FE52DB"/>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7EA9"/>
    <w:rPr>
      <w:rFonts w:ascii="Times New Roman" w:eastAsia="Times New Roman" w:hAnsi="Times New Roman"/>
      <w:sz w:val="24"/>
      <w:szCs w:val="24"/>
    </w:rPr>
  </w:style>
  <w:style w:type="paragraph" w:styleId="Naslov1">
    <w:name w:val="heading 1"/>
    <w:basedOn w:val="Navaden"/>
    <w:next w:val="Navaden"/>
    <w:link w:val="Naslov1Znak"/>
    <w:uiPriority w:val="1"/>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iPriority w:val="1"/>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uiPriority w:val="1"/>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1"/>
    <w:rsid w:val="00173EFE"/>
    <w:rPr>
      <w:rFonts w:ascii="Arial" w:eastAsia="Times New Roman" w:hAnsi="Arial" w:cs="Arial"/>
      <w:b/>
      <w:bCs/>
      <w:kern w:val="32"/>
      <w:sz w:val="32"/>
      <w:szCs w:val="32"/>
      <w:lang w:eastAsia="sl-SI"/>
    </w:rPr>
  </w:style>
  <w:style w:type="character" w:customStyle="1" w:styleId="Naslov2Znak">
    <w:name w:val="Naslov 2 Znak"/>
    <w:link w:val="Naslov2"/>
    <w:uiPriority w:val="1"/>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uiPriority w:val="1"/>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uiPriority w:val="1"/>
    <w:qFormat/>
    <w:rsid w:val="00173EFE"/>
    <w:pPr>
      <w:jc w:val="right"/>
    </w:pPr>
    <w:rPr>
      <w:rFonts w:ascii="Tahoma" w:hAnsi="Tahoma"/>
      <w:sz w:val="20"/>
    </w:rPr>
  </w:style>
  <w:style w:type="character" w:customStyle="1" w:styleId="TelobesedilaZnak">
    <w:name w:val="Telo besedila Znak"/>
    <w:link w:val="Telobesedila"/>
    <w:uiPriority w:val="1"/>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uiPriority w:val="99"/>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1"/>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uiPriority w:val="99"/>
    <w:rsid w:val="00173EFE"/>
    <w:rPr>
      <w:rFonts w:ascii="Tahoma" w:hAnsi="Tahoma"/>
      <w:sz w:val="16"/>
      <w:szCs w:val="16"/>
    </w:rPr>
  </w:style>
  <w:style w:type="character" w:customStyle="1" w:styleId="BesedilooblakaZnak">
    <w:name w:val="Besedilo oblačka Znak"/>
    <w:link w:val="Besedilooblaka"/>
    <w:uiPriority w:val="99"/>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34"/>
    <w:locked/>
    <w:rsid w:val="00364A4D"/>
    <w:rPr>
      <w:sz w:val="22"/>
      <w:szCs w:val="22"/>
      <w:lang w:eastAsia="en-US"/>
    </w:rPr>
  </w:style>
  <w:style w:type="paragraph" w:styleId="Sprotnaopomba-besedilo">
    <w:name w:val="footnote text"/>
    <w:basedOn w:val="Navaden"/>
    <w:link w:val="Sprotnaopomba-besediloZnak"/>
    <w:uiPriority w:val="99"/>
    <w:semiHidden/>
    <w:unhideWhenUsed/>
    <w:rsid w:val="008A2139"/>
    <w:rPr>
      <w:sz w:val="20"/>
      <w:szCs w:val="20"/>
    </w:rPr>
  </w:style>
  <w:style w:type="character" w:customStyle="1" w:styleId="Sprotnaopomba-besediloZnak">
    <w:name w:val="Sprotna opomba - besedilo Znak"/>
    <w:basedOn w:val="Privzetapisavaodstavka"/>
    <w:link w:val="Sprotnaopomba-besedilo"/>
    <w:uiPriority w:val="99"/>
    <w:semiHidden/>
    <w:rsid w:val="008A2139"/>
    <w:rPr>
      <w:rFonts w:ascii="Times New Roman" w:eastAsia="Times New Roman" w:hAnsi="Times New Roman"/>
    </w:rPr>
  </w:style>
  <w:style w:type="character" w:styleId="Sprotnaopomba-sklic">
    <w:name w:val="footnote reference"/>
    <w:basedOn w:val="Privzetapisavaodstavka"/>
    <w:uiPriority w:val="99"/>
    <w:semiHidden/>
    <w:unhideWhenUsed/>
    <w:rsid w:val="008A2139"/>
    <w:rPr>
      <w:vertAlign w:val="superscript"/>
    </w:rPr>
  </w:style>
  <w:style w:type="paragraph" w:styleId="Napis">
    <w:name w:val="caption"/>
    <w:basedOn w:val="Navaden"/>
    <w:next w:val="Navaden"/>
    <w:uiPriority w:val="35"/>
    <w:unhideWhenUsed/>
    <w:qFormat/>
    <w:rsid w:val="00DF1728"/>
    <w:pPr>
      <w:spacing w:after="200"/>
    </w:pPr>
    <w:rPr>
      <w:i/>
      <w:iCs/>
      <w:color w:val="44546A" w:themeColor="text2"/>
      <w:sz w:val="18"/>
      <w:szCs w:val="18"/>
    </w:rPr>
  </w:style>
  <w:style w:type="character" w:styleId="Nerazreenaomemba">
    <w:name w:val="Unresolved Mention"/>
    <w:basedOn w:val="Privzetapisavaodstavka"/>
    <w:uiPriority w:val="99"/>
    <w:semiHidden/>
    <w:unhideWhenUsed/>
    <w:rsid w:val="00C020E7"/>
    <w:rPr>
      <w:color w:val="605E5C"/>
      <w:shd w:val="clear" w:color="auto" w:fill="E1DFDD"/>
    </w:rPr>
  </w:style>
  <w:style w:type="numbering" w:customStyle="1" w:styleId="Brezseznama1">
    <w:name w:val="Brez seznama1"/>
    <w:next w:val="Brezseznama"/>
    <w:uiPriority w:val="99"/>
    <w:semiHidden/>
    <w:unhideWhenUsed/>
    <w:rsid w:val="00FC528B"/>
  </w:style>
  <w:style w:type="paragraph" w:customStyle="1" w:styleId="msonormal0">
    <w:name w:val="msonormal"/>
    <w:basedOn w:val="Navaden"/>
    <w:uiPriority w:val="99"/>
    <w:rsid w:val="00FC528B"/>
    <w:pPr>
      <w:spacing w:before="100" w:beforeAutospacing="1" w:after="100" w:afterAutospacing="1"/>
    </w:pPr>
    <w:rPr>
      <w14:ligatures w14:val="standardContextual"/>
    </w:rPr>
  </w:style>
  <w:style w:type="paragraph" w:customStyle="1" w:styleId="TableParagraph">
    <w:name w:val="Table Paragraph"/>
    <w:basedOn w:val="Navaden"/>
    <w:uiPriority w:val="1"/>
    <w:qFormat/>
    <w:rsid w:val="00FC528B"/>
    <w:pPr>
      <w:widowControl w:val="0"/>
      <w:autoSpaceDE w:val="0"/>
      <w:autoSpaceDN w:val="0"/>
    </w:pPr>
    <w:rPr>
      <w:rFonts w:ascii="Tahoma" w:eastAsia="Tahoma" w:hAnsi="Tahoma" w:cs="Tahoma"/>
      <w:sz w:val="22"/>
      <w:szCs w:val="22"/>
      <w:lang w:eastAsia="en-US"/>
      <w14:ligatures w14:val="standardContextual"/>
    </w:rPr>
  </w:style>
  <w:style w:type="table" w:customStyle="1" w:styleId="TableNormal">
    <w:name w:val="Table Normal"/>
    <w:uiPriority w:val="2"/>
    <w:semiHidden/>
    <w:qFormat/>
    <w:rsid w:val="00FC528B"/>
    <w:pPr>
      <w:widowControl w:val="0"/>
      <w:autoSpaceDE w:val="0"/>
      <w:autoSpaceDN w:val="0"/>
    </w:pPr>
    <w:rPr>
      <w:sz w:val="22"/>
      <w:szCs w:val="22"/>
      <w:lang w:val="en-US" w:eastAsia="en-U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439836039">
      <w:bodyDiv w:val="1"/>
      <w:marLeft w:val="0"/>
      <w:marRight w:val="0"/>
      <w:marTop w:val="0"/>
      <w:marBottom w:val="0"/>
      <w:divBdr>
        <w:top w:val="none" w:sz="0" w:space="0" w:color="auto"/>
        <w:left w:val="none" w:sz="0" w:space="0" w:color="auto"/>
        <w:bottom w:val="none" w:sz="0" w:space="0" w:color="auto"/>
        <w:right w:val="none" w:sz="0" w:space="0" w:color="auto"/>
      </w:divBdr>
    </w:div>
    <w:div w:id="603611955">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808131417">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077216658">
      <w:bodyDiv w:val="1"/>
      <w:marLeft w:val="0"/>
      <w:marRight w:val="0"/>
      <w:marTop w:val="0"/>
      <w:marBottom w:val="0"/>
      <w:divBdr>
        <w:top w:val="none" w:sz="0" w:space="0" w:color="auto"/>
        <w:left w:val="none" w:sz="0" w:space="0" w:color="auto"/>
        <w:bottom w:val="none" w:sz="0" w:space="0" w:color="auto"/>
        <w:right w:val="none" w:sz="0" w:space="0" w:color="auto"/>
      </w:divBdr>
    </w:div>
    <w:div w:id="116274342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1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assets/ministrstva/MJU/DJN/Zeleno-JN/ZeJN_P19_cistila_2022.doc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CB3297-5D0A-4535-83A6-3056CE9D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36</Pages>
  <Words>13258</Words>
  <Characters>75576</Characters>
  <Application>Microsoft Office Word</Application>
  <DocSecurity>0</DocSecurity>
  <Lines>629</Lines>
  <Paragraphs>177</Paragraphs>
  <ScaleCrop>false</ScaleCrop>
  <HeadingPairs>
    <vt:vector size="2" baseType="variant">
      <vt:variant>
        <vt:lpstr>Naslov</vt:lpstr>
      </vt:variant>
      <vt:variant>
        <vt:i4>1</vt:i4>
      </vt:variant>
    </vt:vector>
  </HeadingPairs>
  <TitlesOfParts>
    <vt:vector size="1" baseType="lpstr">
      <vt:lpstr>OKOLJU PRIJAZNO ČIŠČENJE - VRTEC SEŽANA</vt:lpstr>
    </vt:vector>
  </TitlesOfParts>
  <Company/>
  <LinksUpToDate>false</LinksUpToDate>
  <CharactersWithSpaces>88657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OKOLJU PRIJAZNO ČIŠČENJE - VRTEC SEŽANA</dc:title>
  <dc:subject/>
  <dc:creator>BV</dc:creator>
  <cp:keywords/>
  <dc:description/>
  <cp:lastModifiedBy>BRIGITA VODUŠEK</cp:lastModifiedBy>
  <cp:revision>70</cp:revision>
  <cp:lastPrinted>2024-04-11T10:34:00Z</cp:lastPrinted>
  <dcterms:created xsi:type="dcterms:W3CDTF">2021-05-13T08:03:00Z</dcterms:created>
  <dcterms:modified xsi:type="dcterms:W3CDTF">2024-04-11T10:35:00Z</dcterms:modified>
</cp:coreProperties>
</file>